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91A5E">
      <w:pPr>
        <w:pStyle w:val="printredaction-line"/>
        <w:divId w:val="1054425941"/>
        <w:rPr>
          <w:rFonts w:ascii="Georgia" w:hAnsi="Georgia"/>
        </w:rPr>
      </w:pPr>
      <w:bookmarkStart w:id="0" w:name="_GoBack"/>
      <w:bookmarkEnd w:id="0"/>
      <w:r>
        <w:rPr>
          <w:rFonts w:ascii="Georgia" w:hAnsi="Georgia"/>
        </w:rPr>
        <w:t>Редакция от 1 янв 2017</w:t>
      </w:r>
    </w:p>
    <w:p w:rsidR="00000000" w:rsidRDefault="00791A5E">
      <w:pPr>
        <w:divId w:val="755899168"/>
        <w:rPr>
          <w:rFonts w:ascii="Georgia" w:eastAsia="Times New Roman" w:hAnsi="Georgia"/>
        </w:rPr>
      </w:pPr>
      <w:r>
        <w:rPr>
          <w:rFonts w:ascii="Georgia" w:eastAsia="Times New Roman" w:hAnsi="Georgia"/>
        </w:rPr>
        <w:t>Федеральный закон от 12.01.1996 № 7-ФЗ</w:t>
      </w:r>
    </w:p>
    <w:p w:rsidR="00000000" w:rsidRDefault="00791A5E">
      <w:pPr>
        <w:pStyle w:val="2"/>
        <w:divId w:val="1054425941"/>
        <w:rPr>
          <w:rFonts w:ascii="Georgia" w:eastAsia="Times New Roman" w:hAnsi="Georgia"/>
        </w:rPr>
      </w:pPr>
      <w:r>
        <w:rPr>
          <w:rFonts w:ascii="Georgia" w:eastAsia="Times New Roman" w:hAnsi="Georgia"/>
        </w:rPr>
        <w:t>О некоммерческих организациях</w:t>
      </w:r>
    </w:p>
    <w:p w:rsidR="00000000" w:rsidRDefault="00791A5E">
      <w:pPr>
        <w:divId w:val="425925861"/>
        <w:rPr>
          <w:rFonts w:ascii="Georgia" w:eastAsia="Times New Roman" w:hAnsi="Georgia"/>
          <w:sz w:val="35"/>
          <w:szCs w:val="35"/>
        </w:rPr>
      </w:pPr>
      <w:r>
        <w:rPr>
          <w:rStyle w:val="docchapter-number"/>
          <w:rFonts w:ascii="Georgia" w:eastAsia="Times New Roman" w:hAnsi="Georgia"/>
          <w:sz w:val="35"/>
          <w:szCs w:val="35"/>
        </w:rPr>
        <w:t xml:space="preserve">Глава I. </w:t>
      </w:r>
      <w:r>
        <w:rPr>
          <w:rStyle w:val="docchapter-name"/>
          <w:rFonts w:ascii="Georgia" w:eastAsia="Times New Roman" w:hAnsi="Georgia"/>
          <w:sz w:val="35"/>
          <w:szCs w:val="35"/>
        </w:rPr>
        <w:t>Общие положени</w:t>
      </w:r>
      <w:r>
        <w:rPr>
          <w:rStyle w:val="docchapter-name"/>
          <w:rFonts w:ascii="Georgia" w:eastAsia="Times New Roman" w:hAnsi="Georgia"/>
          <w:sz w:val="35"/>
          <w:szCs w:val="35"/>
        </w:rPr>
        <w:t>я</w:t>
      </w:r>
    </w:p>
    <w:p w:rsidR="00000000" w:rsidRDefault="00791A5E">
      <w:pPr>
        <w:divId w:val="2146508981"/>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Предмет регулирования и область действия настоящего Федерального закон</w:t>
      </w:r>
      <w:r>
        <w:rPr>
          <w:rStyle w:val="docarticle-name"/>
          <w:rFonts w:ascii="Helvetica" w:eastAsia="Times New Roman" w:hAnsi="Helvetica" w:cs="Helvetica"/>
          <w:b/>
          <w:bCs/>
        </w:rPr>
        <w:t>а</w:t>
      </w:r>
    </w:p>
    <w:p w:rsidR="00000000" w:rsidRDefault="00791A5E">
      <w:pPr>
        <w:spacing w:after="223"/>
        <w:jc w:val="both"/>
        <w:divId w:val="1275792451"/>
        <w:rPr>
          <w:rFonts w:ascii="Georgia" w:hAnsi="Georgia"/>
        </w:rPr>
      </w:pPr>
      <w:r>
        <w:rPr>
          <w:rFonts w:ascii="Georgia" w:hAnsi="Georgia"/>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w:t>
      </w:r>
      <w:r>
        <w:rPr>
          <w:rFonts w:ascii="Georgia" w:hAnsi="Georgia"/>
        </w:rPr>
        <w:t>сти и органами местного самоуправления</w:t>
      </w:r>
      <w:r>
        <w:rPr>
          <w:rFonts w:ascii="Georgia" w:hAnsi="Georgia"/>
        </w:rPr>
        <w:t>.</w:t>
      </w:r>
    </w:p>
    <w:p w:rsidR="00000000" w:rsidRDefault="00791A5E">
      <w:pPr>
        <w:spacing w:after="223"/>
        <w:jc w:val="both"/>
        <w:divId w:val="1275792451"/>
        <w:rPr>
          <w:rFonts w:ascii="Georgia" w:hAnsi="Georgia"/>
        </w:rPr>
      </w:pPr>
      <w:r>
        <w:rPr>
          <w:rFonts w:ascii="Georgia" w:hAnsi="Georgia"/>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w:t>
      </w:r>
      <w:r>
        <w:rPr>
          <w:rFonts w:ascii="Georgia" w:hAnsi="Georgia"/>
        </w:rPr>
        <w:t>м законом и иными федеральными законами</w:t>
      </w:r>
      <w:r>
        <w:rPr>
          <w:rFonts w:ascii="Georgia" w:hAnsi="Georgia"/>
        </w:rPr>
        <w:t>.</w:t>
      </w:r>
    </w:p>
    <w:p w:rsidR="00000000" w:rsidRDefault="00791A5E">
      <w:pPr>
        <w:spacing w:after="223"/>
        <w:jc w:val="both"/>
        <w:divId w:val="1275792451"/>
        <w:rPr>
          <w:rFonts w:ascii="Georgia" w:hAnsi="Georgia"/>
        </w:rPr>
      </w:pPr>
      <w:r>
        <w:rPr>
          <w:rFonts w:ascii="Georgia" w:hAnsi="Georgia"/>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2.2. Положения нас</w:t>
      </w:r>
      <w:r>
        <w:rPr>
          <w:rFonts w:ascii="Georgia" w:hAnsi="Georgia"/>
        </w:rPr>
        <w:t>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w:t>
      </w:r>
      <w:r>
        <w:rPr>
          <w:rFonts w:ascii="Georgia" w:hAnsi="Georgia"/>
        </w:rPr>
        <w:t>заций (объединений) в части, не противоречащей международным договорам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w:t>
      </w:r>
      <w:r>
        <w:rPr>
          <w:rFonts w:ascii="Georgia" w:hAnsi="Georgia"/>
        </w:rPr>
        <w:t>рческие объединения граждан.</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 xml:space="preserve">4. Действие </w:t>
      </w:r>
      <w:hyperlink r:id="rId4" w:anchor="/document/99/9015223/XA00M5O2MC/" w:tgtFrame="_self" w:history="1">
        <w:r>
          <w:rPr>
            <w:rStyle w:val="a4"/>
            <w:rFonts w:ascii="Georgia" w:hAnsi="Georgia"/>
          </w:rPr>
          <w:t>пункта 6 статьи 2</w:t>
        </w:r>
      </w:hyperlink>
      <w:r>
        <w:rPr>
          <w:rFonts w:ascii="Georgia" w:hAnsi="Georgia"/>
        </w:rPr>
        <w:t xml:space="preserve">, </w:t>
      </w:r>
      <w:hyperlink r:id="rId5" w:anchor="/document/99/9015223/XA00MFC2O4/" w:tgtFrame="_self" w:history="1">
        <w:r>
          <w:rPr>
            <w:rStyle w:val="a4"/>
            <w:rFonts w:ascii="Georgia" w:hAnsi="Georgia"/>
          </w:rPr>
          <w:t>статей 13</w:t>
        </w:r>
      </w:hyperlink>
      <w:r>
        <w:rPr>
          <w:rFonts w:ascii="Georgia" w:hAnsi="Georgia"/>
        </w:rPr>
        <w:t>-</w:t>
      </w:r>
      <w:hyperlink r:id="rId6" w:anchor="/document/99/9015223/XA00MEI2NC/" w:tgtFrame="_self" w:history="1">
        <w:r>
          <w:rPr>
            <w:rStyle w:val="a4"/>
            <w:rFonts w:ascii="Georgia" w:hAnsi="Georgia"/>
          </w:rPr>
          <w:t>19</w:t>
        </w:r>
      </w:hyperlink>
      <w:r>
        <w:rPr>
          <w:rFonts w:ascii="Georgia" w:hAnsi="Georgia"/>
        </w:rPr>
        <w:t xml:space="preserve">, </w:t>
      </w:r>
      <w:hyperlink r:id="rId7" w:anchor="/document/99/9015223/XA00MDS2N7/" w:tgtFrame="_self" w:history="1">
        <w:r>
          <w:rPr>
            <w:rStyle w:val="a4"/>
            <w:rFonts w:ascii="Georgia" w:hAnsi="Georgia"/>
          </w:rPr>
          <w:t>21</w:t>
        </w:r>
      </w:hyperlink>
      <w:r>
        <w:rPr>
          <w:rFonts w:ascii="Georgia" w:hAnsi="Georgia"/>
        </w:rPr>
        <w:t>-</w:t>
      </w:r>
      <w:hyperlink r:id="rId8" w:anchor="/document/99/9015223/XA00MF02ND/" w:tgtFrame="_self" w:history="1">
        <w:r>
          <w:rPr>
            <w:rStyle w:val="a4"/>
            <w:rFonts w:ascii="Georgia" w:hAnsi="Georgia"/>
          </w:rPr>
          <w:t>23</w:t>
        </w:r>
      </w:hyperlink>
      <w:r>
        <w:rPr>
          <w:rFonts w:ascii="Georgia" w:hAnsi="Georgia"/>
        </w:rPr>
        <w:t xml:space="preserve">, </w:t>
      </w:r>
      <w:hyperlink r:id="rId9" w:anchor="/document/99/9015223/XA00M7S2N5/" w:tgtFrame="_self" w:history="1">
        <w:r>
          <w:rPr>
            <w:rStyle w:val="a4"/>
            <w:rFonts w:ascii="Georgia" w:hAnsi="Georgia"/>
          </w:rPr>
          <w:t>28</w:t>
        </w:r>
      </w:hyperlink>
      <w:r>
        <w:rPr>
          <w:rFonts w:ascii="Georgia" w:hAnsi="Georgia"/>
        </w:rPr>
        <w:t>-</w:t>
      </w:r>
      <w:hyperlink r:id="rId10" w:anchor="/document/99/9015223/XA00M5U2M7/" w:tgtFrame="_self" w:history="1">
        <w:r>
          <w:rPr>
            <w:rStyle w:val="a4"/>
            <w:rFonts w:ascii="Georgia" w:hAnsi="Georgia"/>
          </w:rPr>
          <w:t>30</w:t>
        </w:r>
      </w:hyperlink>
      <w:r>
        <w:rPr>
          <w:rFonts w:ascii="Georgia" w:hAnsi="Georgia"/>
        </w:rPr>
        <w:t xml:space="preserve">, </w:t>
      </w:r>
      <w:hyperlink r:id="rId11" w:anchor="/document/99/9015223/XA00MBG2N1/" w:tgtFrame="_self" w:history="1">
        <w:r>
          <w:rPr>
            <w:rStyle w:val="a4"/>
            <w:rFonts w:ascii="Georgia" w:hAnsi="Georgia"/>
          </w:rPr>
          <w:t>32</w:t>
        </w:r>
      </w:hyperlink>
      <w:r>
        <w:rPr>
          <w:rFonts w:ascii="Georgia" w:hAnsi="Georgia"/>
        </w:rPr>
        <w:t xml:space="preserve"> настоящего Федерального закона не распространяется на религиозные организации, зарегистрированные в установленном законом порядке</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4.1. Действие </w:t>
      </w:r>
      <w:hyperlink r:id="rId12" w:anchor="/document/99/9015223/XA00M7K2N7/" w:tgtFrame="_self" w:history="1">
        <w:r>
          <w:rPr>
            <w:rStyle w:val="a4"/>
            <w:rFonts w:ascii="Georgia" w:hAnsi="Georgia"/>
          </w:rPr>
          <w:t>статьи 13.1</w:t>
        </w:r>
      </w:hyperlink>
      <w:r>
        <w:rPr>
          <w:rFonts w:ascii="Georgia" w:hAnsi="Georgia"/>
        </w:rPr>
        <w:t xml:space="preserve">, </w:t>
      </w:r>
      <w:hyperlink r:id="rId13" w:anchor="/document/99/9015223/XA00MCI2NT/" w:tgtFrame="_self" w:history="1">
        <w:r>
          <w:rPr>
            <w:rStyle w:val="a4"/>
            <w:rFonts w:ascii="Georgia" w:hAnsi="Georgia"/>
          </w:rPr>
          <w:t>пунктов 1</w:t>
        </w:r>
      </w:hyperlink>
      <w:r>
        <w:rPr>
          <w:rFonts w:ascii="Georgia" w:hAnsi="Georgia"/>
        </w:rPr>
        <w:t xml:space="preserve">, </w:t>
      </w:r>
      <w:hyperlink r:id="rId14" w:anchor="/document/99/9015223/XA00MBC2MT/" w:tgtFrame="_self" w:history="1">
        <w:r>
          <w:rPr>
            <w:rStyle w:val="a4"/>
            <w:rFonts w:ascii="Georgia" w:hAnsi="Georgia"/>
          </w:rPr>
          <w:t>1.1-1.3 статьи 15</w:t>
        </w:r>
      </w:hyperlink>
      <w:r>
        <w:rPr>
          <w:rFonts w:ascii="Georgia" w:hAnsi="Georgia"/>
        </w:rPr>
        <w:t xml:space="preserve">, </w:t>
      </w:r>
      <w:hyperlink r:id="rId15" w:anchor="/document/99/9015223/XA00MF02ND/" w:tgtFrame="_self" w:history="1">
        <w:r>
          <w:rPr>
            <w:rStyle w:val="a4"/>
            <w:rFonts w:ascii="Georgia" w:hAnsi="Georgia"/>
          </w:rPr>
          <w:t>статей 23</w:t>
        </w:r>
      </w:hyperlink>
      <w:r>
        <w:rPr>
          <w:rFonts w:ascii="Georgia" w:hAnsi="Georgia"/>
        </w:rPr>
        <w:t xml:space="preserve"> и </w:t>
      </w:r>
      <w:hyperlink r:id="rId16" w:anchor="/document/99/9015223/XA00MEM2NV/" w:tgtFrame="_self" w:history="1">
        <w:r>
          <w:rPr>
            <w:rStyle w:val="a4"/>
            <w:rFonts w:ascii="Georgia" w:hAnsi="Georgia"/>
          </w:rPr>
          <w:t>23.1</w:t>
        </w:r>
      </w:hyperlink>
      <w:r>
        <w:rPr>
          <w:rFonts w:ascii="Georgia" w:hAnsi="Georgia"/>
        </w:rPr>
        <w:t xml:space="preserve">, абзаца первого </w:t>
      </w:r>
      <w:hyperlink r:id="rId17" w:anchor="/document/99/9015223/XA00MEC2N9/" w:tgtFrame="_self" w:history="1">
        <w:r>
          <w:rPr>
            <w:rStyle w:val="a4"/>
            <w:rFonts w:ascii="Georgia" w:hAnsi="Georgia"/>
          </w:rPr>
          <w:t>пункта 2 статьи 24</w:t>
        </w:r>
      </w:hyperlink>
      <w:r>
        <w:rPr>
          <w:rFonts w:ascii="Georgia" w:hAnsi="Georgia"/>
        </w:rPr>
        <w:t xml:space="preserve"> (в части приобретения и реализации ценных бумаг и участия в товариществах на вере в качестве вкладчика), </w:t>
      </w:r>
      <w:hyperlink r:id="rId18" w:anchor="/document/99/9015223/XA00M5U2M7/" w:tgtFrame="_self" w:history="1">
        <w:r>
          <w:rPr>
            <w:rStyle w:val="a4"/>
            <w:rFonts w:ascii="Georgia" w:hAnsi="Georgia"/>
          </w:rPr>
          <w:t>пункта 1 статьи</w:t>
        </w:r>
        <w:r>
          <w:rPr>
            <w:rStyle w:val="a4"/>
            <w:rFonts w:ascii="Georgia" w:hAnsi="Georgia"/>
          </w:rPr>
          <w:t xml:space="preserve"> 30</w:t>
        </w:r>
      </w:hyperlink>
      <w:r>
        <w:rPr>
          <w:rFonts w:ascii="Georgia" w:hAnsi="Georgia"/>
        </w:rPr>
        <w:t xml:space="preserve">, </w:t>
      </w:r>
      <w:hyperlink r:id="rId19" w:anchor="/document/99/9015223/XA00M6S2MA/" w:tgtFrame="_self" w:history="1">
        <w:r>
          <w:rPr>
            <w:rStyle w:val="a4"/>
            <w:rFonts w:ascii="Georgia" w:hAnsi="Georgia"/>
          </w:rPr>
          <w:t>пунктов 3</w:t>
        </w:r>
      </w:hyperlink>
      <w:r>
        <w:rPr>
          <w:rFonts w:ascii="Georgia" w:hAnsi="Georgia"/>
        </w:rPr>
        <w:t xml:space="preserve">, </w:t>
      </w:r>
      <w:hyperlink r:id="rId20" w:anchor="/document/99/9015223/XA00M7E2MD/" w:tgtFrame="_self" w:history="1">
        <w:r>
          <w:rPr>
            <w:rStyle w:val="a4"/>
            <w:rFonts w:ascii="Georgia" w:hAnsi="Georgia"/>
          </w:rPr>
          <w:t>3.1</w:t>
        </w:r>
      </w:hyperlink>
      <w:r>
        <w:rPr>
          <w:rFonts w:ascii="Georgia" w:hAnsi="Georgia"/>
        </w:rPr>
        <w:t xml:space="preserve">, </w:t>
      </w:r>
      <w:hyperlink r:id="rId21" w:anchor="/document/99/9015223/XA00MAS2MT/" w:tgtFrame="_self" w:history="1">
        <w:r>
          <w:rPr>
            <w:rStyle w:val="a4"/>
            <w:rFonts w:ascii="Georgia" w:hAnsi="Georgia"/>
          </w:rPr>
          <w:t>5</w:t>
        </w:r>
      </w:hyperlink>
      <w:r>
        <w:rPr>
          <w:rFonts w:ascii="Georgia" w:hAnsi="Georgia"/>
        </w:rPr>
        <w:t xml:space="preserve">, </w:t>
      </w:r>
      <w:hyperlink r:id="rId22" w:anchor="/document/99/9015223/XA00MD42N9/" w:tgtFrame="_self" w:history="1">
        <w:r>
          <w:rPr>
            <w:rStyle w:val="a4"/>
            <w:rFonts w:ascii="Georgia" w:hAnsi="Georgia"/>
          </w:rPr>
          <w:t>7</w:t>
        </w:r>
      </w:hyperlink>
      <w:r>
        <w:rPr>
          <w:rFonts w:ascii="Georgia" w:hAnsi="Georgia"/>
        </w:rPr>
        <w:t xml:space="preserve"> и </w:t>
      </w:r>
      <w:hyperlink r:id="rId23" w:anchor="/document/99/9015223/XA00MBM2NL/" w:tgtFrame="_self" w:history="1">
        <w:r>
          <w:rPr>
            <w:rStyle w:val="a4"/>
            <w:rFonts w:ascii="Georgia" w:hAnsi="Georgia"/>
          </w:rPr>
          <w:t>10 статьи 32</w:t>
        </w:r>
      </w:hyperlink>
      <w:r>
        <w:rPr>
          <w:rFonts w:ascii="Georgia" w:hAnsi="Georgia"/>
        </w:rPr>
        <w:t xml:space="preserve"> настоящего Федерального закона не распространя</w:t>
      </w:r>
      <w:r>
        <w:rPr>
          <w:rFonts w:ascii="Georgia" w:hAnsi="Georgia"/>
        </w:rPr>
        <w:t>ется на бюджетные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4.2. Действие </w:t>
      </w:r>
      <w:hyperlink r:id="rId24" w:anchor="/document/99/9015223/XA00M7K2N7/" w:tgtFrame="_self" w:history="1">
        <w:r>
          <w:rPr>
            <w:rStyle w:val="a4"/>
            <w:rFonts w:ascii="Georgia" w:hAnsi="Georgia"/>
          </w:rPr>
          <w:t>статьи 13.1</w:t>
        </w:r>
      </w:hyperlink>
      <w:r>
        <w:rPr>
          <w:rFonts w:ascii="Georgia" w:hAnsi="Georgia"/>
        </w:rPr>
        <w:t xml:space="preserve">, </w:t>
      </w:r>
      <w:hyperlink r:id="rId25" w:anchor="/document/99/9015223/XA00MCI2NT/" w:tgtFrame="_self" w:history="1">
        <w:r>
          <w:rPr>
            <w:rStyle w:val="a4"/>
            <w:rFonts w:ascii="Georgia" w:hAnsi="Georgia"/>
          </w:rPr>
          <w:t>пунктов 1</w:t>
        </w:r>
      </w:hyperlink>
      <w:r>
        <w:rPr>
          <w:rFonts w:ascii="Georgia" w:hAnsi="Georgia"/>
        </w:rPr>
        <w:t xml:space="preserve">, </w:t>
      </w:r>
      <w:hyperlink r:id="rId26" w:anchor="/document/99/9015223/XA00MBC2MT/" w:tgtFrame="_self" w:history="1">
        <w:r>
          <w:rPr>
            <w:rStyle w:val="a4"/>
            <w:rFonts w:ascii="Georgia" w:hAnsi="Georgia"/>
          </w:rPr>
          <w:t>1.1-1.3 статьи 15</w:t>
        </w:r>
      </w:hyperlink>
      <w:r>
        <w:rPr>
          <w:rFonts w:ascii="Georgia" w:hAnsi="Georgia"/>
        </w:rPr>
        <w:t xml:space="preserve">, </w:t>
      </w:r>
      <w:hyperlink r:id="rId27" w:anchor="/document/99/9015223/XA00MCC2NQ/" w:tgtFrame="_self" w:history="1">
        <w:r>
          <w:rPr>
            <w:rStyle w:val="a4"/>
            <w:rFonts w:ascii="Georgia" w:hAnsi="Georgia"/>
          </w:rPr>
          <w:t>статей 18</w:t>
        </w:r>
      </w:hyperlink>
      <w:r>
        <w:rPr>
          <w:rFonts w:ascii="Georgia" w:hAnsi="Georgia"/>
        </w:rPr>
        <w:t xml:space="preserve">, </w:t>
      </w:r>
      <w:hyperlink r:id="rId28" w:anchor="/document/99/9015223/XA00MEI2NC/" w:tgtFrame="_self" w:history="1">
        <w:r>
          <w:rPr>
            <w:rStyle w:val="a4"/>
            <w:rFonts w:ascii="Georgia" w:hAnsi="Georgia"/>
          </w:rPr>
          <w:t>19</w:t>
        </w:r>
      </w:hyperlink>
      <w:r>
        <w:rPr>
          <w:rFonts w:ascii="Georgia" w:hAnsi="Georgia"/>
        </w:rPr>
        <w:t xml:space="preserve">, </w:t>
      </w:r>
      <w:hyperlink r:id="rId29" w:anchor="/document/99/9015223/XA00M662MB/" w:tgtFrame="_self" w:history="1">
        <w:r>
          <w:rPr>
            <w:rStyle w:val="a4"/>
            <w:rFonts w:ascii="Georgia" w:hAnsi="Georgia"/>
          </w:rPr>
          <w:t>20</w:t>
        </w:r>
      </w:hyperlink>
      <w:r>
        <w:rPr>
          <w:rFonts w:ascii="Georgia" w:hAnsi="Georgia"/>
        </w:rPr>
        <w:t xml:space="preserve">, </w:t>
      </w:r>
      <w:hyperlink r:id="rId30" w:anchor="/document/99/9015223/XA00MF02ND/" w:tgtFrame="_self" w:history="1">
        <w:r>
          <w:rPr>
            <w:rStyle w:val="a4"/>
            <w:rFonts w:ascii="Georgia" w:hAnsi="Georgia"/>
          </w:rPr>
          <w:t>23</w:t>
        </w:r>
      </w:hyperlink>
      <w:r>
        <w:rPr>
          <w:rFonts w:ascii="Georgia" w:hAnsi="Georgia"/>
        </w:rPr>
        <w:t xml:space="preserve"> и </w:t>
      </w:r>
      <w:hyperlink r:id="rId31" w:anchor="/document/99/9015223/XA00MEM2NV/" w:tgtFrame="_self" w:history="1">
        <w:r>
          <w:rPr>
            <w:rStyle w:val="a4"/>
            <w:rFonts w:ascii="Georgia" w:hAnsi="Georgia"/>
          </w:rPr>
          <w:t>23.1</w:t>
        </w:r>
      </w:hyperlink>
      <w:r>
        <w:rPr>
          <w:rFonts w:ascii="Georgia" w:hAnsi="Georgia"/>
        </w:rPr>
        <w:t xml:space="preserve">, абзаца первого </w:t>
      </w:r>
      <w:hyperlink r:id="rId32" w:anchor="/document/99/9015223/XA00MEC2N9/" w:tgtFrame="_self" w:history="1">
        <w:r>
          <w:rPr>
            <w:rStyle w:val="a4"/>
            <w:rFonts w:ascii="Georgia" w:hAnsi="Georgia"/>
          </w:rPr>
          <w:t>пункта 2</w:t>
        </w:r>
      </w:hyperlink>
      <w:r>
        <w:rPr>
          <w:rFonts w:ascii="Georgia" w:hAnsi="Georgia"/>
        </w:rPr>
        <w:t xml:space="preserve"> (в части приобретения и реализации ценных бумаг и участия в товариществах на вере в качестве вкладчика), </w:t>
      </w:r>
      <w:hyperlink r:id="rId33" w:anchor="/document/99/9015223/XA00MEU2NC/" w:tgtFrame="_self" w:history="1">
        <w:r>
          <w:rPr>
            <w:rStyle w:val="a4"/>
            <w:rFonts w:ascii="Georgia" w:hAnsi="Georgia"/>
          </w:rPr>
          <w:t>пункта 3</w:t>
        </w:r>
      </w:hyperlink>
      <w:r>
        <w:rPr>
          <w:rFonts w:ascii="Georgia" w:hAnsi="Georgia"/>
        </w:rPr>
        <w:t xml:space="preserve"> и </w:t>
      </w:r>
      <w:hyperlink r:id="rId34" w:anchor="/document/99/9015223/XA00M6K2MC/" w:tgtFrame="_self" w:history="1">
        <w:r>
          <w:rPr>
            <w:rStyle w:val="a4"/>
            <w:rFonts w:ascii="Georgia" w:hAnsi="Georgia"/>
          </w:rPr>
          <w:t>пункта 4</w:t>
        </w:r>
      </w:hyperlink>
      <w:r>
        <w:rPr>
          <w:rFonts w:ascii="Georgia" w:hAnsi="Georgia"/>
        </w:rPr>
        <w:t xml:space="preserve"> (за исключением абзаца четвертого) </w:t>
      </w:r>
      <w:hyperlink r:id="rId35" w:anchor="/document/99/9015223/XA00MFI2O9/" w:tgtFrame="_self" w:history="1">
        <w:r>
          <w:rPr>
            <w:rStyle w:val="a4"/>
            <w:rFonts w:ascii="Georgia" w:hAnsi="Georgia"/>
          </w:rPr>
          <w:t>статьи 24</w:t>
        </w:r>
      </w:hyperlink>
      <w:r>
        <w:rPr>
          <w:rFonts w:ascii="Georgia" w:hAnsi="Georgia"/>
        </w:rPr>
        <w:t xml:space="preserve">, </w:t>
      </w:r>
      <w:hyperlink r:id="rId36" w:anchor="/document/99/9015223/XA00M5U2M7/" w:tgtFrame="_self" w:history="1">
        <w:r>
          <w:rPr>
            <w:rStyle w:val="a4"/>
            <w:rFonts w:ascii="Georgia" w:hAnsi="Georgia"/>
          </w:rPr>
          <w:t>пункта 1 статьи 30</w:t>
        </w:r>
      </w:hyperlink>
      <w:r>
        <w:rPr>
          <w:rFonts w:ascii="Georgia" w:hAnsi="Georgia"/>
        </w:rPr>
        <w:t xml:space="preserve">, </w:t>
      </w:r>
      <w:hyperlink r:id="rId37" w:anchor="/document/99/9015223/XA00M6S2MA/" w:tgtFrame="_self" w:history="1">
        <w:r>
          <w:rPr>
            <w:rStyle w:val="a4"/>
            <w:rFonts w:ascii="Georgia" w:hAnsi="Georgia"/>
          </w:rPr>
          <w:t>п</w:t>
        </w:r>
        <w:r>
          <w:rPr>
            <w:rStyle w:val="a4"/>
            <w:rFonts w:ascii="Georgia" w:hAnsi="Georgia"/>
          </w:rPr>
          <w:t>унктов 3</w:t>
        </w:r>
      </w:hyperlink>
      <w:r>
        <w:rPr>
          <w:rFonts w:ascii="Georgia" w:hAnsi="Georgia"/>
        </w:rPr>
        <w:t xml:space="preserve">, </w:t>
      </w:r>
      <w:hyperlink r:id="rId38" w:anchor="/document/99/9015223/XA00M7E2MD/" w:tgtFrame="_self" w:history="1">
        <w:r>
          <w:rPr>
            <w:rStyle w:val="a4"/>
            <w:rFonts w:ascii="Georgia" w:hAnsi="Georgia"/>
          </w:rPr>
          <w:t>3.1</w:t>
        </w:r>
      </w:hyperlink>
      <w:r>
        <w:rPr>
          <w:rFonts w:ascii="Georgia" w:hAnsi="Georgia"/>
        </w:rPr>
        <w:t xml:space="preserve">, </w:t>
      </w:r>
      <w:hyperlink r:id="rId39" w:anchor="/document/99/9015223/XA00MAS2MT/" w:tgtFrame="_self" w:history="1">
        <w:r>
          <w:rPr>
            <w:rStyle w:val="a4"/>
            <w:rFonts w:ascii="Georgia" w:hAnsi="Georgia"/>
          </w:rPr>
          <w:t>5</w:t>
        </w:r>
      </w:hyperlink>
      <w:r>
        <w:rPr>
          <w:rFonts w:ascii="Georgia" w:hAnsi="Georgia"/>
        </w:rPr>
        <w:t xml:space="preserve">, </w:t>
      </w:r>
      <w:hyperlink r:id="rId40" w:anchor="/document/99/9015223/XA00MD42N9/" w:tgtFrame="_self" w:history="1">
        <w:r>
          <w:rPr>
            <w:rStyle w:val="a4"/>
            <w:rFonts w:ascii="Georgia" w:hAnsi="Georgia"/>
          </w:rPr>
          <w:t>7</w:t>
        </w:r>
      </w:hyperlink>
      <w:r>
        <w:rPr>
          <w:rFonts w:ascii="Georgia" w:hAnsi="Georgia"/>
        </w:rPr>
        <w:t xml:space="preserve">, </w:t>
      </w:r>
      <w:hyperlink r:id="rId41" w:anchor="/document/99/9015223/XA00MBM2NL/" w:tgtFrame="_self" w:history="1">
        <w:r>
          <w:rPr>
            <w:rStyle w:val="a4"/>
            <w:rFonts w:ascii="Georgia" w:hAnsi="Georgia"/>
          </w:rPr>
          <w:t>10</w:t>
        </w:r>
      </w:hyperlink>
      <w:r>
        <w:rPr>
          <w:rFonts w:ascii="Georgia" w:hAnsi="Georgia"/>
        </w:rPr>
        <w:t xml:space="preserve"> и </w:t>
      </w:r>
      <w:hyperlink r:id="rId42" w:anchor="/document/99/9015223/XA00MFU2O9/" w:tgtFrame="_self" w:history="1">
        <w:r>
          <w:rPr>
            <w:rStyle w:val="a4"/>
            <w:rFonts w:ascii="Georgia" w:hAnsi="Georgia"/>
          </w:rPr>
          <w:t>14 статьи 32</w:t>
        </w:r>
      </w:hyperlink>
      <w:r>
        <w:rPr>
          <w:rFonts w:ascii="Georgia" w:hAnsi="Georgia"/>
        </w:rPr>
        <w:t xml:space="preserve"> настоящего Федерального закона не распространяет</w:t>
      </w:r>
      <w:r>
        <w:rPr>
          <w:rFonts w:ascii="Georgia" w:hAnsi="Georgia"/>
        </w:rPr>
        <w:t>ся на казенные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w:t>
      </w:r>
      <w:r>
        <w:rPr>
          <w:rFonts w:ascii="Georgia" w:hAnsi="Georgia"/>
        </w:rPr>
        <w:t>овые компании, а также на автономные учреждения, если иное не установлено федеральным законом</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6. Действие </w:t>
      </w:r>
      <w:hyperlink r:id="rId43" w:anchor="/document/99/9015223/XA00M5O2MC/" w:tgtFrame="_self" w:history="1">
        <w:r>
          <w:rPr>
            <w:rStyle w:val="a4"/>
            <w:rFonts w:ascii="Georgia" w:hAnsi="Georgia"/>
          </w:rPr>
          <w:t>пункта 6 статьи 2</w:t>
        </w:r>
      </w:hyperlink>
      <w:r>
        <w:rPr>
          <w:rFonts w:ascii="Georgia" w:hAnsi="Georgia"/>
        </w:rPr>
        <w:t xml:space="preserve">, абзаца третьего </w:t>
      </w:r>
      <w:hyperlink r:id="rId44" w:anchor="/document/99/9015223/XA00MC22N4/" w:tgtFrame="_self" w:history="1">
        <w:r>
          <w:rPr>
            <w:rStyle w:val="a4"/>
            <w:rFonts w:ascii="Georgia" w:hAnsi="Georgia"/>
          </w:rPr>
          <w:t>пункта 1 статьи 32</w:t>
        </w:r>
      </w:hyperlink>
      <w:r>
        <w:rPr>
          <w:rFonts w:ascii="Georgia" w:hAnsi="Georgia"/>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w:t>
      </w:r>
      <w:r>
        <w:rPr>
          <w:rFonts w:ascii="Georgia" w:hAnsi="Georgia"/>
        </w:rPr>
        <w:t>ниципальные (в том числе бюджетные)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7. Действие </w:t>
      </w:r>
      <w:hyperlink r:id="rId45" w:anchor="/document/99/9015223/XA00M5O2MC/" w:tgtFrame="_self" w:history="1">
        <w:r>
          <w:rPr>
            <w:rStyle w:val="a4"/>
            <w:rFonts w:ascii="Georgia" w:hAnsi="Georgia"/>
          </w:rPr>
          <w:t>пункта 6 статьи 2</w:t>
        </w:r>
      </w:hyperlink>
      <w:r>
        <w:rPr>
          <w:rFonts w:ascii="Georgia" w:hAnsi="Georgia"/>
        </w:rPr>
        <w:t xml:space="preserve"> настоящего Федерального закона не распространяется на объединения работодателей, торгово-пром</w:t>
      </w:r>
      <w:r>
        <w:rPr>
          <w:rFonts w:ascii="Georgia" w:hAnsi="Georgia"/>
        </w:rPr>
        <w:t>ышленные палаты, зарегистрированные в установленном законом порядке</w:t>
      </w:r>
      <w:r>
        <w:rPr>
          <w:rFonts w:ascii="Georgia" w:hAnsi="Georgia"/>
        </w:rPr>
        <w:t>.</w:t>
      </w:r>
    </w:p>
    <w:p w:rsidR="00000000" w:rsidRDefault="00791A5E">
      <w:pPr>
        <w:divId w:val="1391884150"/>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Некоммерческая организаци</w:t>
      </w:r>
      <w:r>
        <w:rPr>
          <w:rStyle w:val="docarticle-name"/>
          <w:rFonts w:ascii="Helvetica" w:eastAsia="Times New Roman" w:hAnsi="Helvetica" w:cs="Helvetica"/>
          <w:b/>
          <w:bCs/>
        </w:rPr>
        <w:t>я</w:t>
      </w:r>
    </w:p>
    <w:p w:rsidR="00000000" w:rsidRDefault="00791A5E">
      <w:pPr>
        <w:spacing w:after="223"/>
        <w:jc w:val="both"/>
        <w:divId w:val="1275792451"/>
        <w:rPr>
          <w:rFonts w:ascii="Georgia" w:hAnsi="Georgia"/>
        </w:rPr>
      </w:pPr>
      <w:r>
        <w:rPr>
          <w:rFonts w:ascii="Georgia" w:hAnsi="Georgia"/>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w:t>
      </w:r>
      <w:r>
        <w:rPr>
          <w:rFonts w:ascii="Georgia" w:hAnsi="Georgia"/>
        </w:rPr>
        <w:t>ученную прибыль между участниками</w:t>
      </w:r>
      <w:r>
        <w:rPr>
          <w:rFonts w:ascii="Georgia" w:hAnsi="Georgia"/>
        </w:rPr>
        <w:t>.</w:t>
      </w:r>
    </w:p>
    <w:p w:rsidR="00000000" w:rsidRDefault="00791A5E">
      <w:pPr>
        <w:spacing w:after="223"/>
        <w:jc w:val="both"/>
        <w:divId w:val="1275792451"/>
        <w:rPr>
          <w:rFonts w:ascii="Georgia" w:hAnsi="Georgia"/>
        </w:rPr>
      </w:pPr>
      <w:r>
        <w:rPr>
          <w:rFonts w:ascii="Georgia" w:hAnsi="Georgia"/>
        </w:rP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w:t>
      </w:r>
      <w:r>
        <w:rPr>
          <w:rFonts w:ascii="Georgia" w:hAnsi="Georgia"/>
        </w:rPr>
        <w:t>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Pr>
          <w:rFonts w:ascii="Georgia" w:hAnsi="Georgia"/>
        </w:rPr>
        <w:t>.</w:t>
      </w:r>
    </w:p>
    <w:p w:rsidR="00000000" w:rsidRDefault="00791A5E">
      <w:pPr>
        <w:spacing w:after="223"/>
        <w:jc w:val="both"/>
        <w:divId w:val="1275792451"/>
        <w:rPr>
          <w:rFonts w:ascii="Georgia" w:hAnsi="Georgia"/>
        </w:rPr>
      </w:pPr>
      <w:r>
        <w:rPr>
          <w:rFonts w:ascii="Georgia" w:hAnsi="Georgia"/>
        </w:rP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w:t>
      </w:r>
      <w:r>
        <w:rPr>
          <w:rFonts w:ascii="Georgia" w:hAnsi="Georgia"/>
        </w:rPr>
        <w:t xml:space="preserve">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46" w:anchor="/document/99/9015223/XA00M702MC/" w:tgtFrame="_self" w:history="1">
        <w:r>
          <w:rPr>
            <w:rStyle w:val="a4"/>
            <w:rFonts w:ascii="Georgia" w:hAnsi="Georgia"/>
          </w:rPr>
          <w:t>статьей 31.1</w:t>
        </w:r>
      </w:hyperlink>
      <w:r>
        <w:rPr>
          <w:rFonts w:ascii="Georgia" w:hAnsi="Georgia"/>
        </w:rPr>
        <w:t xml:space="preserve"> настоящего Федерального закона</w:t>
      </w:r>
      <w:r>
        <w:rPr>
          <w:rFonts w:ascii="Georgia" w:hAnsi="Georgia"/>
        </w:rPr>
        <w:t>.</w:t>
      </w:r>
    </w:p>
    <w:p w:rsidR="00000000" w:rsidRDefault="00791A5E">
      <w:pPr>
        <w:spacing w:after="223"/>
        <w:jc w:val="both"/>
        <w:divId w:val="1275792451"/>
        <w:rPr>
          <w:rFonts w:ascii="Georgia" w:hAnsi="Georgia"/>
        </w:rPr>
      </w:pPr>
      <w:r>
        <w:rPr>
          <w:rFonts w:ascii="Georgia" w:hAnsi="Georgia"/>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w:t>
      </w:r>
      <w:r>
        <w:rPr>
          <w:rFonts w:ascii="Georgia" w:hAnsi="Georgia"/>
        </w:rPr>
        <w:t>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r>
        <w:rPr>
          <w:rFonts w:ascii="Georgia" w:hAnsi="Georgia"/>
        </w:rPr>
        <w:t>.</w:t>
      </w:r>
    </w:p>
    <w:p w:rsidR="00000000" w:rsidRDefault="00791A5E">
      <w:pPr>
        <w:spacing w:after="223"/>
        <w:jc w:val="both"/>
        <w:divId w:val="1275792451"/>
        <w:rPr>
          <w:rFonts w:ascii="Georgia" w:hAnsi="Georgia"/>
        </w:rPr>
      </w:pPr>
      <w:r>
        <w:rPr>
          <w:rFonts w:ascii="Georgia" w:hAnsi="Georgia"/>
        </w:rPr>
        <w:t>3. Некоммерческие организации могут создаваться в форм</w:t>
      </w:r>
      <w:r>
        <w:rPr>
          <w:rFonts w:ascii="Georgia" w:hAnsi="Georgia"/>
        </w:rPr>
        <w:t>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w:t>
      </w:r>
      <w:r>
        <w:rPr>
          <w:rFonts w:ascii="Georgia" w:hAnsi="Georgia"/>
        </w:rPr>
        <w:t>, ассоциаций и союзов, а также в других формах, предусмотренных федеральными законами.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lastRenderedPageBreak/>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w:t>
      </w:r>
      <w:r>
        <w:rPr>
          <w:rFonts w:ascii="Georgia" w:hAnsi="Georgia"/>
        </w:rPr>
        <w:t>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w:t>
      </w:r>
      <w:r>
        <w:rPr>
          <w:rFonts w:ascii="Georgia" w:hAnsi="Georgia"/>
        </w:rPr>
        <w:t>ственные органы</w:t>
      </w:r>
      <w:r>
        <w:rPr>
          <w:rFonts w:ascii="Georgia" w:hAnsi="Georgia"/>
        </w:rPr>
        <w:t>.</w:t>
      </w:r>
    </w:p>
    <w:p w:rsidR="00000000" w:rsidRDefault="00791A5E">
      <w:pPr>
        <w:spacing w:after="223"/>
        <w:jc w:val="both"/>
        <w:divId w:val="1275792451"/>
        <w:rPr>
          <w:rFonts w:ascii="Georgia" w:hAnsi="Georgia"/>
        </w:rPr>
      </w:pPr>
      <w:r>
        <w:rPr>
          <w:rFonts w:ascii="Georgia" w:hAnsi="Georgia"/>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r>
        <w:rPr>
          <w:rFonts w:ascii="Georgia" w:hAnsi="Georgia"/>
        </w:rPr>
        <w:t>.</w:t>
      </w:r>
      <w:r>
        <w:rPr>
          <w:rFonts w:ascii="Georgia" w:hAnsi="Georgia"/>
        </w:rPr>
        <w:br/>
      </w:r>
      <w:r>
        <w:rPr>
          <w:rFonts w:ascii="Georgia" w:hAnsi="Georgia"/>
        </w:rPr>
        <w:br/>
      </w:r>
      <w:r>
        <w:rPr>
          <w:rFonts w:ascii="Georgia" w:hAnsi="Georgia"/>
        </w:rPr>
        <w:t>Структурное подразделение - отд</w:t>
      </w:r>
      <w:r>
        <w:rPr>
          <w:rFonts w:ascii="Georgia" w:hAnsi="Georgia"/>
        </w:rPr>
        <w:t xml:space="preserve">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r:id="rId47" w:anchor="/document/99/9015223/XA00M7K2N7/" w:tgtFrame="_self" w:history="1">
        <w:r>
          <w:rPr>
            <w:rStyle w:val="a4"/>
            <w:rFonts w:ascii="Georgia" w:hAnsi="Georgia"/>
          </w:rPr>
          <w:t>статьей 13.1</w:t>
        </w:r>
      </w:hyperlink>
      <w:r>
        <w:rPr>
          <w:rFonts w:ascii="Georgia" w:hAnsi="Georgia"/>
        </w:rPr>
        <w:t xml:space="preserve"> настоящего Федерального закона</w:t>
      </w:r>
      <w:r>
        <w:rPr>
          <w:rFonts w:ascii="Georgia" w:hAnsi="Georgia"/>
        </w:rPr>
        <w:t>.</w:t>
      </w:r>
    </w:p>
    <w:p w:rsidR="00000000" w:rsidRDefault="00791A5E">
      <w:pPr>
        <w:spacing w:after="223"/>
        <w:jc w:val="both"/>
        <w:divId w:val="1275792451"/>
        <w:rPr>
          <w:rFonts w:ascii="Georgia" w:hAnsi="Georgia"/>
        </w:rPr>
      </w:pPr>
      <w:r>
        <w:rPr>
          <w:rFonts w:ascii="Georgia" w:hAnsi="Georgia"/>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w:t>
      </w:r>
      <w:r>
        <w:rPr>
          <w:rFonts w:ascii="Georgia" w:hAnsi="Georgia"/>
        </w:rPr>
        <w:t xml:space="preserve">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r:id="rId48" w:anchor="/document/99/9015223/XA00M982NF/" w:tgtFrame="_self" w:history="1">
        <w:r>
          <w:rPr>
            <w:rStyle w:val="a4"/>
            <w:rFonts w:ascii="Georgia" w:hAnsi="Georgia"/>
          </w:rPr>
          <w:t>статьей 13.2</w:t>
        </w:r>
      </w:hyperlink>
      <w:r>
        <w:rPr>
          <w:rFonts w:ascii="Georgia" w:hAnsi="Georgia"/>
        </w:rPr>
        <w:t xml:space="preserve"> настоящего Федерального закона</w:t>
      </w:r>
      <w:r>
        <w:rPr>
          <w:rFonts w:ascii="Georgia" w:hAnsi="Georgia"/>
        </w:rPr>
        <w:t>.</w:t>
      </w:r>
      <w:r>
        <w:rPr>
          <w:rFonts w:ascii="Georgia" w:hAnsi="Georgia"/>
        </w:rPr>
        <w:t xml:space="preserve">      </w:t>
      </w:r>
      <w:r>
        <w:rPr>
          <w:rFonts w:ascii="Georgia" w:hAnsi="Georgia"/>
        </w:rPr>
        <w:t> </w:t>
      </w:r>
    </w:p>
    <w:p w:rsidR="00000000" w:rsidRDefault="00791A5E">
      <w:pPr>
        <w:spacing w:after="223"/>
        <w:jc w:val="both"/>
        <w:divId w:val="1275792451"/>
        <w:rPr>
          <w:rFonts w:ascii="Georgia" w:hAnsi="Georgia"/>
        </w:rPr>
      </w:pPr>
      <w:r>
        <w:rPr>
          <w:rFonts w:ascii="Georgia" w:hAnsi="Georgia"/>
        </w:rP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w:t>
      </w:r>
      <w:r>
        <w:rPr>
          <w:rFonts w:ascii="Georgia" w:hAnsi="Georgia"/>
        </w:rPr>
        <w:t>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w:t>
      </w:r>
      <w:r>
        <w:rPr>
          <w:rFonts w:ascii="Georgia" w:hAnsi="Georgia"/>
        </w:rPr>
        <w:t>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w:t>
      </w:r>
      <w:r>
        <w:rPr>
          <w:rFonts w:ascii="Georgia" w:hAnsi="Georgia"/>
        </w:rPr>
        <w:t>ой деятельности, осуществляемой на территории Российской Федерации</w:t>
      </w:r>
      <w:r>
        <w:rPr>
          <w:rFonts w:ascii="Georgia" w:hAnsi="Georgia"/>
        </w:rPr>
        <w:t>.</w:t>
      </w:r>
      <w:r>
        <w:rPr>
          <w:rFonts w:ascii="Georgia" w:hAnsi="Georgia"/>
        </w:rPr>
        <w:br/>
      </w:r>
      <w:r>
        <w:rPr>
          <w:rFonts w:ascii="Georgia" w:hAnsi="Georgia"/>
        </w:rPr>
        <w:br/>
      </w:r>
      <w:r>
        <w:rPr>
          <w:rFonts w:ascii="Georgia" w:hAnsi="Georgia"/>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w:t>
      </w:r>
      <w:r>
        <w:rPr>
          <w:rFonts w:ascii="Georgia" w:hAnsi="Georgia"/>
        </w:rPr>
        <w:t>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w:t>
      </w:r>
      <w:r>
        <w:rPr>
          <w:rFonts w:ascii="Georgia" w:hAnsi="Georgia"/>
        </w:rPr>
        <w:t xml:space="preserve">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w:t>
      </w:r>
      <w:r>
        <w:rPr>
          <w:rFonts w:ascii="Georgia" w:hAnsi="Georgia"/>
        </w:rPr>
        <w:t>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w:t>
      </w:r>
      <w:r>
        <w:rPr>
          <w:rFonts w:ascii="Georgia" w:hAnsi="Georgia"/>
        </w:rPr>
        <w:t>рственных органов, органов местного самоуправления, на их решения и действия</w:t>
      </w:r>
      <w:r>
        <w:rPr>
          <w:rFonts w:ascii="Georgia" w:hAnsi="Georgia"/>
        </w:rPr>
        <w:t>.</w:t>
      </w:r>
      <w:r>
        <w:rPr>
          <w:rFonts w:ascii="Georgia" w:hAnsi="Georgia"/>
        </w:rPr>
        <w:br/>
      </w:r>
      <w:r>
        <w:rPr>
          <w:rFonts w:ascii="Georgia" w:hAnsi="Georgia"/>
        </w:rPr>
        <w:br/>
      </w:r>
      <w:r>
        <w:rPr>
          <w:rFonts w:ascii="Georgia" w:hAnsi="Georgia"/>
        </w:rPr>
        <w:lastRenderedPageBreak/>
        <w:t>Указанная деятельность осуществляется в следующих формах:</w:t>
      </w:r>
      <w:r>
        <w:rPr>
          <w:rFonts w:ascii="Georgia" w:hAnsi="Georgia"/>
        </w:rPr>
        <w:t xml:space="preserve"> </w:t>
      </w:r>
      <w:r>
        <w:rPr>
          <w:rFonts w:ascii="Georgia" w:hAnsi="Georgia"/>
        </w:rPr>
        <w:br/>
      </w:r>
      <w:r>
        <w:rPr>
          <w:rFonts w:ascii="Georgia" w:hAnsi="Georgia"/>
        </w:rPr>
        <w:br/>
      </w:r>
      <w:r>
        <w:rPr>
          <w:rFonts w:ascii="Georgia" w:hAnsi="Georgia"/>
        </w:rPr>
        <w:t>участие в организации и проведении публичных мероприятий в форме собраний, митингов, демонстраций, шествий или пикети</w:t>
      </w:r>
      <w:r>
        <w:rPr>
          <w:rFonts w:ascii="Georgia" w:hAnsi="Georgia"/>
        </w:rPr>
        <w:t>рований либо в различных сочетаниях этих форм, организации и проведении публичных дебатов, дискуссий, выступлений</w:t>
      </w:r>
      <w:r>
        <w:rPr>
          <w:rFonts w:ascii="Georgia" w:hAnsi="Georgia"/>
        </w:rPr>
        <w:t>;</w:t>
      </w:r>
      <w:r>
        <w:rPr>
          <w:rFonts w:ascii="Georgia" w:hAnsi="Georgia"/>
        </w:rPr>
        <w:br/>
      </w:r>
      <w:r>
        <w:rPr>
          <w:rFonts w:ascii="Georgia" w:hAnsi="Georgia"/>
        </w:rPr>
        <w:br/>
      </w:r>
      <w:r>
        <w:rPr>
          <w:rFonts w:ascii="Georgia" w:hAnsi="Georgia"/>
        </w:rPr>
        <w:t>участие в деятельности, направленной на получение определенного результата на выборах, референдуме, в наблюдении за проведением выборов, реф</w:t>
      </w:r>
      <w:r>
        <w:rPr>
          <w:rFonts w:ascii="Georgia" w:hAnsi="Georgia"/>
        </w:rPr>
        <w:t>ерендума, формировании избирательных комиссий, комиссий референдума, в деятельности политических партий</w:t>
      </w:r>
      <w:r>
        <w:rPr>
          <w:rFonts w:ascii="Georgia" w:hAnsi="Georgia"/>
        </w:rPr>
        <w:t>;</w:t>
      </w:r>
      <w:r>
        <w:rPr>
          <w:rFonts w:ascii="Georgia" w:hAnsi="Georgia"/>
        </w:rPr>
        <w:br/>
      </w:r>
      <w:r>
        <w:rPr>
          <w:rFonts w:ascii="Georgia" w:hAnsi="Georgia"/>
        </w:rPr>
        <w:br/>
      </w:r>
      <w:r>
        <w:rPr>
          <w:rFonts w:ascii="Georgia" w:hAnsi="Georgia"/>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w:t>
      </w:r>
      <w:r>
        <w:rPr>
          <w:rFonts w:ascii="Georgia" w:hAnsi="Georgia"/>
        </w:rPr>
        <w:t>ятельность этих органов, в том числе направленные на принятие, изменение, отмену законов или иных нормативных правовых актов</w:t>
      </w:r>
      <w:r>
        <w:rPr>
          <w:rFonts w:ascii="Georgia" w:hAnsi="Georgia"/>
        </w:rPr>
        <w:t>;</w:t>
      </w:r>
      <w:r>
        <w:rPr>
          <w:rFonts w:ascii="Georgia" w:hAnsi="Georgia"/>
        </w:rPr>
        <w:br/>
      </w:r>
      <w:r>
        <w:rPr>
          <w:rFonts w:ascii="Georgia" w:hAnsi="Georgia"/>
        </w:rPr>
        <w:br/>
      </w:r>
      <w:r>
        <w:rPr>
          <w:rFonts w:ascii="Georgia" w:hAnsi="Georgia"/>
        </w:rPr>
        <w:t>распространение, в том числе с использованием современных информационных технологий, мнений о принимаемых государственными органа</w:t>
      </w:r>
      <w:r>
        <w:rPr>
          <w:rFonts w:ascii="Georgia" w:hAnsi="Georgia"/>
        </w:rPr>
        <w:t>ми решениях и проводимой ими политике</w:t>
      </w:r>
      <w:r>
        <w:rPr>
          <w:rFonts w:ascii="Georgia" w:hAnsi="Georgia"/>
        </w:rPr>
        <w:t>;</w:t>
      </w:r>
      <w:r>
        <w:rPr>
          <w:rFonts w:ascii="Georgia" w:hAnsi="Georgia"/>
        </w:rPr>
        <w:br/>
      </w:r>
      <w:r>
        <w:rPr>
          <w:rFonts w:ascii="Georgia" w:hAnsi="Georgia"/>
        </w:rPr>
        <w:br/>
      </w:r>
      <w:r>
        <w:rPr>
          <w:rFonts w:ascii="Georgia" w:hAnsi="Georgia"/>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r>
        <w:rPr>
          <w:rFonts w:ascii="Georgia" w:hAnsi="Georgia"/>
        </w:rPr>
        <w:t>;</w:t>
      </w:r>
      <w:r>
        <w:rPr>
          <w:rFonts w:ascii="Georgia" w:hAnsi="Georgia"/>
        </w:rPr>
        <w:br/>
      </w:r>
      <w:r>
        <w:rPr>
          <w:rFonts w:ascii="Georgia" w:hAnsi="Georgia"/>
        </w:rPr>
        <w:br/>
      </w:r>
      <w:r>
        <w:rPr>
          <w:rFonts w:ascii="Georgia" w:hAnsi="Georgia"/>
        </w:rPr>
        <w:t>вовлечение гражд</w:t>
      </w:r>
      <w:r>
        <w:rPr>
          <w:rFonts w:ascii="Georgia" w:hAnsi="Georgia"/>
        </w:rPr>
        <w:t>ан, в том числе несовершеннолетних, в указанную деятельность</w:t>
      </w:r>
      <w:r>
        <w:rPr>
          <w:rFonts w:ascii="Georgia" w:hAnsi="Georgia"/>
        </w:rPr>
        <w:t>;</w:t>
      </w:r>
      <w:r>
        <w:rPr>
          <w:rFonts w:ascii="Georgia" w:hAnsi="Georgia"/>
        </w:rPr>
        <w:br/>
      </w:r>
      <w:r>
        <w:rPr>
          <w:rFonts w:ascii="Georgia" w:hAnsi="Georgia"/>
        </w:rPr>
        <w:br/>
      </w:r>
      <w:r>
        <w:rPr>
          <w:rFonts w:ascii="Georgia" w:hAnsi="Georgia"/>
        </w:rPr>
        <w:t>финансирование указанной деятельности</w:t>
      </w:r>
      <w:r>
        <w:rPr>
          <w:rFonts w:ascii="Georgia" w:hAnsi="Georgia"/>
        </w:rPr>
        <w:t>.</w:t>
      </w:r>
      <w:r>
        <w:rPr>
          <w:rFonts w:ascii="Georgia" w:hAnsi="Georgia"/>
        </w:rPr>
        <w:br/>
      </w:r>
      <w:r>
        <w:rPr>
          <w:rFonts w:ascii="Georgia" w:hAnsi="Georgia"/>
        </w:rPr>
        <w:br/>
      </w:r>
      <w:r>
        <w:rPr>
          <w:rFonts w:ascii="Georgia" w:hAnsi="Georgia"/>
        </w:rP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w:t>
      </w:r>
      <w:r>
        <w:rPr>
          <w:rFonts w:ascii="Georgia" w:hAnsi="Georgia"/>
        </w:rPr>
        <w:t>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w:t>
      </w:r>
      <w:r>
        <w:rPr>
          <w:rFonts w:ascii="Georgia" w:hAnsi="Georgia"/>
        </w:rPr>
        <w:t>ь</w:t>
      </w:r>
      <w:r>
        <w:rPr>
          <w:rFonts w:ascii="Georgia" w:hAnsi="Georgia"/>
        </w:rPr>
        <w:t>.</w:t>
      </w:r>
    </w:p>
    <w:p w:rsidR="00000000" w:rsidRDefault="00791A5E">
      <w:pPr>
        <w:divId w:val="420371944"/>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Правовое положение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w:t>
      </w:r>
      <w:r>
        <w:rPr>
          <w:rFonts w:ascii="Georgia" w:hAnsi="Georgia"/>
        </w:rPr>
        <w:t>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w:t>
      </w:r>
      <w:r>
        <w:rPr>
          <w:rFonts w:ascii="Georgia" w:hAnsi="Georgia"/>
        </w:rPr>
        <w:t>уде.</w:t>
      </w:r>
      <w:r>
        <w:rPr>
          <w:rFonts w:ascii="Georgia" w:hAnsi="Georgia"/>
        </w:rPr>
        <w:t xml:space="preserve"> </w:t>
      </w:r>
      <w:r>
        <w:rPr>
          <w:rFonts w:ascii="Georgia" w:hAnsi="Georgia"/>
        </w:rPr>
        <w:br/>
      </w:r>
      <w:r>
        <w:rPr>
          <w:rFonts w:ascii="Georgia" w:hAnsi="Georgia"/>
        </w:rPr>
        <w:br/>
      </w:r>
      <w:r>
        <w:rPr>
          <w:rFonts w:ascii="Georgia" w:hAnsi="Georgia"/>
        </w:rPr>
        <w:t>Некоммерческая организация должна иметь самостоятельный баланс и (или) смету</w:t>
      </w:r>
      <w:r>
        <w:rPr>
          <w:rFonts w:ascii="Georgia" w:hAnsi="Georgia"/>
        </w:rPr>
        <w:t>.</w:t>
      </w:r>
    </w:p>
    <w:p w:rsidR="00000000" w:rsidRDefault="00791A5E">
      <w:pPr>
        <w:spacing w:after="223"/>
        <w:jc w:val="both"/>
        <w:divId w:val="1275792451"/>
        <w:rPr>
          <w:rFonts w:ascii="Georgia" w:hAnsi="Georgia"/>
        </w:rPr>
      </w:pPr>
      <w:r>
        <w:rPr>
          <w:rFonts w:ascii="Georgia" w:hAnsi="Georgia"/>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r>
        <w:rPr>
          <w:rFonts w:ascii="Georgia" w:hAnsi="Georgia"/>
        </w:rPr>
        <w:t>.</w:t>
      </w:r>
    </w:p>
    <w:p w:rsidR="00000000" w:rsidRDefault="00791A5E">
      <w:pPr>
        <w:spacing w:after="223"/>
        <w:jc w:val="both"/>
        <w:divId w:val="1275792451"/>
        <w:rPr>
          <w:rFonts w:ascii="Georgia" w:hAnsi="Georgia"/>
        </w:rPr>
      </w:pPr>
      <w:r>
        <w:rPr>
          <w:rFonts w:ascii="Georgia" w:hAnsi="Georgia"/>
        </w:rPr>
        <w:t>4. Некоммерческая организация имеет печать с п</w:t>
      </w:r>
      <w:r>
        <w:rPr>
          <w:rFonts w:ascii="Georgia" w:hAnsi="Georgia"/>
        </w:rPr>
        <w:t>олным наименованием этой некоммерческой организации на русском языке.</w:t>
      </w:r>
      <w:r>
        <w:rPr>
          <w:rFonts w:ascii="Georgia" w:hAnsi="Georgia"/>
        </w:rPr>
        <w:t xml:space="preserve"> </w:t>
      </w:r>
      <w:r>
        <w:rPr>
          <w:rFonts w:ascii="Georgia" w:hAnsi="Georgia"/>
        </w:rPr>
        <w:br/>
      </w:r>
      <w:r>
        <w:rPr>
          <w:rFonts w:ascii="Georgia" w:hAnsi="Georgia"/>
        </w:rPr>
        <w:br/>
      </w:r>
      <w:r>
        <w:rPr>
          <w:rFonts w:ascii="Georgia" w:hAnsi="Georgia"/>
        </w:rPr>
        <w:t>Некоммерческая организация вправе иметь штампы и бланки со своим наименованием</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5. Некоммерческие организации вправе иметь символику - эмблемы, гербы, иные геральдические знаки, флаги </w:t>
      </w:r>
      <w:r>
        <w:rPr>
          <w:rFonts w:ascii="Georgia" w:hAnsi="Georgia"/>
        </w:rPr>
        <w:t>и гимны, описание которой должно содержаться в учредительных документах</w:t>
      </w:r>
      <w:r>
        <w:rPr>
          <w:rFonts w:ascii="Georgia" w:hAnsi="Georgia"/>
        </w:rPr>
        <w:t>.</w:t>
      </w:r>
      <w:r>
        <w:rPr>
          <w:rFonts w:ascii="Georgia" w:hAnsi="Georgia"/>
        </w:rPr>
        <w:br/>
      </w:r>
      <w:r>
        <w:rPr>
          <w:rFonts w:ascii="Georgia" w:hAnsi="Georgia"/>
        </w:rPr>
        <w:br/>
      </w:r>
      <w:r>
        <w:rPr>
          <w:rFonts w:ascii="Georgia" w:hAnsi="Georgia"/>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r>
        <w:rPr>
          <w:rFonts w:ascii="Georgia" w:hAnsi="Georgia"/>
        </w:rPr>
        <w:t>.</w:t>
      </w:r>
      <w:r>
        <w:rPr>
          <w:rFonts w:ascii="Georgia" w:hAnsi="Georgia"/>
        </w:rPr>
        <w:br/>
      </w:r>
      <w:r>
        <w:rPr>
          <w:rFonts w:ascii="Georgia" w:hAnsi="Georgia"/>
        </w:rPr>
        <w:br/>
      </w:r>
      <w:r>
        <w:rPr>
          <w:rFonts w:ascii="Georgia" w:hAnsi="Georgia"/>
        </w:rPr>
        <w:t>Символика некоммерческих орга</w:t>
      </w:r>
      <w:r>
        <w:rPr>
          <w:rFonts w:ascii="Georgia" w:hAnsi="Georgia"/>
        </w:rPr>
        <w:t>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w:t>
      </w:r>
      <w:r>
        <w:rPr>
          <w:rFonts w:ascii="Georgia" w:hAnsi="Georgia"/>
        </w:rPr>
        <w:t>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r>
        <w:rPr>
          <w:rFonts w:ascii="Georgia" w:hAnsi="Georgia"/>
        </w:rPr>
        <w:t>.</w:t>
      </w:r>
      <w:r>
        <w:rPr>
          <w:rFonts w:ascii="Georgia" w:hAnsi="Georgia"/>
        </w:rPr>
        <w:br/>
      </w:r>
      <w:r>
        <w:rPr>
          <w:rFonts w:ascii="Georgia" w:hAnsi="Georgia"/>
        </w:rPr>
        <w:br/>
      </w:r>
      <w:r>
        <w:rPr>
          <w:rFonts w:ascii="Georgia" w:hAnsi="Georgia"/>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w:t>
      </w:r>
      <w:r>
        <w:rPr>
          <w:rFonts w:ascii="Georgia" w:hAnsi="Georgia"/>
        </w:rPr>
        <w:t>орых на территории Российской Федерации запрещена</w:t>
      </w:r>
      <w:r>
        <w:rPr>
          <w:rFonts w:ascii="Georgia" w:hAnsi="Georgia"/>
        </w:rPr>
        <w:t>.</w:t>
      </w:r>
      <w:r>
        <w:rPr>
          <w:rFonts w:ascii="Georgia" w:hAnsi="Georgia"/>
        </w:rPr>
        <w:br/>
      </w:r>
      <w:r>
        <w:rPr>
          <w:rFonts w:ascii="Georgia" w:hAnsi="Georgia"/>
        </w:rPr>
        <w:br/>
      </w:r>
      <w:r>
        <w:rPr>
          <w:rFonts w:ascii="Georgia" w:hAnsi="Georgia"/>
        </w:rP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w:t>
      </w:r>
      <w:r>
        <w:rPr>
          <w:rFonts w:ascii="Georgia" w:hAnsi="Georgia"/>
        </w:rPr>
        <w:t>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r>
        <w:rPr>
          <w:rFonts w:ascii="Georgia" w:hAnsi="Georgia"/>
        </w:rPr>
        <w:t>.</w:t>
      </w:r>
      <w:r>
        <w:rPr>
          <w:rFonts w:ascii="Georgia" w:hAnsi="Georgia"/>
        </w:rPr>
        <w:t xml:space="preserve">    </w:t>
      </w:r>
      <w:r>
        <w:rPr>
          <w:rFonts w:ascii="Georgia" w:hAnsi="Georgia"/>
        </w:rPr>
        <w:t> </w:t>
      </w:r>
    </w:p>
    <w:p w:rsidR="00000000" w:rsidRDefault="00791A5E">
      <w:pPr>
        <w:divId w:val="948774930"/>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Наименование и место нахождения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Некомме</w:t>
      </w:r>
      <w:r>
        <w:rPr>
          <w:rFonts w:ascii="Georgia" w:hAnsi="Georgia"/>
        </w:rPr>
        <w:t>рческая организация имеет наименование, содержащее указание на ее организационно-правовую форму и характер деятельности</w:t>
      </w:r>
      <w:r>
        <w:rPr>
          <w:rFonts w:ascii="Georgia" w:hAnsi="Georgia"/>
        </w:rPr>
        <w:t>.</w:t>
      </w:r>
      <w:r>
        <w:rPr>
          <w:rFonts w:ascii="Georgia" w:hAnsi="Georgia"/>
        </w:rPr>
        <w:br/>
      </w:r>
      <w:r>
        <w:rPr>
          <w:rFonts w:ascii="Georgia" w:hAnsi="Georgia"/>
        </w:rPr>
        <w:br/>
      </w:r>
      <w:r>
        <w:rPr>
          <w:rFonts w:ascii="Georgia" w:hAnsi="Georgia"/>
        </w:rPr>
        <w:t xml:space="preserve">Наименование некоммерческой организации, созданной в форме государственного или муниципального учреждения, может включать указание на </w:t>
      </w:r>
      <w:r>
        <w:rPr>
          <w:rFonts w:ascii="Georgia" w:hAnsi="Georgia"/>
        </w:rPr>
        <w:t>ее тип</w:t>
      </w:r>
      <w:r>
        <w:rPr>
          <w:rFonts w:ascii="Georgia" w:hAnsi="Georgia"/>
        </w:rPr>
        <w:t>.</w:t>
      </w:r>
    </w:p>
    <w:p w:rsidR="00000000" w:rsidRDefault="00791A5E">
      <w:pPr>
        <w:spacing w:after="223"/>
        <w:jc w:val="both"/>
        <w:divId w:val="1275792451"/>
        <w:rPr>
          <w:rFonts w:ascii="Georgia" w:hAnsi="Georgia"/>
        </w:rPr>
      </w:pPr>
      <w:r>
        <w:rPr>
          <w:rFonts w:ascii="Georgia" w:hAnsi="Georgia"/>
        </w:rPr>
        <w:t>1.1. Некоммерческая организация, наименование которой зарегистрировано в установленном порядке, имеет исключительное право его использования</w:t>
      </w:r>
      <w:r>
        <w:rPr>
          <w:rFonts w:ascii="Georgia" w:hAnsi="Georgia"/>
        </w:rPr>
        <w:t>.</w:t>
      </w:r>
    </w:p>
    <w:p w:rsidR="00000000" w:rsidRDefault="00791A5E">
      <w:pPr>
        <w:spacing w:after="223"/>
        <w:jc w:val="both"/>
        <w:divId w:val="1275792451"/>
        <w:rPr>
          <w:rFonts w:ascii="Georgia" w:hAnsi="Georgia"/>
        </w:rPr>
      </w:pPr>
      <w:r>
        <w:rPr>
          <w:rFonts w:ascii="Georgia" w:hAnsi="Georgia"/>
        </w:rPr>
        <w:t>2. Место нахождения некоммерческой организации определяется местом ее государственной регистрации</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3. Наим</w:t>
      </w:r>
      <w:r>
        <w:rPr>
          <w:rFonts w:ascii="Georgia" w:hAnsi="Georgia"/>
        </w:rPr>
        <w:t>енование и место нахождения некоммерческой организации указываются в ее учредительных документах</w:t>
      </w:r>
      <w:r>
        <w:rPr>
          <w:rFonts w:ascii="Georgia" w:hAnsi="Georgia"/>
        </w:rPr>
        <w:t>.</w:t>
      </w:r>
    </w:p>
    <w:p w:rsidR="00000000" w:rsidRDefault="00791A5E">
      <w:pPr>
        <w:spacing w:after="223"/>
        <w:jc w:val="both"/>
        <w:divId w:val="1275792451"/>
        <w:rPr>
          <w:rFonts w:ascii="Georgia" w:hAnsi="Georgia"/>
        </w:rPr>
      </w:pPr>
      <w:r>
        <w:rPr>
          <w:rFonts w:ascii="Georgia" w:hAnsi="Georgia"/>
        </w:rPr>
        <w:t>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w:t>
      </w:r>
      <w:r>
        <w:rPr>
          <w:rFonts w:ascii="Georgia" w:hAnsi="Georgia"/>
        </w:rPr>
        <w:t>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r>
        <w:rPr>
          <w:rFonts w:ascii="Georgia" w:hAnsi="Georgia"/>
        </w:rPr>
        <w:t>.</w:t>
      </w:r>
    </w:p>
    <w:p w:rsidR="00000000" w:rsidRDefault="00791A5E">
      <w:pPr>
        <w:spacing w:after="223"/>
        <w:jc w:val="both"/>
        <w:divId w:val="1275792451"/>
        <w:rPr>
          <w:rFonts w:ascii="Georgia" w:hAnsi="Georgia"/>
        </w:rPr>
      </w:pPr>
      <w:r>
        <w:rPr>
          <w:rFonts w:ascii="Georgia" w:hAnsi="Georgia"/>
        </w:rPr>
        <w:t>5. Официальное наименование Российская Федерация или Росс</w:t>
      </w:r>
      <w:r>
        <w:rPr>
          <w:rFonts w:ascii="Georgia" w:hAnsi="Georgia"/>
        </w:rPr>
        <w:t xml:space="preserve">ия, а также слова, производные от этого наименования, используются без разрешения, указанного в </w:t>
      </w:r>
      <w:hyperlink r:id="rId49" w:anchor="/document/99/9015223/XA00MB82NE/" w:tgtFrame="_self" w:history="1">
        <w:r>
          <w:rPr>
            <w:rStyle w:val="a4"/>
            <w:rFonts w:ascii="Georgia" w:hAnsi="Georgia"/>
          </w:rPr>
          <w:t>пункте 4</w:t>
        </w:r>
      </w:hyperlink>
      <w:r>
        <w:rPr>
          <w:rFonts w:ascii="Georgia" w:hAnsi="Georgia"/>
        </w:rPr>
        <w:t xml:space="preserve"> настоящей статьи, в наименованиях</w:t>
      </w:r>
      <w:r>
        <w:rPr>
          <w:rFonts w:ascii="Georgia" w:hAnsi="Georgia"/>
        </w:rPr>
        <w:t>:</w:t>
      </w:r>
    </w:p>
    <w:p w:rsidR="00000000" w:rsidRDefault="00791A5E">
      <w:pPr>
        <w:spacing w:after="223"/>
        <w:jc w:val="both"/>
        <w:divId w:val="1275792451"/>
        <w:rPr>
          <w:rFonts w:ascii="Georgia" w:hAnsi="Georgia"/>
        </w:rPr>
      </w:pPr>
      <w:r>
        <w:rPr>
          <w:rFonts w:ascii="Georgia" w:hAnsi="Georgia"/>
        </w:rPr>
        <w:t>1) централизованных религиозных</w:t>
      </w:r>
      <w:r>
        <w:rPr>
          <w:rFonts w:ascii="Georgia" w:hAnsi="Georgia"/>
        </w:rPr>
        <w:t xml:space="preserve">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r>
        <w:rPr>
          <w:rFonts w:ascii="Georgia" w:hAnsi="Georgia"/>
        </w:rPr>
        <w:t>;</w:t>
      </w:r>
    </w:p>
    <w:p w:rsidR="00000000" w:rsidRDefault="00791A5E">
      <w:pPr>
        <w:spacing w:after="223"/>
        <w:jc w:val="both"/>
        <w:divId w:val="1275792451"/>
        <w:rPr>
          <w:rFonts w:ascii="Georgia" w:hAnsi="Georgia"/>
        </w:rPr>
      </w:pPr>
      <w:r>
        <w:rPr>
          <w:rFonts w:ascii="Georgia" w:hAnsi="Georgia"/>
        </w:rPr>
        <w:t>2) некоммерческих орга</w:t>
      </w:r>
      <w:r>
        <w:rPr>
          <w:rFonts w:ascii="Georgia" w:hAnsi="Georgia"/>
        </w:rPr>
        <w:t>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общероссийских общественных объединений</w:t>
      </w:r>
      <w:r>
        <w:rPr>
          <w:rFonts w:ascii="Georgia" w:hAnsi="Georgia"/>
        </w:rPr>
        <w:t>;</w:t>
      </w:r>
    </w:p>
    <w:p w:rsidR="00000000" w:rsidRDefault="00791A5E">
      <w:pPr>
        <w:spacing w:after="223"/>
        <w:jc w:val="both"/>
        <w:divId w:val="1275792451"/>
        <w:rPr>
          <w:rFonts w:ascii="Georgia" w:hAnsi="Georgia"/>
        </w:rPr>
      </w:pPr>
      <w:r>
        <w:rPr>
          <w:rFonts w:ascii="Georgia" w:hAnsi="Georgia"/>
        </w:rPr>
        <w:t>4) структурных подразделений общероссийских общественны</w:t>
      </w:r>
      <w:r>
        <w:rPr>
          <w:rFonts w:ascii="Georgia" w:hAnsi="Georgia"/>
        </w:rPr>
        <w:t>х объединений в случае использования в наименованиях указанных структурных подразделений полного наименования такого общественного объединения</w:t>
      </w:r>
      <w:r>
        <w:rPr>
          <w:rFonts w:ascii="Georgia" w:hAnsi="Georgia"/>
        </w:rPr>
        <w:t>;</w:t>
      </w:r>
    </w:p>
    <w:p w:rsidR="00000000" w:rsidRDefault="00791A5E">
      <w:pPr>
        <w:spacing w:after="223"/>
        <w:jc w:val="both"/>
        <w:divId w:val="1275792451"/>
        <w:rPr>
          <w:rFonts w:ascii="Georgia" w:hAnsi="Georgia"/>
        </w:rPr>
      </w:pPr>
      <w:r>
        <w:rPr>
          <w:rFonts w:ascii="Georgia" w:hAnsi="Georgia"/>
        </w:rPr>
        <w:t>5) некоммерческих организаций, единственным учредителем которых является юридическое лицо, созданное на основани</w:t>
      </w:r>
      <w:r>
        <w:rPr>
          <w:rFonts w:ascii="Georgia" w:hAnsi="Georgia"/>
        </w:rPr>
        <w:t>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w:t>
      </w:r>
      <w:r>
        <w:rPr>
          <w:rFonts w:ascii="Georgia" w:hAnsi="Georgia"/>
        </w:rPr>
        <w:t>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r>
        <w:rPr>
          <w:rFonts w:ascii="Georgia" w:hAnsi="Georgia"/>
        </w:rPr>
        <w:t>;</w:t>
      </w:r>
    </w:p>
    <w:p w:rsidR="00000000" w:rsidRDefault="00791A5E">
      <w:pPr>
        <w:spacing w:after="223"/>
        <w:jc w:val="both"/>
        <w:divId w:val="1275792451"/>
        <w:rPr>
          <w:rFonts w:ascii="Georgia" w:hAnsi="Georgia"/>
        </w:rPr>
      </w:pPr>
      <w:r>
        <w:rPr>
          <w:rFonts w:ascii="Georgia" w:hAnsi="Georgia"/>
        </w:rPr>
        <w:t>6) общероссий</w:t>
      </w:r>
      <w:r>
        <w:rPr>
          <w:rFonts w:ascii="Georgia" w:hAnsi="Georgia"/>
        </w:rPr>
        <w:t>ских и общероссийских отраслевых (межотраслевых) объединений работодателей</w:t>
      </w:r>
      <w:r>
        <w:rPr>
          <w:rFonts w:ascii="Georgia" w:hAnsi="Georgia"/>
        </w:rPr>
        <w:t>.</w:t>
      </w:r>
    </w:p>
    <w:p w:rsidR="00000000" w:rsidRDefault="00791A5E">
      <w:pPr>
        <w:spacing w:after="223"/>
        <w:jc w:val="both"/>
        <w:divId w:val="1275792451"/>
        <w:rPr>
          <w:rFonts w:ascii="Georgia" w:hAnsi="Georgia"/>
        </w:rPr>
      </w:pPr>
      <w:r>
        <w:rPr>
          <w:rFonts w:ascii="Georgia" w:hAnsi="Georgia"/>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w:t>
      </w:r>
      <w:r>
        <w:rPr>
          <w:rFonts w:ascii="Georgia" w:hAnsi="Georgia"/>
        </w:rPr>
        <w:t>ращается в связи с</w:t>
      </w:r>
      <w:r>
        <w:rPr>
          <w:rFonts w:ascii="Georgia" w:hAnsi="Georgia"/>
        </w:rPr>
        <w:t>:</w:t>
      </w:r>
    </w:p>
    <w:p w:rsidR="00000000" w:rsidRDefault="00791A5E">
      <w:pPr>
        <w:spacing w:after="223"/>
        <w:jc w:val="both"/>
        <w:divId w:val="1275792451"/>
        <w:rPr>
          <w:rFonts w:ascii="Georgia" w:hAnsi="Georgia"/>
        </w:rPr>
      </w:pPr>
      <w:r>
        <w:rPr>
          <w:rFonts w:ascii="Georgia" w:hAnsi="Georgia"/>
        </w:rPr>
        <w:t>1) отзывом разрешения, указанного в пункте 4 настоящей статьи, по основаниям, установленным Правительством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2) прекращением юридического лица - единственного учредителя некоммерческих организаций, указанных в </w:t>
      </w:r>
      <w:hyperlink r:id="rId50" w:anchor="/document/99/9015223/XA00M862N0/" w:tgtFrame="_self" w:history="1">
        <w:r>
          <w:rPr>
            <w:rStyle w:val="a4"/>
            <w:rFonts w:ascii="Georgia" w:hAnsi="Georgia"/>
          </w:rPr>
          <w:t>подпункте 5 пункта 5</w:t>
        </w:r>
      </w:hyperlink>
      <w:r>
        <w:rPr>
          <w:rFonts w:ascii="Georgia" w:hAnsi="Georgia"/>
        </w:rPr>
        <w:t xml:space="preserve"> настоящей статьи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3) прекращением права юридического лица - единственного учредителя некоммерческих организаций, указанных в </w:t>
      </w:r>
      <w:hyperlink r:id="rId51" w:anchor="/document/99/9015223/XA00M862N0/" w:tgtFrame="_self" w:history="1">
        <w:r>
          <w:rPr>
            <w:rStyle w:val="a4"/>
            <w:rFonts w:ascii="Georgia" w:hAnsi="Georgia"/>
          </w:rPr>
          <w:t>подпункте 5 пункта 5</w:t>
        </w:r>
      </w:hyperlink>
      <w:r>
        <w:rPr>
          <w:rFonts w:ascii="Georgia" w:hAnsi="Georgia"/>
        </w:rPr>
        <w:t xml:space="preserve"> настоящей статьи, </w:t>
      </w:r>
      <w:r>
        <w:rPr>
          <w:rFonts w:ascii="Georgia" w:hAnsi="Georgia"/>
        </w:rPr>
        <w:lastRenderedPageBreak/>
        <w:t>на использование в своем наименовании официального наименования Российская Федерация или Россия, а также слов, производных от этого наименования</w:t>
      </w:r>
      <w:r>
        <w:rPr>
          <w:rFonts w:ascii="Georgia" w:hAnsi="Georgia"/>
        </w:rPr>
        <w:t>.</w:t>
      </w:r>
    </w:p>
    <w:p w:rsidR="00000000" w:rsidRDefault="00791A5E">
      <w:pPr>
        <w:spacing w:after="223"/>
        <w:jc w:val="both"/>
        <w:divId w:val="1275792451"/>
        <w:rPr>
          <w:rFonts w:ascii="Georgia" w:hAnsi="Georgia"/>
        </w:rPr>
      </w:pPr>
      <w:r>
        <w:rPr>
          <w:rFonts w:ascii="Georgia" w:hAnsi="Georgia"/>
        </w:rPr>
        <w:t>7. В случае прекр</w:t>
      </w:r>
      <w:r>
        <w:rPr>
          <w:rFonts w:ascii="Georgia" w:hAnsi="Georgia"/>
        </w:rPr>
        <w:t>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w:t>
      </w:r>
      <w:r>
        <w:rPr>
          <w:rFonts w:ascii="Georgia" w:hAnsi="Georgia"/>
        </w:rPr>
        <w:t xml:space="preserve">чредительные документы в течение трех месяцев с даты наступления обстоятельств, указанных в </w:t>
      </w:r>
      <w:hyperlink r:id="rId52" w:anchor="/document/99/9015223/XA00M8O2N3/" w:tgtFrame="_self" w:history="1">
        <w:r>
          <w:rPr>
            <w:rStyle w:val="a4"/>
            <w:rFonts w:ascii="Georgia" w:hAnsi="Georgia"/>
          </w:rPr>
          <w:t>пункте 6</w:t>
        </w:r>
      </w:hyperlink>
      <w:r>
        <w:rPr>
          <w:rFonts w:ascii="Georgia" w:hAnsi="Georgia"/>
        </w:rPr>
        <w:t xml:space="preserve"> настоящей статьи</w:t>
      </w:r>
      <w:r>
        <w:rPr>
          <w:rFonts w:ascii="Georgia" w:hAnsi="Georgia"/>
        </w:rPr>
        <w:t>.</w:t>
      </w:r>
    </w:p>
    <w:p w:rsidR="00000000" w:rsidRDefault="00791A5E">
      <w:pPr>
        <w:divId w:val="1284461073"/>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Филиалы и представительства некоммерческой</w:t>
      </w:r>
      <w:r>
        <w:rPr>
          <w:rStyle w:val="docarticle-name"/>
          <w:rFonts w:ascii="Helvetica" w:eastAsia="Times New Roman" w:hAnsi="Helvetica" w:cs="Helvetica"/>
          <w:b/>
          <w:bCs/>
        </w:rPr>
        <w:t xml:space="preserve">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2. Филиалом некоммерческой организации является ее обособленное под</w:t>
      </w:r>
      <w:r>
        <w:rPr>
          <w:rFonts w:ascii="Georgia" w:hAnsi="Georgia"/>
        </w:rPr>
        <w:t>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r>
        <w:rPr>
          <w:rFonts w:ascii="Georgia" w:hAnsi="Georgia"/>
        </w:rPr>
        <w:t>.</w:t>
      </w:r>
    </w:p>
    <w:p w:rsidR="00000000" w:rsidRDefault="00791A5E">
      <w:pPr>
        <w:spacing w:after="223"/>
        <w:jc w:val="both"/>
        <w:divId w:val="1275792451"/>
        <w:rPr>
          <w:rFonts w:ascii="Georgia" w:hAnsi="Georgia"/>
        </w:rPr>
      </w:pPr>
      <w:r>
        <w:rPr>
          <w:rFonts w:ascii="Georgia" w:hAnsi="Georgia"/>
        </w:rPr>
        <w:t>3. Представительством некоммерческой организации является обособленное подразделение, которое рас</w:t>
      </w:r>
      <w:r>
        <w:rPr>
          <w:rFonts w:ascii="Georgia" w:hAnsi="Georgia"/>
        </w:rPr>
        <w:t>положено вне места нахождения некоммерческой организации, представляет интересы некоммерческой организации и осуществляет их защиту</w:t>
      </w:r>
      <w:r>
        <w:rPr>
          <w:rFonts w:ascii="Georgia" w:hAnsi="Georgia"/>
        </w:rPr>
        <w:t>.</w:t>
      </w:r>
    </w:p>
    <w:p w:rsidR="00000000" w:rsidRDefault="00791A5E">
      <w:pPr>
        <w:spacing w:after="223"/>
        <w:jc w:val="both"/>
        <w:divId w:val="1275792451"/>
        <w:rPr>
          <w:rFonts w:ascii="Georgia" w:hAnsi="Georgia"/>
        </w:rPr>
      </w:pPr>
      <w:r>
        <w:rPr>
          <w:rFonts w:ascii="Georgia" w:hAnsi="Georgia"/>
        </w:rPr>
        <w:t>4. Филиал и представительство некоммерческой организации не являются юридическими лицами, наделяются имуществом создавшей и</w:t>
      </w:r>
      <w:r>
        <w:rPr>
          <w:rFonts w:ascii="Georgia" w:hAnsi="Georgia"/>
        </w:rPr>
        <w:t>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r>
        <w:rPr>
          <w:rFonts w:ascii="Georgia" w:hAnsi="Georgia"/>
        </w:rPr>
        <w:t>.</w:t>
      </w:r>
      <w:r>
        <w:rPr>
          <w:rFonts w:ascii="Georgia" w:hAnsi="Georgia"/>
        </w:rPr>
        <w:br/>
      </w:r>
      <w:r>
        <w:rPr>
          <w:rFonts w:ascii="Georgia" w:hAnsi="Georgia"/>
        </w:rPr>
        <w:br/>
      </w:r>
      <w:r>
        <w:rPr>
          <w:rFonts w:ascii="Georgia" w:hAnsi="Georgia"/>
        </w:rPr>
        <w:t>Руководители филиала и представительства назна</w:t>
      </w:r>
      <w:r>
        <w:rPr>
          <w:rFonts w:ascii="Georgia" w:hAnsi="Georgia"/>
        </w:rPr>
        <w:t>чаются некоммерческой организацией и действуют на основании доверенности, выданной некоммерческой организацией</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w:t>
      </w:r>
      <w:r>
        <w:rPr>
          <w:rFonts w:ascii="Georgia" w:hAnsi="Georgia"/>
        </w:rPr>
        <w:t>филиала и представительства несет создавшая их некоммерческая организация</w:t>
      </w:r>
      <w:r>
        <w:rPr>
          <w:rFonts w:ascii="Georgia" w:hAnsi="Georgia"/>
        </w:rPr>
        <w:t>.</w:t>
      </w:r>
    </w:p>
    <w:p w:rsidR="00000000" w:rsidRDefault="00791A5E">
      <w:pPr>
        <w:divId w:val="2035617220"/>
        <w:rPr>
          <w:rFonts w:ascii="Helvetica" w:eastAsia="Times New Roman" w:hAnsi="Helvetica" w:cs="Helvetica"/>
          <w:b/>
          <w:bCs/>
        </w:rPr>
      </w:pPr>
      <w:r>
        <w:rPr>
          <w:rStyle w:val="docarticle-number"/>
          <w:rFonts w:ascii="Helvetica" w:eastAsia="Times New Roman" w:hAnsi="Helvetica" w:cs="Helvetica"/>
          <w:b/>
          <w:bCs/>
        </w:rPr>
        <w:t xml:space="preserve">Статья 5.1. </w:t>
      </w:r>
      <w:r>
        <w:rPr>
          <w:rStyle w:val="docarticle-name"/>
          <w:rFonts w:ascii="Helvetica" w:eastAsia="Times New Roman" w:hAnsi="Helvetica" w:cs="Helvetica"/>
          <w:b/>
          <w:bCs/>
        </w:rPr>
        <w:t>Территориальные подразделения общественных организаций и ассоциаций (союзов</w:t>
      </w:r>
      <w:r>
        <w:rPr>
          <w:rStyle w:val="docarticle-name"/>
          <w:rFonts w:ascii="Helvetica" w:eastAsia="Times New Roman" w:hAnsi="Helvetica" w:cs="Helvetica"/>
          <w:b/>
          <w:bCs/>
        </w:rPr>
        <w:t>)</w:t>
      </w:r>
    </w:p>
    <w:p w:rsidR="00000000" w:rsidRDefault="00791A5E">
      <w:pPr>
        <w:spacing w:after="223"/>
        <w:jc w:val="both"/>
        <w:divId w:val="1275792451"/>
        <w:rPr>
          <w:rFonts w:ascii="Georgia" w:hAnsi="Georgia"/>
        </w:rPr>
      </w:pPr>
      <w:r>
        <w:rPr>
          <w:rFonts w:ascii="Georgia" w:hAnsi="Georgia"/>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w:t>
      </w:r>
      <w:r>
        <w:rPr>
          <w:rFonts w:ascii="Georgia" w:hAnsi="Georgia"/>
        </w:rPr>
        <w:t>едставительствами. Территориальные подразделения не являются участниками таких общественных организаций и ассоциаций (союзов)</w:t>
      </w:r>
      <w:r>
        <w:rPr>
          <w:rFonts w:ascii="Georgia" w:hAnsi="Georgia"/>
        </w:rPr>
        <w:t>.</w:t>
      </w:r>
    </w:p>
    <w:p w:rsidR="00000000" w:rsidRDefault="00791A5E">
      <w:pPr>
        <w:spacing w:after="223"/>
        <w:jc w:val="both"/>
        <w:divId w:val="1275792451"/>
        <w:rPr>
          <w:rFonts w:ascii="Georgia" w:hAnsi="Georgia"/>
        </w:rPr>
      </w:pPr>
      <w:r>
        <w:rPr>
          <w:rFonts w:ascii="Georgia" w:hAnsi="Georgia"/>
        </w:rPr>
        <w:t>2. Территориальные подразделения общественных организаций и ассоциаций (союзов), не являющиеся их филиалами или представительства</w:t>
      </w:r>
      <w:r>
        <w:rPr>
          <w:rFonts w:ascii="Georgia" w:hAnsi="Georgia"/>
        </w:rPr>
        <w:t>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w:t>
      </w:r>
      <w:r>
        <w:rPr>
          <w:rFonts w:ascii="Georgia" w:hAnsi="Georgia"/>
        </w:rPr>
        <w:t xml:space="preserve">лируется уставами указанных территориальных </w:t>
      </w:r>
      <w:r>
        <w:rPr>
          <w:rFonts w:ascii="Georgia" w:hAnsi="Georgia"/>
        </w:rPr>
        <w:lastRenderedPageBreak/>
        <w:t>подразделений в соответствии с положениями о территориальных подразделениях, принятыми общественной организацией и ассоциацией (союзом)</w:t>
      </w:r>
      <w:r>
        <w:rPr>
          <w:rFonts w:ascii="Georgia" w:hAnsi="Georgia"/>
        </w:rPr>
        <w:t>.</w:t>
      </w:r>
    </w:p>
    <w:p w:rsidR="00000000" w:rsidRDefault="00791A5E">
      <w:pPr>
        <w:divId w:val="300355070"/>
        <w:rPr>
          <w:rFonts w:ascii="Georgia" w:eastAsia="Times New Roman" w:hAnsi="Georgia"/>
          <w:sz w:val="35"/>
          <w:szCs w:val="35"/>
        </w:rPr>
      </w:pPr>
      <w:r>
        <w:rPr>
          <w:rStyle w:val="docchapter-number"/>
          <w:rFonts w:ascii="Georgia" w:eastAsia="Times New Roman" w:hAnsi="Georgia"/>
          <w:sz w:val="35"/>
          <w:szCs w:val="35"/>
        </w:rPr>
        <w:t xml:space="preserve">Глава II. </w:t>
      </w:r>
      <w:r>
        <w:rPr>
          <w:rStyle w:val="docchapter-name"/>
          <w:rFonts w:ascii="Georgia" w:eastAsia="Times New Roman" w:hAnsi="Georgia"/>
          <w:sz w:val="35"/>
          <w:szCs w:val="35"/>
        </w:rPr>
        <w:t>Формы некоммерческих организаци</w:t>
      </w:r>
      <w:r>
        <w:rPr>
          <w:rStyle w:val="docchapter-name"/>
          <w:rFonts w:ascii="Georgia" w:eastAsia="Times New Roman" w:hAnsi="Georgia"/>
          <w:sz w:val="35"/>
          <w:szCs w:val="35"/>
        </w:rPr>
        <w:t>й</w:t>
      </w:r>
    </w:p>
    <w:p w:rsidR="00000000" w:rsidRDefault="00791A5E">
      <w:pPr>
        <w:divId w:val="1593126645"/>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Общественные и религио</w:t>
      </w:r>
      <w:r>
        <w:rPr>
          <w:rStyle w:val="docarticle-name"/>
          <w:rFonts w:ascii="Helvetica" w:eastAsia="Times New Roman" w:hAnsi="Helvetica" w:cs="Helvetica"/>
          <w:b/>
          <w:bCs/>
        </w:rPr>
        <w:t>зные организации (объединения</w:t>
      </w:r>
      <w:r>
        <w:rPr>
          <w:rStyle w:val="docarticle-name"/>
          <w:rFonts w:ascii="Helvetica" w:eastAsia="Times New Roman" w:hAnsi="Helvetica" w:cs="Helvetica"/>
          <w:b/>
          <w:bCs/>
        </w:rPr>
        <w:t>)</w:t>
      </w:r>
    </w:p>
    <w:p w:rsidR="00000000" w:rsidRDefault="00791A5E">
      <w:pPr>
        <w:spacing w:after="223"/>
        <w:jc w:val="both"/>
        <w:divId w:val="1275792451"/>
        <w:rPr>
          <w:rFonts w:ascii="Georgia" w:hAnsi="Georgia"/>
        </w:rPr>
      </w:pPr>
      <w:r>
        <w:rPr>
          <w:rFonts w:ascii="Georgia" w:hAnsi="Georgia"/>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w:t>
      </w:r>
      <w:r>
        <w:rPr>
          <w:rFonts w:ascii="Georgia" w:hAnsi="Georgia"/>
        </w:rPr>
        <w:t>материальных потребностей.</w:t>
      </w:r>
      <w:r>
        <w:rPr>
          <w:rFonts w:ascii="Georgia" w:hAnsi="Georgia"/>
        </w:rPr>
        <w:t xml:space="preserve"> </w:t>
      </w:r>
      <w:r>
        <w:rPr>
          <w:rFonts w:ascii="Georgia" w:hAnsi="Georgia"/>
        </w:rPr>
        <w:br/>
      </w:r>
      <w:r>
        <w:rPr>
          <w:rFonts w:ascii="Georgia" w:hAnsi="Georgia"/>
        </w:rPr>
        <w:br/>
      </w:r>
      <w:r>
        <w:rPr>
          <w:rFonts w:ascii="Georgia" w:hAnsi="Georgia"/>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r>
        <w:rPr>
          <w:rFonts w:ascii="Georgia" w:hAnsi="Georgia"/>
        </w:rPr>
        <w:t>.</w:t>
      </w:r>
    </w:p>
    <w:p w:rsidR="00000000" w:rsidRDefault="00791A5E">
      <w:pPr>
        <w:spacing w:after="223"/>
        <w:jc w:val="both"/>
        <w:divId w:val="1275792451"/>
        <w:rPr>
          <w:rFonts w:ascii="Georgia" w:hAnsi="Georgia"/>
        </w:rPr>
      </w:pPr>
      <w:r>
        <w:rPr>
          <w:rFonts w:ascii="Georgia" w:hAnsi="Georgia"/>
        </w:rPr>
        <w:t>2. Учредители, участники (члены) общественных и религиозных о</w:t>
      </w:r>
      <w:r>
        <w:rPr>
          <w:rFonts w:ascii="Georgia" w:hAnsi="Georgia"/>
        </w:rPr>
        <w:t>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w:t>
      </w:r>
      <w:r>
        <w:rPr>
          <w:rFonts w:ascii="Georgia" w:hAnsi="Georgia"/>
        </w:rPr>
        <w:t>нных организаций (объединений), а указанные организации (объединения) не отвечают по обязательствам своих учредителей, участников (членов)</w:t>
      </w:r>
      <w:r>
        <w:rPr>
          <w:rFonts w:ascii="Georgia" w:hAnsi="Georgia"/>
        </w:rPr>
        <w:t>.</w:t>
      </w:r>
    </w:p>
    <w:p w:rsidR="00000000" w:rsidRDefault="00791A5E">
      <w:pPr>
        <w:spacing w:after="223"/>
        <w:jc w:val="both"/>
        <w:divId w:val="1275792451"/>
        <w:rPr>
          <w:rFonts w:ascii="Georgia" w:hAnsi="Georgia"/>
        </w:rPr>
      </w:pPr>
      <w:r>
        <w:rPr>
          <w:rFonts w:ascii="Georgia" w:hAnsi="Georgia"/>
        </w:rPr>
        <w:t>3. Особенности правового положения общественных организаций (объединений) определяются иными федеральными законами</w:t>
      </w:r>
      <w:r>
        <w:rPr>
          <w:rFonts w:ascii="Georgia" w:hAnsi="Georgia"/>
        </w:rPr>
        <w:t>.</w:t>
      </w:r>
    </w:p>
    <w:p w:rsidR="00000000" w:rsidRDefault="00791A5E">
      <w:pPr>
        <w:spacing w:after="223"/>
        <w:jc w:val="both"/>
        <w:divId w:val="1275792451"/>
        <w:rPr>
          <w:rFonts w:ascii="Georgia" w:hAnsi="Georgia"/>
        </w:rPr>
      </w:pPr>
      <w:r>
        <w:rPr>
          <w:rFonts w:ascii="Georgia" w:hAnsi="Georgia"/>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r>
        <w:rPr>
          <w:rFonts w:ascii="Georgia" w:hAnsi="Georgia"/>
        </w:rPr>
        <w:t xml:space="preserve"> </w:t>
      </w:r>
    </w:p>
    <w:p w:rsidR="00000000" w:rsidRDefault="00791A5E">
      <w:pPr>
        <w:divId w:val="77411315"/>
        <w:rPr>
          <w:rFonts w:ascii="Helvetica" w:eastAsia="Times New Roman" w:hAnsi="Helvetica" w:cs="Helvetica"/>
          <w:b/>
          <w:bCs/>
        </w:rPr>
      </w:pPr>
      <w:r>
        <w:rPr>
          <w:rStyle w:val="docarticle-number"/>
          <w:rFonts w:ascii="Helvetica" w:eastAsia="Times New Roman" w:hAnsi="Helvetica" w:cs="Helvetica"/>
          <w:b/>
          <w:bCs/>
        </w:rPr>
        <w:t xml:space="preserve">Статья 6.1. </w:t>
      </w:r>
      <w:r>
        <w:rPr>
          <w:rStyle w:val="docarticle-name"/>
          <w:rFonts w:ascii="Helvetica" w:eastAsia="Times New Roman" w:hAnsi="Helvetica" w:cs="Helvetica"/>
          <w:b/>
          <w:bCs/>
        </w:rPr>
        <w:t>Общины коренных малочисленных народов Российск</w:t>
      </w:r>
      <w:r>
        <w:rPr>
          <w:rStyle w:val="docarticle-name"/>
          <w:rFonts w:ascii="Helvetica" w:eastAsia="Times New Roman" w:hAnsi="Helvetica" w:cs="Helvetica"/>
          <w:b/>
          <w:bCs/>
        </w:rPr>
        <w:t>ой Федераци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w:t>
      </w:r>
      <w:r>
        <w:rPr>
          <w:rFonts w:ascii="Georgia" w:hAnsi="Georgia"/>
        </w:rP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r>
        <w:rPr>
          <w:rFonts w:ascii="Georgia" w:hAnsi="Georgia"/>
        </w:rPr>
        <w:t>.</w:t>
      </w:r>
    </w:p>
    <w:p w:rsidR="00000000" w:rsidRDefault="00791A5E">
      <w:pPr>
        <w:spacing w:after="223"/>
        <w:jc w:val="both"/>
        <w:divId w:val="1275792451"/>
        <w:rPr>
          <w:rFonts w:ascii="Georgia" w:hAnsi="Georgia"/>
        </w:rPr>
      </w:pPr>
      <w:r>
        <w:rPr>
          <w:rFonts w:ascii="Georgia" w:hAnsi="Georgia"/>
        </w:rPr>
        <w:t>2. Община малочисленных народов вправе осуществлять предприниматель</w:t>
      </w:r>
      <w:r>
        <w:rPr>
          <w:rFonts w:ascii="Georgia" w:hAnsi="Georgia"/>
        </w:rPr>
        <w:t>скую деятельность, соответствующую целям, для достижения которых она создана</w:t>
      </w:r>
      <w:r>
        <w:rPr>
          <w:rFonts w:ascii="Georgia" w:hAnsi="Georgia"/>
        </w:rPr>
        <w:t>.</w:t>
      </w:r>
    </w:p>
    <w:p w:rsidR="00000000" w:rsidRDefault="00791A5E">
      <w:pPr>
        <w:spacing w:after="223"/>
        <w:jc w:val="both"/>
        <w:divId w:val="1275792451"/>
        <w:rPr>
          <w:rFonts w:ascii="Georgia" w:hAnsi="Georgia"/>
        </w:rPr>
      </w:pPr>
      <w:r>
        <w:rPr>
          <w:rFonts w:ascii="Georgia" w:hAnsi="Georgia"/>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w:t>
      </w:r>
      <w:r>
        <w:rPr>
          <w:rFonts w:ascii="Georgia" w:hAnsi="Georgia"/>
        </w:rPr>
        <w:t>видации</w:t>
      </w:r>
      <w:r>
        <w:rPr>
          <w:rFonts w:ascii="Georgia" w:hAnsi="Georgia"/>
        </w:rPr>
        <w:t>.</w:t>
      </w:r>
      <w:r>
        <w:rPr>
          <w:rFonts w:ascii="Georgia" w:hAnsi="Georgia"/>
        </w:rPr>
        <w:br/>
      </w:r>
      <w:r>
        <w:rPr>
          <w:rFonts w:ascii="Georgia" w:hAnsi="Georgia"/>
        </w:rPr>
        <w:br/>
      </w:r>
      <w:r>
        <w:rPr>
          <w:rFonts w:ascii="Georgia" w:hAnsi="Georgia"/>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 Особенности правового положения общин малочисленных </w:t>
      </w:r>
      <w:r>
        <w:rPr>
          <w:rFonts w:ascii="Georgia" w:hAnsi="Georgia"/>
        </w:rPr>
        <w:t xml:space="preserve">народов, их создания, реорганизации и ликвидации, управления общинами малочисленных народов </w:t>
      </w:r>
      <w:r>
        <w:rPr>
          <w:rFonts w:ascii="Georgia" w:hAnsi="Georgia"/>
        </w:rPr>
        <w:lastRenderedPageBreak/>
        <w:t>определяются законодательством Российской Федерации об общинах малочисленных народов</w:t>
      </w:r>
      <w:r>
        <w:rPr>
          <w:rFonts w:ascii="Georgia" w:hAnsi="Georgia"/>
        </w:rPr>
        <w:t>.</w:t>
      </w:r>
    </w:p>
    <w:p w:rsidR="00000000" w:rsidRDefault="00791A5E">
      <w:pPr>
        <w:divId w:val="123929776"/>
        <w:rPr>
          <w:rFonts w:ascii="Helvetica" w:eastAsia="Times New Roman" w:hAnsi="Helvetica" w:cs="Helvetica"/>
          <w:b/>
          <w:bCs/>
        </w:rPr>
      </w:pPr>
      <w:r>
        <w:rPr>
          <w:rStyle w:val="docarticle-number"/>
          <w:rFonts w:ascii="Helvetica" w:eastAsia="Times New Roman" w:hAnsi="Helvetica" w:cs="Helvetica"/>
          <w:b/>
          <w:bCs/>
        </w:rPr>
        <w:t xml:space="preserve">Статья 6.2. </w:t>
      </w:r>
      <w:r>
        <w:rPr>
          <w:rStyle w:val="docarticle-name"/>
          <w:rFonts w:ascii="Helvetica" w:eastAsia="Times New Roman" w:hAnsi="Helvetica" w:cs="Helvetica"/>
          <w:b/>
          <w:bCs/>
        </w:rPr>
        <w:t>Казачьи обществ</w:t>
      </w:r>
      <w:r>
        <w:rPr>
          <w:rStyle w:val="docarticle-name"/>
          <w:rFonts w:ascii="Helvetica" w:eastAsia="Times New Roman" w:hAnsi="Helvetica" w:cs="Helvetica"/>
          <w:b/>
          <w:bCs/>
        </w:rPr>
        <w:t>а</w:t>
      </w:r>
    </w:p>
    <w:p w:rsidR="00000000" w:rsidRDefault="00791A5E">
      <w:pPr>
        <w:spacing w:after="223"/>
        <w:jc w:val="both"/>
        <w:divId w:val="1275792451"/>
        <w:rPr>
          <w:rFonts w:ascii="Georgia" w:hAnsi="Georgia"/>
        </w:rPr>
      </w:pPr>
      <w:r>
        <w:rPr>
          <w:rFonts w:ascii="Georgia" w:hAnsi="Georgia"/>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w:t>
      </w:r>
      <w:r>
        <w:rPr>
          <w:rFonts w:ascii="Georgia" w:hAnsi="Georgia"/>
        </w:rPr>
        <w:t>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w:t>
      </w:r>
      <w:r>
        <w:rPr>
          <w:rFonts w:ascii="Georgia" w:hAnsi="Georgia"/>
        </w:rPr>
        <w:t>ной или иной службы. Казачьи общества подлежат внесению в государственный реестр казачьих обществ в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2. Казачье общество вправе осуществлять предпринимательскую деятельность, соответствующую целям, для достижения которых оно создано</w:t>
      </w:r>
      <w:r>
        <w:rPr>
          <w:rFonts w:ascii="Georgia" w:hAnsi="Georgia"/>
        </w:rPr>
        <w:t>.</w:t>
      </w:r>
    </w:p>
    <w:p w:rsidR="00000000" w:rsidRDefault="00791A5E">
      <w:pPr>
        <w:spacing w:after="223"/>
        <w:jc w:val="both"/>
        <w:divId w:val="1275792451"/>
        <w:rPr>
          <w:rFonts w:ascii="Georgia" w:hAnsi="Georgia"/>
        </w:rPr>
      </w:pPr>
      <w:r>
        <w:rPr>
          <w:rFonts w:ascii="Georgia" w:hAnsi="Georgia"/>
        </w:rPr>
        <w:t>3</w:t>
      </w:r>
      <w:r>
        <w:rPr>
          <w:rFonts w:ascii="Georgia" w:hAnsi="Georgia"/>
        </w:rPr>
        <w:t>.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w:t>
      </w:r>
      <w:r>
        <w:rPr>
          <w:rFonts w:ascii="Georgia" w:hAnsi="Georgia"/>
        </w:rPr>
        <w:t>чает по обязательствам своих членов</w:t>
      </w:r>
      <w:r>
        <w:rPr>
          <w:rFonts w:ascii="Georgia" w:hAnsi="Georgia"/>
        </w:rPr>
        <w:t>.</w:t>
      </w:r>
    </w:p>
    <w:p w:rsidR="00000000" w:rsidRDefault="00791A5E">
      <w:pPr>
        <w:spacing w:after="223"/>
        <w:jc w:val="both"/>
        <w:divId w:val="1275792451"/>
        <w:rPr>
          <w:rFonts w:ascii="Georgia" w:hAnsi="Georgia"/>
        </w:rPr>
      </w:pPr>
      <w:r>
        <w:rPr>
          <w:rFonts w:ascii="Georgia" w:hAnsi="Georgia"/>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r>
        <w:rPr>
          <w:rFonts w:ascii="Georgia" w:hAnsi="Georgia"/>
        </w:rPr>
        <w:t>.</w:t>
      </w:r>
    </w:p>
    <w:p w:rsidR="00000000" w:rsidRDefault="00791A5E">
      <w:pPr>
        <w:divId w:val="1448086367"/>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Фонд</w:t>
      </w:r>
      <w:r>
        <w:rPr>
          <w:rStyle w:val="docarticle-name"/>
          <w:rFonts w:ascii="Helvetica" w:eastAsia="Times New Roman" w:hAnsi="Helvetica" w:cs="Helvetica"/>
          <w:b/>
          <w:bCs/>
        </w:rPr>
        <w:t>ы</w:t>
      </w:r>
    </w:p>
    <w:p w:rsidR="00000000" w:rsidRDefault="00791A5E">
      <w:pPr>
        <w:spacing w:after="223"/>
        <w:jc w:val="both"/>
        <w:divId w:val="1275792451"/>
        <w:rPr>
          <w:rFonts w:ascii="Georgia" w:hAnsi="Georgia"/>
        </w:rPr>
      </w:pPr>
      <w:r>
        <w:rPr>
          <w:rFonts w:ascii="Georgia" w:hAnsi="Georgia"/>
        </w:rPr>
        <w:t xml:space="preserve">1. Для целей настоящего </w:t>
      </w:r>
      <w:r>
        <w:rPr>
          <w:rFonts w:ascii="Georgia" w:hAnsi="Georgia"/>
        </w:rPr>
        <w:t xml:space="preserve">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w:t>
      </w:r>
      <w:r>
        <w:rPr>
          <w:rFonts w:ascii="Georgia" w:hAnsi="Georgia"/>
        </w:rPr>
        <w:t>или иные общественно полезные цели.</w:t>
      </w:r>
      <w:r>
        <w:rPr>
          <w:rFonts w:ascii="Georgia" w:hAnsi="Georgia"/>
        </w:rPr>
        <w:t xml:space="preserve"> </w:t>
      </w:r>
      <w:r>
        <w:rPr>
          <w:rFonts w:ascii="Georgia" w:hAnsi="Georgia"/>
        </w:rPr>
        <w:br/>
      </w:r>
      <w:r>
        <w:rPr>
          <w:rFonts w:ascii="Georgia" w:hAnsi="Georgia"/>
        </w:rPr>
        <w:br/>
      </w:r>
      <w:r>
        <w:rPr>
          <w:rFonts w:ascii="Georgia" w:hAnsi="Georgia"/>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2. Фонд </w:t>
      </w:r>
      <w:r>
        <w:rPr>
          <w:rFonts w:ascii="Georgia" w:hAnsi="Georgia"/>
        </w:rPr>
        <w:t>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w:t>
      </w:r>
      <w:r>
        <w:rPr>
          <w:rFonts w:ascii="Georgia" w:hAnsi="Georgia"/>
        </w:rPr>
        <w:t>ательской деятельности фонды вправе создавать хозяйственные общества или участвовать в них</w:t>
      </w:r>
      <w:r>
        <w:rPr>
          <w:rFonts w:ascii="Georgia" w:hAnsi="Georgia"/>
        </w:rPr>
        <w:t>.</w:t>
      </w:r>
      <w:r>
        <w:rPr>
          <w:rFonts w:ascii="Georgia" w:hAnsi="Georgia"/>
        </w:rPr>
        <w:br/>
      </w:r>
      <w:r>
        <w:rPr>
          <w:rFonts w:ascii="Georgia" w:hAnsi="Georgia"/>
        </w:rPr>
        <w:br/>
      </w:r>
      <w:r>
        <w:rPr>
          <w:rFonts w:ascii="Georgia" w:hAnsi="Georgia"/>
        </w:rPr>
        <w:t>Фонд обязан ежегодно публиковать отчеты об использовании своего имущества</w:t>
      </w:r>
      <w:r>
        <w:rPr>
          <w:rFonts w:ascii="Georgia" w:hAnsi="Georgia"/>
        </w:rPr>
        <w:t>.</w:t>
      </w:r>
    </w:p>
    <w:p w:rsidR="00000000" w:rsidRDefault="00791A5E">
      <w:pPr>
        <w:spacing w:after="223"/>
        <w:jc w:val="both"/>
        <w:divId w:val="1275792451"/>
        <w:rPr>
          <w:rFonts w:ascii="Georgia" w:hAnsi="Georgia"/>
        </w:rPr>
      </w:pPr>
      <w:r>
        <w:rPr>
          <w:rFonts w:ascii="Georgia" w:hAnsi="Georgia"/>
        </w:rPr>
        <w:t>3. Попечительский совет фонда является органом фонда и осуществляет надзор за деятельнос</w:t>
      </w:r>
      <w:r>
        <w:rPr>
          <w:rFonts w:ascii="Georgia" w:hAnsi="Georgia"/>
        </w:rPr>
        <w:t>тью фонда, принятием другими органами фонда решений и обеспечением их исполнения, использованием средств фонда, соблюдением фондом законодательства</w:t>
      </w:r>
      <w:r>
        <w:rPr>
          <w:rFonts w:ascii="Georgia" w:hAnsi="Georgia"/>
        </w:rPr>
        <w:t>.</w:t>
      </w:r>
      <w:r>
        <w:rPr>
          <w:rFonts w:ascii="Georgia" w:hAnsi="Georgia"/>
        </w:rPr>
        <w:br/>
      </w:r>
      <w:r>
        <w:rPr>
          <w:rFonts w:ascii="Georgia" w:hAnsi="Georgia"/>
        </w:rPr>
        <w:br/>
      </w:r>
      <w:r>
        <w:rPr>
          <w:rFonts w:ascii="Georgia" w:hAnsi="Georgia"/>
        </w:rPr>
        <w:t>Попечительский совет фонда осуществляет свою деятельность на общественных началах</w:t>
      </w:r>
      <w:r>
        <w:rPr>
          <w:rFonts w:ascii="Georgia" w:hAnsi="Georgia"/>
        </w:rPr>
        <w:t>.</w:t>
      </w:r>
      <w:r>
        <w:rPr>
          <w:rFonts w:ascii="Georgia" w:hAnsi="Georgia"/>
        </w:rPr>
        <w:br/>
      </w:r>
      <w:r>
        <w:rPr>
          <w:rFonts w:ascii="Georgia" w:hAnsi="Georgia"/>
        </w:rPr>
        <w:br/>
      </w:r>
      <w:r>
        <w:rPr>
          <w:rFonts w:ascii="Georgia" w:hAnsi="Georgia"/>
        </w:rPr>
        <w:lastRenderedPageBreak/>
        <w:t>Порядок формирования и</w:t>
      </w:r>
      <w:r>
        <w:rPr>
          <w:rFonts w:ascii="Georgia" w:hAnsi="Georgia"/>
        </w:rPr>
        <w:t xml:space="preserve"> деятельности попечительского совета фонда определяется уставом фонда, утвержденным его учредителями.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4. Особенности создания и деятельности фондов отдельных видов и управления ими могут устанавливаться федеральными законами о таких фондах</w:t>
      </w:r>
      <w:r>
        <w:rPr>
          <w:rFonts w:ascii="Georgia" w:hAnsi="Georgia"/>
        </w:rPr>
        <w:t>.</w:t>
      </w:r>
    </w:p>
    <w:p w:rsidR="00000000" w:rsidRDefault="00791A5E">
      <w:pPr>
        <w:divId w:val="1342314227"/>
        <w:rPr>
          <w:rFonts w:ascii="Helvetica" w:eastAsia="Times New Roman" w:hAnsi="Helvetica" w:cs="Helvetica"/>
          <w:b/>
          <w:bCs/>
        </w:rPr>
      </w:pPr>
      <w:r>
        <w:rPr>
          <w:rStyle w:val="docarticle-number"/>
          <w:rFonts w:ascii="Helvetica" w:eastAsia="Times New Roman" w:hAnsi="Helvetica" w:cs="Helvetica"/>
          <w:b/>
          <w:bCs/>
        </w:rPr>
        <w:t xml:space="preserve">Статья 7.1. </w:t>
      </w:r>
      <w:r>
        <w:rPr>
          <w:rStyle w:val="docarticle-name"/>
          <w:rFonts w:ascii="Helvetica" w:eastAsia="Times New Roman" w:hAnsi="Helvetica" w:cs="Helvetica"/>
          <w:b/>
          <w:bCs/>
        </w:rPr>
        <w:t>Го</w:t>
      </w:r>
      <w:r>
        <w:rPr>
          <w:rStyle w:val="docarticle-name"/>
          <w:rFonts w:ascii="Helvetica" w:eastAsia="Times New Roman" w:hAnsi="Helvetica" w:cs="Helvetica"/>
          <w:b/>
          <w:bCs/>
        </w:rPr>
        <w:t>сударственная корпораци</w:t>
      </w:r>
      <w:r>
        <w:rPr>
          <w:rStyle w:val="docarticle-name"/>
          <w:rFonts w:ascii="Helvetica" w:eastAsia="Times New Roman" w:hAnsi="Helvetica" w:cs="Helvetica"/>
          <w:b/>
          <w:bCs/>
        </w:rPr>
        <w:t>я</w:t>
      </w:r>
    </w:p>
    <w:p w:rsidR="00000000" w:rsidRDefault="00791A5E">
      <w:pPr>
        <w:spacing w:after="223"/>
        <w:jc w:val="both"/>
        <w:divId w:val="1275792451"/>
        <w:rPr>
          <w:rFonts w:ascii="Georgia" w:hAnsi="Georgia"/>
        </w:rPr>
      </w:pPr>
      <w:r>
        <w:rPr>
          <w:rFonts w:ascii="Georgia" w:hAnsi="Georgia"/>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w:t>
      </w:r>
      <w:r>
        <w:rPr>
          <w:rFonts w:ascii="Georgia" w:hAnsi="Georgia"/>
        </w:rPr>
        <w:t>но полезных функций. Государственная корпорация создается на основании федерального закона</w:t>
      </w:r>
      <w:r>
        <w:rPr>
          <w:rFonts w:ascii="Georgia" w:hAnsi="Georgia"/>
        </w:rPr>
        <w:t>.</w:t>
      </w:r>
      <w:r>
        <w:rPr>
          <w:rFonts w:ascii="Georgia" w:hAnsi="Georgia"/>
        </w:rPr>
        <w:br/>
      </w:r>
      <w:r>
        <w:rPr>
          <w:rFonts w:ascii="Georgia" w:hAnsi="Georgia"/>
        </w:rPr>
        <w:br/>
      </w:r>
      <w:r>
        <w:rPr>
          <w:rFonts w:ascii="Georgia" w:hAnsi="Georgia"/>
        </w:rPr>
        <w:t>Имущество, переданное государственной корпорации Российской Федерацией, является собственностью государственной корпорации</w:t>
      </w:r>
      <w:r>
        <w:rPr>
          <w:rFonts w:ascii="Georgia" w:hAnsi="Georgia"/>
        </w:rPr>
        <w:t>.</w:t>
      </w:r>
      <w:r>
        <w:rPr>
          <w:rFonts w:ascii="Georgia" w:hAnsi="Georgia"/>
        </w:rPr>
        <w:br/>
      </w:r>
      <w:r>
        <w:rPr>
          <w:rFonts w:ascii="Georgia" w:hAnsi="Georgia"/>
        </w:rPr>
        <w:br/>
      </w:r>
      <w:r>
        <w:rPr>
          <w:rFonts w:ascii="Georgia" w:hAnsi="Georgia"/>
        </w:rPr>
        <w:t>Государственная корпорация не отвечает</w:t>
      </w:r>
      <w:r>
        <w:rPr>
          <w:rFonts w:ascii="Georgia" w:hAnsi="Georgia"/>
        </w:rPr>
        <w:t xml:space="preserve">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r>
        <w:rPr>
          <w:rFonts w:ascii="Georgia" w:hAnsi="Georgia"/>
        </w:rPr>
        <w:t>.</w:t>
      </w:r>
      <w:r>
        <w:rPr>
          <w:rFonts w:ascii="Georgia" w:hAnsi="Georgia"/>
        </w:rPr>
        <w:br/>
      </w:r>
      <w:r>
        <w:rPr>
          <w:rFonts w:ascii="Georgia" w:hAnsi="Georgia"/>
        </w:rPr>
        <w:br/>
      </w:r>
      <w:r>
        <w:rPr>
          <w:rFonts w:ascii="Georgia" w:hAnsi="Georgia"/>
        </w:rPr>
        <w:t xml:space="preserve">В случаях и порядке, которые установлены </w:t>
      </w:r>
      <w:r>
        <w:rPr>
          <w:rFonts w:ascii="Georgia" w:hAnsi="Georgia"/>
        </w:rPr>
        <w:t xml:space="preserve">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w:t>
      </w:r>
      <w:r>
        <w:rPr>
          <w:rFonts w:ascii="Georgia" w:hAnsi="Georgia"/>
        </w:rPr>
        <w:t>кредиторов</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w:t>
      </w:r>
      <w:r>
        <w:rPr>
          <w:rFonts w:ascii="Georgia" w:hAnsi="Georgia"/>
        </w:rPr>
        <w:t>это служит достижению целей, ради которых она создана, и соответствующую этим целям</w:t>
      </w:r>
      <w:r>
        <w:rPr>
          <w:rFonts w:ascii="Georgia" w:hAnsi="Georgia"/>
        </w:rPr>
        <w:t>.</w:t>
      </w:r>
      <w:r>
        <w:rPr>
          <w:rFonts w:ascii="Georgia" w:hAnsi="Georgia"/>
        </w:rPr>
        <w:br/>
      </w:r>
      <w:r>
        <w:rPr>
          <w:rFonts w:ascii="Georgia" w:hAnsi="Georgia"/>
        </w:rPr>
        <w:br/>
      </w:r>
      <w:r>
        <w:rPr>
          <w:rFonts w:ascii="Georgia" w:hAnsi="Georgia"/>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w:t>
      </w:r>
      <w:r>
        <w:rPr>
          <w:rFonts w:ascii="Georgia" w:hAnsi="Georgia"/>
        </w:rPr>
        <w:t>орации, если иное не предусмотрено указанным законом</w:t>
      </w:r>
      <w:r>
        <w:rPr>
          <w:rFonts w:ascii="Georgia" w:hAnsi="Georgia"/>
        </w:rPr>
        <w:t>.</w:t>
      </w:r>
      <w:r>
        <w:rPr>
          <w:rFonts w:ascii="Georgia" w:hAnsi="Georgia"/>
        </w:rPr>
        <w:br/>
      </w:r>
      <w:r>
        <w:rPr>
          <w:rFonts w:ascii="Georgia" w:hAnsi="Georgia"/>
        </w:rPr>
        <w:br/>
      </w:r>
      <w:r>
        <w:rPr>
          <w:rFonts w:ascii="Georgia" w:hAnsi="Georgia"/>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w:t>
      </w:r>
      <w:r>
        <w:rPr>
          <w:rFonts w:ascii="Georgia" w:hAnsi="Georgia"/>
        </w:rPr>
        <w:t>ом управления государственной корпорации</w:t>
      </w:r>
      <w:r>
        <w:rPr>
          <w:rFonts w:ascii="Georgia" w:hAnsi="Georgia"/>
        </w:rPr>
        <w:t>.</w:t>
      </w:r>
      <w:r>
        <w:rPr>
          <w:rFonts w:ascii="Georgia" w:hAnsi="Georgia"/>
        </w:rPr>
        <w:br/>
      </w:r>
      <w:r>
        <w:rPr>
          <w:rFonts w:ascii="Georgia" w:hAnsi="Georgia"/>
        </w:rPr>
        <w:br/>
      </w:r>
      <w:r>
        <w:rPr>
          <w:rFonts w:ascii="Georgia" w:hAnsi="Georgia"/>
        </w:rP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w:t>
      </w:r>
      <w:r>
        <w:rPr>
          <w:rFonts w:ascii="Georgia" w:hAnsi="Georgia"/>
        </w:rPr>
        <w:t>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w:t>
      </w:r>
      <w:r>
        <w:rPr>
          <w:rFonts w:ascii="Georgia" w:hAnsi="Georgia"/>
        </w:rPr>
        <w:t>ового отчета государственной корпорации, в том числе в части инвестиционной деятельности</w:t>
      </w:r>
      <w:r>
        <w:rPr>
          <w:rFonts w:ascii="Georgia" w:hAnsi="Georgia"/>
        </w:rPr>
        <w:t>.</w:t>
      </w:r>
      <w:r>
        <w:rPr>
          <w:rFonts w:ascii="Georgia" w:hAnsi="Georgia"/>
        </w:rPr>
        <w:br/>
      </w:r>
      <w:r>
        <w:rPr>
          <w:rFonts w:ascii="Georgia" w:hAnsi="Georgia"/>
        </w:rPr>
        <w:br/>
      </w:r>
      <w:r>
        <w:rPr>
          <w:rFonts w:ascii="Georgia" w:hAnsi="Georgia"/>
        </w:rPr>
        <w:t xml:space="preserve">Годовой отчет государственной корпорации размещается на официальном сайте </w:t>
      </w:r>
      <w:r>
        <w:rPr>
          <w:rFonts w:ascii="Georgia" w:hAnsi="Georgia"/>
        </w:rPr>
        <w:lastRenderedPageBreak/>
        <w:t>государственной корпорации в информационно-телекоммуникационной сети "Интернет" с учетом тр</w:t>
      </w:r>
      <w:r>
        <w:rPr>
          <w:rFonts w:ascii="Georgia" w:hAnsi="Georgia"/>
        </w:rPr>
        <w:t>ебований законодательства Российской Федерации о государственной тайне,</w:t>
      </w:r>
      <w:r>
        <w:rPr>
          <w:rFonts w:ascii="Georgia" w:hAnsi="Georgia"/>
        </w:rPr>
        <w:t xml:space="preserve"> </w:t>
      </w:r>
      <w:r>
        <w:rPr>
          <w:rFonts w:ascii="Georgia" w:hAnsi="Georgia"/>
        </w:rPr>
        <w:t>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w:t>
      </w:r>
      <w:r>
        <w:rPr>
          <w:rFonts w:ascii="Georgia" w:hAnsi="Georgia"/>
        </w:rPr>
        <w:t>дусматривающим создание государственной корпорации, не установлен иной срок</w:t>
      </w:r>
      <w:r>
        <w:rPr>
          <w:rFonts w:ascii="Georgia" w:hAnsi="Georgia"/>
        </w:rPr>
        <w:t>.</w:t>
      </w:r>
      <w:r>
        <w:rPr>
          <w:rFonts w:ascii="Georgia" w:hAnsi="Georgia"/>
        </w:rPr>
        <w:br/>
      </w:r>
      <w:r>
        <w:rPr>
          <w:rFonts w:ascii="Georgia" w:hAnsi="Georgia"/>
        </w:rPr>
        <w:br/>
      </w:r>
      <w:r>
        <w:rPr>
          <w:rFonts w:ascii="Georgia" w:hAnsi="Georgia"/>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w:t>
      </w:r>
      <w:r>
        <w:rPr>
          <w:rFonts w:ascii="Georgia" w:hAnsi="Georgia"/>
        </w:rPr>
        <w:t>док закупки товаров, выполнения работ, оказания услуг для нужд государственной корпорации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w:t>
      </w:r>
      <w:r>
        <w:rPr>
          <w:rFonts w:ascii="Georgia" w:hAnsi="Georgia"/>
        </w:rPr>
        <w:t xml:space="preserve">енной корпорации не требуется учредительных документов, предусмотренных </w:t>
      </w:r>
      <w:hyperlink r:id="rId53" w:anchor="/document/99/9027690/XA00MDU2O1/" w:history="1">
        <w:r>
          <w:rPr>
            <w:rStyle w:val="a4"/>
            <w:rFonts w:ascii="Georgia" w:hAnsi="Georgia"/>
          </w:rPr>
          <w:t>статьей 52 Гражданского кодекса Российской Федерации</w:t>
        </w:r>
      </w:hyperlink>
      <w:r>
        <w:rPr>
          <w:rFonts w:ascii="Georgia" w:hAnsi="Georgia"/>
        </w:rPr>
        <w:t>.</w:t>
      </w:r>
      <w:r>
        <w:rPr>
          <w:rFonts w:ascii="Georgia" w:hAnsi="Georgia"/>
        </w:rPr>
        <w:br/>
      </w:r>
      <w:r>
        <w:rPr>
          <w:rFonts w:ascii="Georgia" w:hAnsi="Georgia"/>
        </w:rPr>
        <w:br/>
      </w:r>
      <w:r>
        <w:rPr>
          <w:rFonts w:ascii="Georgia" w:hAnsi="Georgia"/>
        </w:rPr>
        <w:t>В законе, предусматривающем создание государственной ко</w:t>
      </w:r>
      <w:r>
        <w:rPr>
          <w:rFonts w:ascii="Georgia" w:hAnsi="Georgia"/>
        </w:rPr>
        <w:t>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w:t>
      </w:r>
      <w:r>
        <w:rPr>
          <w:rFonts w:ascii="Georgia" w:hAnsi="Georgia"/>
        </w:rPr>
        <w:t>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r>
        <w:rPr>
          <w:rFonts w:ascii="Georgia" w:hAnsi="Georgia"/>
        </w:rPr>
        <w:t>.</w:t>
      </w:r>
    </w:p>
    <w:p w:rsidR="00000000" w:rsidRDefault="00791A5E">
      <w:pPr>
        <w:spacing w:after="223"/>
        <w:jc w:val="both"/>
        <w:divId w:val="1275792451"/>
        <w:rPr>
          <w:rFonts w:ascii="Georgia" w:hAnsi="Georgia"/>
        </w:rPr>
      </w:pPr>
      <w:r>
        <w:rPr>
          <w:rFonts w:ascii="Georgia" w:hAnsi="Georgia"/>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r>
        <w:rPr>
          <w:rFonts w:ascii="Georgia" w:hAnsi="Georgia"/>
        </w:rPr>
        <w:t>.</w:t>
      </w:r>
      <w:r>
        <w:rPr>
          <w:rFonts w:ascii="Georgia" w:hAnsi="Georgia"/>
        </w:rPr>
        <w:br/>
      </w:r>
      <w:r>
        <w:rPr>
          <w:rFonts w:ascii="Georgia" w:hAnsi="Georgia"/>
        </w:rPr>
        <w:br/>
      </w:r>
      <w:r>
        <w:rPr>
          <w:rFonts w:ascii="Georgia" w:hAnsi="Georgia"/>
        </w:rPr>
        <w:t>В</w:t>
      </w:r>
      <w:r>
        <w:rPr>
          <w:rFonts w:ascii="Georgia" w:hAnsi="Georgia"/>
        </w:rPr>
        <w:t xml:space="preserve">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w:t>
      </w:r>
      <w:r>
        <w:rPr>
          <w:rFonts w:ascii="Georgia" w:hAnsi="Georgia"/>
        </w:rPr>
        <w:t>енных гражданских служащих в высших органах управления государственных корпораций</w:t>
      </w:r>
      <w:r>
        <w:rPr>
          <w:rFonts w:ascii="Georgia" w:hAnsi="Georgia"/>
        </w:rPr>
        <w:t>.</w:t>
      </w:r>
      <w:r>
        <w:rPr>
          <w:rFonts w:ascii="Georgia" w:hAnsi="Georgia"/>
        </w:rPr>
        <w:br/>
      </w:r>
      <w:r>
        <w:rPr>
          <w:rFonts w:ascii="Georgia" w:hAnsi="Georgia"/>
        </w:rPr>
        <w:br/>
      </w:r>
      <w:r>
        <w:rPr>
          <w:rFonts w:ascii="Georgia" w:hAnsi="Georgia"/>
        </w:rPr>
        <w:t>К компетенции высшего органа управления государственной корпорации относятся</w:t>
      </w:r>
      <w:r>
        <w:rPr>
          <w:rFonts w:ascii="Georgia" w:hAnsi="Georgia"/>
        </w:rPr>
        <w:t>:</w:t>
      </w:r>
      <w:r>
        <w:rPr>
          <w:rFonts w:ascii="Georgia" w:hAnsi="Georgia"/>
        </w:rPr>
        <w:br/>
      </w:r>
      <w:r>
        <w:rPr>
          <w:rFonts w:ascii="Georgia" w:hAnsi="Georgia"/>
        </w:rPr>
        <w:br/>
      </w:r>
      <w:r>
        <w:rPr>
          <w:rFonts w:ascii="Georgia" w:hAnsi="Georgia"/>
        </w:rPr>
        <w:t>утверждение долгосрочной программы деятельности и развития государственной корпорации, предус</w:t>
      </w:r>
      <w:r>
        <w:rPr>
          <w:rFonts w:ascii="Georgia" w:hAnsi="Georgia"/>
        </w:rPr>
        <w:t>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w:t>
      </w:r>
      <w:r>
        <w:rPr>
          <w:rFonts w:ascii="Georgia" w:hAnsi="Georgia"/>
        </w:rPr>
        <w:t>твенной корпорации)</w:t>
      </w:r>
      <w:r>
        <w:rPr>
          <w:rFonts w:ascii="Georgia" w:hAnsi="Georgia"/>
        </w:rPr>
        <w:t>;</w:t>
      </w:r>
      <w:r>
        <w:rPr>
          <w:rFonts w:ascii="Georgia" w:hAnsi="Georgia"/>
        </w:rPr>
        <w:br/>
      </w:r>
      <w:r>
        <w:rPr>
          <w:rFonts w:ascii="Georgia" w:hAnsi="Georgia"/>
        </w:rPr>
        <w:br/>
      </w:r>
      <w:r>
        <w:rPr>
          <w:rFonts w:ascii="Georgia" w:hAnsi="Georgia"/>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определение порядка использования прибыли</w:t>
      </w:r>
      <w:r>
        <w:rPr>
          <w:rFonts w:ascii="Georgia" w:hAnsi="Georgia"/>
        </w:rPr>
        <w:t xml:space="preserve"> государственной корпорации</w:t>
      </w:r>
      <w:r>
        <w:rPr>
          <w:rFonts w:ascii="Georgia" w:hAnsi="Georgia"/>
        </w:rPr>
        <w:t>;</w:t>
      </w:r>
      <w:r>
        <w:rPr>
          <w:rFonts w:ascii="Georgia" w:hAnsi="Georgia"/>
        </w:rPr>
        <w:br/>
      </w:r>
      <w:r>
        <w:rPr>
          <w:rFonts w:ascii="Georgia" w:hAnsi="Georgia"/>
        </w:rPr>
        <w:br/>
      </w:r>
      <w:r>
        <w:rPr>
          <w:rFonts w:ascii="Georgia" w:hAnsi="Georgia"/>
        </w:rPr>
        <w:lastRenderedPageBreak/>
        <w:t>принятие решения о передаче части имущества государственной корпорации в государственную казну Российской Федерации</w:t>
      </w:r>
      <w:r>
        <w:rPr>
          <w:rFonts w:ascii="Georgia" w:hAnsi="Georgia"/>
        </w:rPr>
        <w:t>.</w:t>
      </w:r>
      <w:r>
        <w:rPr>
          <w:rFonts w:ascii="Georgia" w:hAnsi="Georgia"/>
        </w:rPr>
        <w:br/>
      </w:r>
      <w:r>
        <w:rPr>
          <w:rFonts w:ascii="Georgia" w:hAnsi="Georgia"/>
        </w:rPr>
        <w:br/>
      </w:r>
      <w:r>
        <w:rPr>
          <w:rFonts w:ascii="Georgia" w:hAnsi="Georgia"/>
        </w:rPr>
        <w:t>Федеральным законом, предусматривающим создание государственной корпорации, к компетенции высшего органа упр</w:t>
      </w:r>
      <w:r>
        <w:rPr>
          <w:rFonts w:ascii="Georgia" w:hAnsi="Georgia"/>
        </w:rPr>
        <w:t>авления государственной корпорации могут быть отнесены также иные вопросы</w:t>
      </w:r>
      <w:r>
        <w:rPr>
          <w:rFonts w:ascii="Georgia" w:hAnsi="Georgia"/>
        </w:rPr>
        <w:t>.</w:t>
      </w:r>
      <w:r>
        <w:rPr>
          <w:rFonts w:ascii="Georgia" w:hAnsi="Georgia"/>
        </w:rPr>
        <w:br/>
      </w:r>
      <w:r>
        <w:rPr>
          <w:rFonts w:ascii="Georgia" w:hAnsi="Georgia"/>
        </w:rPr>
        <w:br/>
      </w:r>
      <w:r>
        <w:rPr>
          <w:rFonts w:ascii="Georgia" w:hAnsi="Georgia"/>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w:t>
      </w:r>
      <w:r>
        <w:rPr>
          <w:rFonts w:ascii="Georgia" w:hAnsi="Georgia"/>
        </w:rPr>
        <w:t>Порядок деятельности таких комитетов, комиссий и их персональный состав устанавливаются решениями о создании комитетов, комиссий</w:t>
      </w:r>
      <w:r>
        <w:rPr>
          <w:rFonts w:ascii="Georgia" w:hAnsi="Georgia"/>
        </w:rPr>
        <w:t>.</w:t>
      </w:r>
    </w:p>
    <w:p w:rsidR="00000000" w:rsidRDefault="00791A5E">
      <w:pPr>
        <w:spacing w:after="223"/>
        <w:jc w:val="both"/>
        <w:divId w:val="1275792451"/>
        <w:rPr>
          <w:rFonts w:ascii="Georgia" w:hAnsi="Georgia"/>
        </w:rPr>
      </w:pPr>
      <w:r>
        <w:rPr>
          <w:rFonts w:ascii="Georgia" w:hAnsi="Georgia"/>
        </w:rPr>
        <w:t>3.2. Инвестирование временно свободных средств государственной корпорации осуществляется на принципах возвратности, прибыльнос</w:t>
      </w:r>
      <w:r>
        <w:rPr>
          <w:rFonts w:ascii="Georgia" w:hAnsi="Georgia"/>
        </w:rPr>
        <w:t>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w:t>
      </w:r>
      <w:r>
        <w:rPr>
          <w:rFonts w:ascii="Georgia" w:hAnsi="Georgia"/>
        </w:rPr>
        <w:t>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w:t>
      </w:r>
      <w:r>
        <w:rPr>
          <w:rFonts w:ascii="Georgia" w:hAnsi="Georgia"/>
        </w:rPr>
        <w:t>, порядок предоставления и раскрытия этих отчетов.</w:t>
      </w:r>
      <w:r>
        <w:rPr>
          <w:rFonts w:ascii="Georgia" w:hAnsi="Georgia"/>
        </w:rPr>
        <w:t xml:space="preserve"> </w:t>
      </w:r>
      <w:r>
        <w:rPr>
          <w:rFonts w:ascii="Georgia" w:hAnsi="Georgia"/>
        </w:rPr>
        <w:br/>
      </w:r>
      <w:r>
        <w:rPr>
          <w:rFonts w:ascii="Georgia" w:hAnsi="Georgia"/>
        </w:rPr>
        <w:br/>
      </w:r>
      <w:r>
        <w:rPr>
          <w:rFonts w:ascii="Georgia" w:hAnsi="Georgia"/>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w:t>
      </w:r>
      <w:r>
        <w:rPr>
          <w:rFonts w:ascii="Georgia" w:hAnsi="Georgia"/>
        </w:rPr>
        <w:t>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r>
        <w:rPr>
          <w:rFonts w:ascii="Georgia" w:hAnsi="Georgia"/>
        </w:rPr>
        <w:t>.</w:t>
      </w:r>
    </w:p>
    <w:p w:rsidR="00000000" w:rsidRDefault="00791A5E">
      <w:pPr>
        <w:spacing w:after="223"/>
        <w:jc w:val="both"/>
        <w:divId w:val="1275792451"/>
        <w:rPr>
          <w:rFonts w:ascii="Georgia" w:hAnsi="Georgia"/>
        </w:rPr>
      </w:pPr>
      <w:r>
        <w:rPr>
          <w:rFonts w:ascii="Georgia" w:hAnsi="Georgia"/>
        </w:rPr>
        <w:t>3.3. П</w:t>
      </w:r>
      <w:r>
        <w:rPr>
          <w:rFonts w:ascii="Georgia" w:hAnsi="Georgia"/>
        </w:rPr>
        <w:t xml:space="preserve">ункт дополнительно включен с 31 декабря 2010 года </w:t>
      </w:r>
      <w:hyperlink r:id="rId54" w:anchor="/document/99/902254148/XA00LU62M3/" w:history="1">
        <w:r>
          <w:rPr>
            <w:rStyle w:val="a4"/>
            <w:rFonts w:ascii="Georgia" w:hAnsi="Georgia"/>
          </w:rPr>
          <w:t>Федеральным законом от 29 декабря 2010 года № 437-ФЗ</w:t>
        </w:r>
      </w:hyperlink>
      <w:r>
        <w:rPr>
          <w:rFonts w:ascii="Georgia" w:hAnsi="Georgia"/>
        </w:rPr>
        <w:t xml:space="preserve">; утратил силу с 10 апреля 2016 года - </w:t>
      </w:r>
      <w:hyperlink r:id="rId55" w:anchor="/document/99/420344836/ZA021IC38T/" w:history="1">
        <w:r>
          <w:rPr>
            <w:rStyle w:val="a4"/>
            <w:rFonts w:ascii="Georgia" w:hAnsi="Georgia"/>
          </w:rPr>
          <w:t>Федеральный закон от 30 марта 2016 года № 82-ФЗ</w:t>
        </w:r>
      </w:hyperlink>
      <w:r>
        <w:rPr>
          <w:rFonts w:ascii="Georgia" w:hAnsi="Georgia"/>
        </w:rPr>
        <w:t xml:space="preserve">. - См. </w:t>
      </w:r>
      <w:hyperlink r:id="rId56" w:anchor="/document/99/420345431/XA00MDK2NB/" w:history="1">
        <w:r>
          <w:rPr>
            <w:rStyle w:val="a4"/>
            <w:rFonts w:ascii="Georgia" w:hAnsi="Georgia"/>
          </w:rPr>
          <w:t>предыдущую редакцию</w:t>
        </w:r>
      </w:hyperlink>
      <w:r>
        <w:rPr>
          <w:rFonts w:ascii="Georgia" w:hAnsi="Georgia"/>
        </w:rPr>
        <w:t>.</w:t>
      </w:r>
    </w:p>
    <w:p w:rsidR="00000000" w:rsidRDefault="00791A5E">
      <w:pPr>
        <w:spacing w:after="223"/>
        <w:jc w:val="both"/>
        <w:divId w:val="1275792451"/>
        <w:rPr>
          <w:rFonts w:ascii="Georgia" w:hAnsi="Georgia"/>
        </w:rPr>
      </w:pPr>
      <w:r>
        <w:rPr>
          <w:rFonts w:ascii="Georgia" w:hAnsi="Georgia"/>
        </w:rPr>
        <w:t>3.4. Счетная палата Российской Федерации и иные государственные орг</w:t>
      </w:r>
      <w:r>
        <w:rPr>
          <w:rFonts w:ascii="Georgia" w:hAnsi="Georgia"/>
        </w:rPr>
        <w:t>аны в соответствии с законодательством Российской Федерации вправе осуществлять контроль за деятельностью государственных корпораций</w:t>
      </w:r>
      <w:r>
        <w:rPr>
          <w:rFonts w:ascii="Georgia" w:hAnsi="Georgia"/>
        </w:rPr>
        <w:t>.</w:t>
      </w:r>
    </w:p>
    <w:p w:rsidR="00000000" w:rsidRDefault="00791A5E">
      <w:pPr>
        <w:spacing w:after="223"/>
        <w:jc w:val="both"/>
        <w:divId w:val="1275792451"/>
        <w:rPr>
          <w:rFonts w:ascii="Georgia" w:hAnsi="Georgia"/>
        </w:rPr>
      </w:pPr>
      <w:r>
        <w:rPr>
          <w:rFonts w:ascii="Georgia" w:hAnsi="Georgia"/>
        </w:rPr>
        <w:t>4. Положения настоящего Федерального закона применяются к государственным корпорациям, если иное не предусмотрено настояще</w:t>
      </w:r>
      <w:r>
        <w:rPr>
          <w:rFonts w:ascii="Georgia" w:hAnsi="Georgia"/>
        </w:rPr>
        <w:t>й статьей или законом, предусматривающим создание государственной корпорации</w:t>
      </w:r>
      <w:r>
        <w:rPr>
          <w:rFonts w:ascii="Georgia" w:hAnsi="Georgia"/>
        </w:rPr>
        <w:t>.</w:t>
      </w:r>
    </w:p>
    <w:p w:rsidR="00000000" w:rsidRDefault="00791A5E">
      <w:pPr>
        <w:divId w:val="1997686230"/>
        <w:rPr>
          <w:rFonts w:ascii="Helvetica" w:eastAsia="Times New Roman" w:hAnsi="Helvetica" w:cs="Helvetica"/>
          <w:b/>
          <w:bCs/>
        </w:rPr>
      </w:pPr>
      <w:r>
        <w:rPr>
          <w:rStyle w:val="docarticle-number"/>
          <w:rFonts w:ascii="Helvetica" w:eastAsia="Times New Roman" w:hAnsi="Helvetica" w:cs="Helvetica"/>
          <w:b/>
          <w:bCs/>
        </w:rPr>
        <w:t xml:space="preserve">Статья 7.2. </w:t>
      </w:r>
      <w:r>
        <w:rPr>
          <w:rStyle w:val="docarticle-name"/>
          <w:rFonts w:ascii="Helvetica" w:eastAsia="Times New Roman" w:hAnsi="Helvetica" w:cs="Helvetica"/>
          <w:b/>
          <w:bCs/>
        </w:rPr>
        <w:t>Государственная компани</w:t>
      </w:r>
      <w:r>
        <w:rPr>
          <w:rStyle w:val="docarticle-name"/>
          <w:rFonts w:ascii="Helvetica" w:eastAsia="Times New Roman" w:hAnsi="Helvetica" w:cs="Helvetica"/>
          <w:b/>
          <w:bCs/>
        </w:rPr>
        <w:t>я</w:t>
      </w:r>
    </w:p>
    <w:p w:rsidR="00000000" w:rsidRDefault="00791A5E">
      <w:pPr>
        <w:spacing w:after="223"/>
        <w:jc w:val="both"/>
        <w:divId w:val="1275792451"/>
        <w:rPr>
          <w:rFonts w:ascii="Georgia" w:hAnsi="Georgia"/>
        </w:rPr>
      </w:pPr>
      <w:r>
        <w:rPr>
          <w:rFonts w:ascii="Georgia" w:hAnsi="Georgia"/>
        </w:rPr>
        <w:t>1. Государственной компанией признается некоммерческая организация, не имеющая членства и созданная Российской Федерацией на основе имуществе</w:t>
      </w:r>
      <w:r>
        <w:rPr>
          <w:rFonts w:ascii="Georgia" w:hAnsi="Georgia"/>
        </w:rPr>
        <w:t>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r>
        <w:rPr>
          <w:rFonts w:ascii="Georgia" w:hAnsi="Georgia"/>
        </w:rPr>
        <w:t>.</w:t>
      </w:r>
    </w:p>
    <w:p w:rsidR="00000000" w:rsidRDefault="00791A5E">
      <w:pPr>
        <w:spacing w:after="223"/>
        <w:jc w:val="both"/>
        <w:divId w:val="1275792451"/>
        <w:rPr>
          <w:rFonts w:ascii="Georgia" w:hAnsi="Georgia"/>
        </w:rPr>
      </w:pPr>
      <w:r>
        <w:rPr>
          <w:rFonts w:ascii="Georgia" w:hAnsi="Georgia"/>
        </w:rPr>
        <w:t>2. Федеральным законом, предусма</w:t>
      </w:r>
      <w:r>
        <w:rPr>
          <w:rFonts w:ascii="Georgia" w:hAnsi="Georgia"/>
        </w:rPr>
        <w:t xml:space="preserve">тривающим создание государственной компании, должны быть определены цели ее создания, а также виды имущества, в </w:t>
      </w:r>
      <w:r>
        <w:rPr>
          <w:rFonts w:ascii="Georgia" w:hAnsi="Georgia"/>
        </w:rPr>
        <w:lastRenderedPageBreak/>
        <w:t>отношении которых государственная компания может осуществлять доверительное управление</w:t>
      </w:r>
      <w:r>
        <w:rPr>
          <w:rFonts w:ascii="Georgia" w:hAnsi="Georgia"/>
        </w:rPr>
        <w:t>.</w:t>
      </w:r>
    </w:p>
    <w:p w:rsidR="00000000" w:rsidRDefault="00791A5E">
      <w:pPr>
        <w:spacing w:after="223"/>
        <w:jc w:val="both"/>
        <w:divId w:val="1275792451"/>
        <w:rPr>
          <w:rFonts w:ascii="Georgia" w:hAnsi="Georgia"/>
        </w:rPr>
      </w:pPr>
      <w:r>
        <w:rPr>
          <w:rFonts w:ascii="Georgia" w:hAnsi="Georgia"/>
        </w:rPr>
        <w:t>3. Имущество, переданное государственной компании Россий</w:t>
      </w:r>
      <w:r>
        <w:rPr>
          <w:rFonts w:ascii="Georgia" w:hAnsi="Georgia"/>
        </w:rPr>
        <w:t>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w:t>
      </w:r>
      <w:r>
        <w:rPr>
          <w:rFonts w:ascii="Georgia" w:hAnsi="Georgia"/>
        </w:rPr>
        <w:t>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r>
        <w:rPr>
          <w:rFonts w:ascii="Georgia" w:hAnsi="Georgia"/>
        </w:rPr>
        <w:t>.</w:t>
      </w:r>
    </w:p>
    <w:p w:rsidR="00000000" w:rsidRDefault="00791A5E">
      <w:pPr>
        <w:spacing w:after="223"/>
        <w:jc w:val="both"/>
        <w:divId w:val="1275792451"/>
        <w:rPr>
          <w:rFonts w:ascii="Georgia" w:hAnsi="Georgia"/>
        </w:rPr>
      </w:pPr>
      <w:r>
        <w:rPr>
          <w:rFonts w:ascii="Georgia" w:hAnsi="Georgia"/>
        </w:rPr>
        <w:t>4. Государственная компания не отвечает по обязательствам Российской Федерации, а Российская Федерация н</w:t>
      </w:r>
      <w:r>
        <w:rPr>
          <w:rFonts w:ascii="Georgia" w:hAnsi="Georgia"/>
        </w:rPr>
        <w:t>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r>
        <w:rPr>
          <w:rFonts w:ascii="Georgia" w:hAnsi="Georgia"/>
        </w:rPr>
        <w:t>.</w:t>
      </w:r>
    </w:p>
    <w:p w:rsidR="00000000" w:rsidRDefault="00791A5E">
      <w:pPr>
        <w:spacing w:after="223"/>
        <w:jc w:val="both"/>
        <w:divId w:val="1275792451"/>
        <w:rPr>
          <w:rFonts w:ascii="Georgia" w:hAnsi="Georgia"/>
        </w:rPr>
      </w:pPr>
      <w:r>
        <w:rPr>
          <w:rFonts w:ascii="Georgia" w:hAnsi="Georgia"/>
        </w:rPr>
        <w:t>5. Государственная компания использует имущество для целей, определенных федеральным законом, преду</w:t>
      </w:r>
      <w:r>
        <w:rPr>
          <w:rFonts w:ascii="Georgia" w:hAnsi="Georgia"/>
        </w:rPr>
        <w:t>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w:t>
      </w:r>
      <w:r>
        <w:rPr>
          <w:rFonts w:ascii="Georgia" w:hAnsi="Georgia"/>
        </w:rPr>
        <w:t>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r>
        <w:rPr>
          <w:rFonts w:ascii="Georgia" w:hAnsi="Georgia"/>
        </w:rPr>
        <w:t>.</w:t>
      </w:r>
    </w:p>
    <w:p w:rsidR="00000000" w:rsidRDefault="00791A5E">
      <w:pPr>
        <w:spacing w:after="223"/>
        <w:jc w:val="both"/>
        <w:divId w:val="1275792451"/>
        <w:rPr>
          <w:rFonts w:ascii="Georgia" w:hAnsi="Georgia"/>
        </w:rPr>
      </w:pPr>
      <w:r>
        <w:rPr>
          <w:rFonts w:ascii="Georgia" w:hAnsi="Georgia"/>
        </w:rPr>
        <w:t>6. В федеральном законе, предусматривающем создание государственной компании, должны определяться наимено</w:t>
      </w:r>
      <w:r>
        <w:rPr>
          <w:rFonts w:ascii="Georgia" w:hAnsi="Georgia"/>
        </w:rPr>
        <w:t>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w:t>
      </w:r>
      <w:r>
        <w:rPr>
          <w:rFonts w:ascii="Georgia" w:hAnsi="Georgia"/>
        </w:rPr>
        <w:t>лучае ее ликвидации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w:t>
      </w:r>
      <w:r>
        <w:rPr>
          <w:rFonts w:ascii="Georgia" w:hAnsi="Georgia"/>
        </w:rPr>
        <w:t>компании)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w:t>
      </w:r>
      <w:r>
        <w:rPr>
          <w:rFonts w:ascii="Georgia" w:hAnsi="Georgia"/>
        </w:rPr>
        <w:t>государственных гражданских служащих в высших органах управления государственных компаний</w:t>
      </w:r>
      <w:r>
        <w:rPr>
          <w:rFonts w:ascii="Georgia" w:hAnsi="Georgia"/>
        </w:rPr>
        <w:t>.</w:t>
      </w:r>
      <w:r>
        <w:rPr>
          <w:rFonts w:ascii="Georgia" w:hAnsi="Georgia"/>
        </w:rPr>
        <w:br/>
      </w:r>
      <w:r>
        <w:rPr>
          <w:rFonts w:ascii="Georgia" w:hAnsi="Georgia"/>
        </w:rPr>
        <w:br/>
      </w:r>
      <w:r>
        <w:rPr>
          <w:rFonts w:ascii="Georgia" w:hAnsi="Georgia"/>
        </w:rPr>
        <w:t>К компетенции высшего органа управления государственной компании относятся</w:t>
      </w:r>
      <w:r>
        <w:rPr>
          <w:rFonts w:ascii="Georgia" w:hAnsi="Georgia"/>
        </w:rPr>
        <w:t>:</w:t>
      </w:r>
      <w:r>
        <w:rPr>
          <w:rFonts w:ascii="Georgia" w:hAnsi="Georgia"/>
        </w:rPr>
        <w:br/>
      </w:r>
      <w:r>
        <w:rPr>
          <w:rFonts w:ascii="Georgia" w:hAnsi="Georgia"/>
        </w:rPr>
        <w:br/>
      </w:r>
      <w:r>
        <w:rPr>
          <w:rFonts w:ascii="Georgia" w:hAnsi="Georgia"/>
        </w:rPr>
        <w:t>утверждение программы деятельности государственной компании на долгосрочный период, пре</w:t>
      </w:r>
      <w:r>
        <w:rPr>
          <w:rFonts w:ascii="Georgia" w:hAnsi="Georgia"/>
        </w:rPr>
        <w:t>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r>
        <w:rPr>
          <w:rFonts w:ascii="Georgia" w:hAnsi="Georgia"/>
        </w:rPr>
        <w:t>;</w:t>
      </w:r>
      <w:r>
        <w:rPr>
          <w:rFonts w:ascii="Georgia" w:hAnsi="Georgia"/>
        </w:rPr>
        <w:br/>
      </w:r>
      <w:r>
        <w:rPr>
          <w:rFonts w:ascii="Georgia" w:hAnsi="Georgia"/>
        </w:rPr>
        <w:br/>
      </w:r>
      <w:r>
        <w:rPr>
          <w:rFonts w:ascii="Georgia" w:hAnsi="Georgia"/>
        </w:rPr>
        <w:t>утверждение с</w:t>
      </w:r>
      <w:r>
        <w:rPr>
          <w:rFonts w:ascii="Georgia" w:hAnsi="Georgia"/>
        </w:rPr>
        <w:t>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r>
        <w:rPr>
          <w:rFonts w:ascii="Georgia" w:hAnsi="Georgia"/>
        </w:rPr>
        <w:t xml:space="preserve"> </w:t>
      </w:r>
      <w:r>
        <w:rPr>
          <w:rFonts w:ascii="Georgia" w:hAnsi="Georgia"/>
        </w:rPr>
        <w:br/>
      </w:r>
      <w:r>
        <w:rPr>
          <w:rFonts w:ascii="Georgia" w:hAnsi="Georgia"/>
        </w:rPr>
        <w:br/>
      </w:r>
      <w:r>
        <w:rPr>
          <w:rFonts w:ascii="Georgia" w:hAnsi="Georgia"/>
        </w:rPr>
        <w:lastRenderedPageBreak/>
        <w:t>определение порядка использования прибыли государственной компании</w:t>
      </w:r>
      <w:r>
        <w:rPr>
          <w:rFonts w:ascii="Georgia" w:hAnsi="Georgia"/>
        </w:rPr>
        <w:t>;</w:t>
      </w:r>
      <w:r>
        <w:rPr>
          <w:rFonts w:ascii="Georgia" w:hAnsi="Georgia"/>
        </w:rPr>
        <w:br/>
      </w:r>
      <w:r>
        <w:rPr>
          <w:rFonts w:ascii="Georgia" w:hAnsi="Georgia"/>
        </w:rPr>
        <w:br/>
      </w:r>
      <w:r>
        <w:rPr>
          <w:rFonts w:ascii="Georgia" w:hAnsi="Georgia"/>
        </w:rPr>
        <w:t>принятие</w:t>
      </w:r>
      <w:r>
        <w:rPr>
          <w:rFonts w:ascii="Georgia" w:hAnsi="Georgia"/>
        </w:rPr>
        <w:t xml:space="preserve"> решения о передаче части имущества государственной компании в государственную казну Российской Федерации</w:t>
      </w:r>
      <w:r>
        <w:rPr>
          <w:rFonts w:ascii="Georgia" w:hAnsi="Georgia"/>
        </w:rPr>
        <w:t>.</w:t>
      </w:r>
      <w:r>
        <w:rPr>
          <w:rFonts w:ascii="Georgia" w:hAnsi="Georgia"/>
        </w:rPr>
        <w:br/>
      </w:r>
      <w:r>
        <w:rPr>
          <w:rFonts w:ascii="Georgia" w:hAnsi="Georgia"/>
        </w:rPr>
        <w:br/>
      </w:r>
      <w:r>
        <w:rPr>
          <w:rFonts w:ascii="Georgia" w:hAnsi="Georgia"/>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w:t>
      </w:r>
      <w:r>
        <w:rPr>
          <w:rFonts w:ascii="Georgia" w:hAnsi="Georgia"/>
        </w:rPr>
        <w:t>ь отнесены также иные вопросы</w:t>
      </w:r>
      <w:r>
        <w:rPr>
          <w:rFonts w:ascii="Georgia" w:hAnsi="Georgia"/>
        </w:rPr>
        <w:t>.</w:t>
      </w:r>
      <w:r>
        <w:rPr>
          <w:rFonts w:ascii="Georgia" w:hAnsi="Georgia"/>
        </w:rPr>
        <w:br/>
      </w:r>
      <w:r>
        <w:rPr>
          <w:rFonts w:ascii="Georgia" w:hAnsi="Georgia"/>
        </w:rPr>
        <w:br/>
      </w:r>
      <w:r>
        <w:rPr>
          <w:rFonts w:ascii="Georgia" w:hAnsi="Georgia"/>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w:t>
      </w:r>
      <w:r>
        <w:rPr>
          <w:rFonts w:ascii="Georgia" w:hAnsi="Georgia"/>
        </w:rPr>
        <w:t>ссий и их персональный состав устанавливаются решениями о создании комитетов, комиссий</w:t>
      </w:r>
      <w:r>
        <w:rPr>
          <w:rFonts w:ascii="Georgia" w:hAnsi="Georgia"/>
        </w:rPr>
        <w:t>.</w:t>
      </w:r>
    </w:p>
    <w:p w:rsidR="00000000" w:rsidRDefault="00791A5E">
      <w:pPr>
        <w:spacing w:after="223"/>
        <w:jc w:val="both"/>
        <w:divId w:val="1275792451"/>
        <w:rPr>
          <w:rFonts w:ascii="Georgia" w:hAnsi="Georgia"/>
        </w:rPr>
      </w:pPr>
      <w:r>
        <w:rPr>
          <w:rFonts w:ascii="Georgia" w:hAnsi="Georgia"/>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w:t>
      </w:r>
      <w:r>
        <w:rPr>
          <w:rFonts w:ascii="Georgia" w:hAnsi="Georgia"/>
        </w:rPr>
        <w:t>нкурса и утвержденной высшим органом управления государственной компании</w:t>
      </w:r>
      <w:r>
        <w:rPr>
          <w:rFonts w:ascii="Georgia" w:hAnsi="Georgia"/>
        </w:rPr>
        <w:t>.</w:t>
      </w:r>
      <w:r>
        <w:rPr>
          <w:rFonts w:ascii="Georgia" w:hAnsi="Georgia"/>
        </w:rPr>
        <w:br/>
      </w:r>
      <w:r>
        <w:rPr>
          <w:rFonts w:ascii="Georgia" w:hAnsi="Georgia"/>
        </w:rPr>
        <w:br/>
      </w:r>
      <w:r>
        <w:rPr>
          <w:rFonts w:ascii="Georgia" w:hAnsi="Georgia"/>
        </w:rP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w:t>
      </w:r>
      <w:r>
        <w:rPr>
          <w:rFonts w:ascii="Georgia" w:hAnsi="Georgia"/>
        </w:rPr>
        <w:t xml:space="preserve">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r>
        <w:rPr>
          <w:rFonts w:ascii="Georgia" w:hAnsi="Georgia"/>
        </w:rPr>
        <w:t>требования к содержанию годового отчета государственной компании, в том числе в части инвестиционной деятельности</w:t>
      </w:r>
      <w:r>
        <w:rPr>
          <w:rFonts w:ascii="Georgia" w:hAnsi="Georgia"/>
        </w:rPr>
        <w:t>.</w:t>
      </w:r>
      <w:r>
        <w:rPr>
          <w:rFonts w:ascii="Georgia" w:hAnsi="Georgia"/>
        </w:rPr>
        <w:br/>
      </w:r>
      <w:r>
        <w:rPr>
          <w:rFonts w:ascii="Georgia" w:hAnsi="Georgia"/>
        </w:rPr>
        <w:br/>
      </w:r>
      <w:r>
        <w:rPr>
          <w:rFonts w:ascii="Georgia" w:hAnsi="Georgia"/>
        </w:rPr>
        <w:t>Годовой отчет государственной компании размещается на официальном сайте государственной компании в информационно-телекоммуникационной сети "</w:t>
      </w:r>
      <w:r>
        <w:rPr>
          <w:rFonts w:ascii="Georgia" w:hAnsi="Georgia"/>
        </w:rPr>
        <w:t>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w:t>
      </w:r>
      <w:r>
        <w:rPr>
          <w:rFonts w:ascii="Georgia" w:hAnsi="Georgia"/>
        </w:rPr>
        <w:t>оном, предусматривающим создание государственной компании, не установлен иной срок</w:t>
      </w:r>
      <w:r>
        <w:rPr>
          <w:rFonts w:ascii="Georgia" w:hAnsi="Georgia"/>
        </w:rPr>
        <w:t>.</w:t>
      </w:r>
      <w:r>
        <w:rPr>
          <w:rFonts w:ascii="Georgia" w:hAnsi="Georgia"/>
        </w:rPr>
        <w:br/>
      </w:r>
      <w:r>
        <w:rPr>
          <w:rFonts w:ascii="Georgia" w:hAnsi="Georgia"/>
        </w:rPr>
        <w:br/>
      </w:r>
      <w:r>
        <w:rPr>
          <w:rFonts w:ascii="Georgia" w:hAnsi="Georgia"/>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w:t>
      </w:r>
      <w:r>
        <w:rPr>
          <w:rFonts w:ascii="Georgia" w:hAnsi="Georgia"/>
        </w:rPr>
        <w:t>орядок закупки товаров, выполнения работ, оказания услуг для нужд государственной компании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w:t>
      </w:r>
      <w:r>
        <w:rPr>
          <w:rFonts w:ascii="Georgia" w:hAnsi="Georgia"/>
        </w:rPr>
        <w:t>(объектов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w:t>
      </w:r>
      <w:r>
        <w:rPr>
          <w:rFonts w:ascii="Georgia" w:hAnsi="Georgia"/>
        </w:rPr>
        <w:t>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r>
        <w:rPr>
          <w:rFonts w:ascii="Georgia" w:hAnsi="Georgia"/>
        </w:rPr>
        <w:t xml:space="preserve"> </w:t>
      </w:r>
      <w:r>
        <w:rPr>
          <w:rFonts w:ascii="Georgia" w:hAnsi="Georgia"/>
        </w:rPr>
        <w:br/>
      </w:r>
      <w:r>
        <w:rPr>
          <w:rFonts w:ascii="Georgia" w:hAnsi="Georgia"/>
        </w:rPr>
        <w:br/>
      </w:r>
      <w:r>
        <w:rPr>
          <w:rFonts w:ascii="Georgia" w:hAnsi="Georgia"/>
        </w:rPr>
        <w:lastRenderedPageBreak/>
        <w:t>Преде</w:t>
      </w:r>
      <w:r>
        <w:rPr>
          <w:rFonts w:ascii="Georgia" w:hAnsi="Georgia"/>
        </w:rPr>
        <w:t>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w:t>
      </w:r>
      <w:r>
        <w:rPr>
          <w:rFonts w:ascii="Georgia" w:hAnsi="Georgia"/>
        </w:rPr>
        <w:t>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10. Пункт дополнительно включен с 31 декабря 2010 года </w:t>
      </w:r>
      <w:hyperlink r:id="rId57" w:anchor="/document/99/902254148/XA00LUO2M6/" w:history="1">
        <w:r>
          <w:rPr>
            <w:rStyle w:val="a4"/>
            <w:rFonts w:ascii="Georgia" w:hAnsi="Georgia"/>
          </w:rPr>
          <w:t>Федеральным законом от 29 декабря 2010 года № 437-ФЗ</w:t>
        </w:r>
      </w:hyperlink>
      <w:r>
        <w:rPr>
          <w:rFonts w:ascii="Georgia" w:hAnsi="Georgia"/>
        </w:rPr>
        <w:t xml:space="preserve">; утратил силу с 10 апреля 2016 года - </w:t>
      </w:r>
      <w:hyperlink r:id="rId58" w:anchor="/document/99/420344836/ZA021IC38T/" w:history="1">
        <w:r>
          <w:rPr>
            <w:rStyle w:val="a4"/>
            <w:rFonts w:ascii="Georgia" w:hAnsi="Georgia"/>
          </w:rPr>
          <w:t>Федеральный закон от 30 марта 20</w:t>
        </w:r>
        <w:r>
          <w:rPr>
            <w:rStyle w:val="a4"/>
            <w:rFonts w:ascii="Georgia" w:hAnsi="Georgia"/>
          </w:rPr>
          <w:t>16 года № 82-ФЗ</w:t>
        </w:r>
      </w:hyperlink>
      <w:r>
        <w:rPr>
          <w:rFonts w:ascii="Georgia" w:hAnsi="Georgia"/>
        </w:rPr>
        <w:t xml:space="preserve">. - См. </w:t>
      </w:r>
      <w:hyperlink r:id="rId59" w:anchor="/document/99/420345431/XA00MBS2N1/" w:history="1">
        <w:r>
          <w:rPr>
            <w:rStyle w:val="a4"/>
            <w:rFonts w:ascii="Georgia" w:hAnsi="Georgia"/>
          </w:rPr>
          <w:t>предыдущую редакцию</w:t>
        </w:r>
      </w:hyperlink>
      <w:r>
        <w:rPr>
          <w:rFonts w:ascii="Georgia" w:hAnsi="Georgia"/>
        </w:rPr>
        <w:t>.</w:t>
      </w:r>
    </w:p>
    <w:p w:rsidR="00000000" w:rsidRDefault="00791A5E">
      <w:pPr>
        <w:spacing w:after="223"/>
        <w:jc w:val="both"/>
        <w:divId w:val="1275792451"/>
        <w:rPr>
          <w:rFonts w:ascii="Georgia" w:hAnsi="Georgia"/>
        </w:rPr>
      </w:pPr>
      <w:r>
        <w:rPr>
          <w:rFonts w:ascii="Georgia" w:hAnsi="Georgia"/>
        </w:rPr>
        <w:t>11. Счетная палата Российской Федерации и иные государственные органы в соответствии с законодательством Российской Федерации вправе осу</w:t>
      </w:r>
      <w:r>
        <w:rPr>
          <w:rFonts w:ascii="Georgia" w:hAnsi="Georgia"/>
        </w:rPr>
        <w:t>ществлять контроль за деятельностью государственных компаний</w:t>
      </w:r>
      <w:r>
        <w:rPr>
          <w:rFonts w:ascii="Georgia" w:hAnsi="Georgia"/>
        </w:rPr>
        <w:t>.</w:t>
      </w:r>
    </w:p>
    <w:p w:rsidR="00000000" w:rsidRDefault="00791A5E">
      <w:pPr>
        <w:divId w:val="1056397016"/>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Некоммерческие партнерств</w:t>
      </w:r>
      <w:r>
        <w:rPr>
          <w:rStyle w:val="docarticle-name"/>
          <w:rFonts w:ascii="Helvetica" w:eastAsia="Times New Roman" w:hAnsi="Helvetica" w:cs="Helvetica"/>
          <w:b/>
          <w:bCs/>
        </w:rPr>
        <w:t>а</w:t>
      </w:r>
    </w:p>
    <w:p w:rsidR="00000000" w:rsidRDefault="00791A5E">
      <w:pPr>
        <w:spacing w:after="223"/>
        <w:jc w:val="both"/>
        <w:divId w:val="1275792451"/>
        <w:rPr>
          <w:rFonts w:ascii="Georgia" w:hAnsi="Georgia"/>
        </w:rPr>
      </w:pPr>
      <w:r>
        <w:rPr>
          <w:rFonts w:ascii="Georgia" w:hAnsi="Georgia"/>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w:t>
      </w:r>
      <w:r>
        <w:rPr>
          <w:rFonts w:ascii="Georgia" w:hAnsi="Georgia"/>
        </w:rPr>
        <w:t xml:space="preserve">я ее членам в осуществлении деятельности, направленной на достижение целей, предусмотренных </w:t>
      </w:r>
      <w:hyperlink r:id="rId60" w:anchor="/document/99/9015223/XA00M7G2MM/" w:tgtFrame="_self" w:history="1">
        <w:r>
          <w:rPr>
            <w:rStyle w:val="a4"/>
            <w:rFonts w:ascii="Georgia" w:hAnsi="Georgia"/>
          </w:rPr>
          <w:t>пунктом 2 статьи 2</w:t>
        </w:r>
      </w:hyperlink>
      <w:r>
        <w:rPr>
          <w:rFonts w:ascii="Georgia" w:hAnsi="Georgia"/>
        </w:rPr>
        <w:t xml:space="preserve"> настоящего Федерального закона</w:t>
      </w:r>
      <w:r>
        <w:rPr>
          <w:rFonts w:ascii="Georgia" w:hAnsi="Georgia"/>
        </w:rPr>
        <w:t>.</w:t>
      </w:r>
      <w:r>
        <w:rPr>
          <w:rFonts w:ascii="Georgia" w:hAnsi="Georgia"/>
        </w:rPr>
        <w:br/>
      </w:r>
      <w:r>
        <w:rPr>
          <w:rFonts w:ascii="Georgia" w:hAnsi="Georgia"/>
        </w:rPr>
        <w:br/>
      </w:r>
      <w:r>
        <w:rPr>
          <w:rFonts w:ascii="Georgia" w:hAnsi="Georgia"/>
        </w:rPr>
        <w:t>Имущество, переданное неком</w:t>
      </w:r>
      <w:r>
        <w:rPr>
          <w:rFonts w:ascii="Georgia" w:hAnsi="Georgia"/>
        </w:rPr>
        <w:t>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w:t>
      </w:r>
      <w:r>
        <w:rPr>
          <w:rFonts w:ascii="Georgia" w:hAnsi="Georgia"/>
        </w:rPr>
        <w:t>ном</w:t>
      </w:r>
      <w:r>
        <w:rPr>
          <w:rFonts w:ascii="Georgia" w:hAnsi="Georgia"/>
        </w:rPr>
        <w:t>.</w:t>
      </w:r>
    </w:p>
    <w:p w:rsidR="00000000" w:rsidRDefault="00791A5E">
      <w:pPr>
        <w:spacing w:after="223"/>
        <w:jc w:val="both"/>
        <w:divId w:val="1275792451"/>
        <w:rPr>
          <w:rFonts w:ascii="Georgia" w:hAnsi="Georgia"/>
        </w:rPr>
      </w:pPr>
      <w:r>
        <w:rPr>
          <w:rFonts w:ascii="Georgia" w:hAnsi="Georgia"/>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3.</w:t>
      </w:r>
      <w:r>
        <w:rPr>
          <w:rFonts w:ascii="Georgia" w:hAnsi="Georgia"/>
        </w:rPr>
        <w:t xml:space="preserve"> Члены некоммерческого партнерства вправе</w:t>
      </w:r>
      <w:r>
        <w:rPr>
          <w:rFonts w:ascii="Georgia" w:hAnsi="Georgia"/>
        </w:rPr>
        <w:t>:</w:t>
      </w:r>
      <w:r>
        <w:rPr>
          <w:rFonts w:ascii="Georgia" w:hAnsi="Georgia"/>
        </w:rPr>
        <w:br/>
      </w:r>
      <w:r>
        <w:rPr>
          <w:rFonts w:ascii="Georgia" w:hAnsi="Georgia"/>
        </w:rPr>
        <w:br/>
      </w:r>
      <w:r>
        <w:rPr>
          <w:rFonts w:ascii="Georgia" w:hAnsi="Georgia"/>
        </w:rPr>
        <w:t>участвовать в управлении делами некоммерческого партнерства</w:t>
      </w:r>
      <w:r>
        <w:rPr>
          <w:rFonts w:ascii="Georgia" w:hAnsi="Georgia"/>
        </w:rPr>
        <w:t>;</w:t>
      </w:r>
      <w:r>
        <w:rPr>
          <w:rFonts w:ascii="Georgia" w:hAnsi="Georgia"/>
        </w:rPr>
        <w:br/>
      </w:r>
      <w:r>
        <w:rPr>
          <w:rFonts w:ascii="Georgia" w:hAnsi="Georgia"/>
        </w:rPr>
        <w:br/>
      </w:r>
      <w:r>
        <w:rPr>
          <w:rFonts w:ascii="Georgia" w:hAnsi="Georgia"/>
        </w:rPr>
        <w:t>получать информацию о деятельности некоммерческого партнерства в установленном учредительными документами порядке</w:t>
      </w:r>
      <w:r>
        <w:rPr>
          <w:rFonts w:ascii="Georgia" w:hAnsi="Georgia"/>
        </w:rPr>
        <w:t>;</w:t>
      </w:r>
      <w:r>
        <w:rPr>
          <w:rFonts w:ascii="Georgia" w:hAnsi="Georgia"/>
        </w:rPr>
        <w:br/>
      </w:r>
      <w:r>
        <w:rPr>
          <w:rFonts w:ascii="Georgia" w:hAnsi="Georgia"/>
        </w:rPr>
        <w:br/>
      </w:r>
      <w:r>
        <w:rPr>
          <w:rFonts w:ascii="Georgia" w:hAnsi="Georgia"/>
        </w:rPr>
        <w:t>по своему усмотрению выходить из н</w:t>
      </w:r>
      <w:r>
        <w:rPr>
          <w:rFonts w:ascii="Georgia" w:hAnsi="Georgia"/>
        </w:rPr>
        <w:t>екоммерческого партнерства</w:t>
      </w:r>
      <w:r>
        <w:rPr>
          <w:rFonts w:ascii="Georgia" w:hAnsi="Georgia"/>
        </w:rPr>
        <w:t>;</w:t>
      </w:r>
      <w:r>
        <w:rPr>
          <w:rFonts w:ascii="Georgia" w:hAnsi="Georgia"/>
        </w:rPr>
        <w:br/>
      </w:r>
      <w:r>
        <w:rPr>
          <w:rFonts w:ascii="Georgia" w:hAnsi="Georgia"/>
        </w:rPr>
        <w:br/>
      </w:r>
      <w:r>
        <w:rPr>
          <w:rFonts w:ascii="Georgia" w:hAnsi="Georgia"/>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w:t>
      </w:r>
      <w:r>
        <w:rPr>
          <w:rFonts w:ascii="Georgia" w:hAnsi="Georgia"/>
        </w:rPr>
        <w:t>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r>
        <w:rPr>
          <w:rFonts w:ascii="Georgia" w:hAnsi="Georgia"/>
        </w:rPr>
        <w:t>;</w:t>
      </w:r>
      <w:r>
        <w:rPr>
          <w:rFonts w:ascii="Georgia" w:hAnsi="Georgia"/>
        </w:rPr>
        <w:br/>
      </w:r>
      <w:r>
        <w:rPr>
          <w:rFonts w:ascii="Georgia" w:hAnsi="Georgia"/>
        </w:rPr>
        <w:br/>
      </w:r>
      <w:r>
        <w:rPr>
          <w:rFonts w:ascii="Georgia" w:hAnsi="Georgia"/>
        </w:rPr>
        <w:t>получать в случае ликвидации некоммерческого партнерства ча</w:t>
      </w:r>
      <w:r>
        <w:rPr>
          <w:rFonts w:ascii="Georgia" w:hAnsi="Georgia"/>
        </w:rPr>
        <w:t xml:space="preserve">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w:t>
      </w:r>
      <w:r>
        <w:rPr>
          <w:rFonts w:ascii="Georgia" w:hAnsi="Georgia"/>
        </w:rPr>
        <w:lastRenderedPageBreak/>
        <w:t>партнерства в его собственность, если иное не предусмотрено федеральным законом или учредительны</w:t>
      </w:r>
      <w:r>
        <w:rPr>
          <w:rFonts w:ascii="Georgia" w:hAnsi="Georgia"/>
        </w:rPr>
        <w:t>ми документами некоммерческого партнерства</w:t>
      </w:r>
      <w:r>
        <w:rPr>
          <w:rFonts w:ascii="Georgia" w:hAnsi="Georgia"/>
        </w:rPr>
        <w:t>.</w:t>
      </w:r>
    </w:p>
    <w:p w:rsidR="00000000" w:rsidRDefault="00791A5E">
      <w:pPr>
        <w:spacing w:after="223"/>
        <w:jc w:val="both"/>
        <w:divId w:val="1275792451"/>
        <w:rPr>
          <w:rFonts w:ascii="Georgia" w:hAnsi="Georgia"/>
        </w:rPr>
      </w:pPr>
      <w:r>
        <w:rPr>
          <w:rFonts w:ascii="Georgia" w:hAnsi="Georgia"/>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w:t>
      </w:r>
      <w:r>
        <w:rPr>
          <w:rFonts w:ascii="Georgia" w:hAnsi="Georgia"/>
        </w:rPr>
        <w:t>чаев, если некоммерческим партнерством приобретен статус саморегулируемой организации.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w:t>
      </w:r>
      <w:r>
        <w:rPr>
          <w:rFonts w:ascii="Georgia" w:hAnsi="Georgia"/>
        </w:rPr>
        <w:t xml:space="preserve"> с абзацем пятым </w:t>
      </w:r>
      <w:hyperlink r:id="rId61" w:anchor="/document/99/9015223/XA00M362MC/" w:tgtFrame="_self" w:history="1">
        <w:r>
          <w:rPr>
            <w:rStyle w:val="a4"/>
            <w:rFonts w:ascii="Georgia" w:hAnsi="Georgia"/>
          </w:rPr>
          <w:t>пункта 3</w:t>
        </w:r>
      </w:hyperlink>
      <w:r>
        <w:rPr>
          <w:rFonts w:ascii="Georgia" w:hAnsi="Georgia"/>
        </w:rPr>
        <w:t xml:space="preserve"> настоящей статьи, за исключением случаев, если некоммерческим партнерством приобретен статус саморегулируемой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5. Члены некоммерческо</w:t>
      </w:r>
      <w:r>
        <w:rPr>
          <w:rFonts w:ascii="Georgia" w:hAnsi="Georgia"/>
        </w:rPr>
        <w:t>го партнерства могут иметь и другие права, предусмотренные его учредительными документами и не противоречащие законодательству</w:t>
      </w:r>
      <w:r>
        <w:rPr>
          <w:rFonts w:ascii="Georgia" w:hAnsi="Georgia"/>
        </w:rPr>
        <w:t>.</w:t>
      </w:r>
    </w:p>
    <w:p w:rsidR="00000000" w:rsidRDefault="00791A5E">
      <w:pPr>
        <w:divId w:val="971254731"/>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Частные учреждени</w:t>
      </w:r>
      <w:r>
        <w:rPr>
          <w:rStyle w:val="docarticle-name"/>
          <w:rFonts w:ascii="Helvetica" w:eastAsia="Times New Roman" w:hAnsi="Helvetica" w:cs="Helvetica"/>
          <w:b/>
          <w:bCs/>
        </w:rPr>
        <w:t>я</w:t>
      </w:r>
    </w:p>
    <w:p w:rsidR="00000000" w:rsidRDefault="00791A5E">
      <w:pPr>
        <w:spacing w:after="223"/>
        <w:jc w:val="both"/>
        <w:divId w:val="1275792451"/>
        <w:rPr>
          <w:rFonts w:ascii="Georgia" w:hAnsi="Georgia"/>
        </w:rPr>
      </w:pPr>
      <w:r>
        <w:rPr>
          <w:rFonts w:ascii="Georgia" w:hAnsi="Georgia"/>
        </w:rPr>
        <w:t xml:space="preserve">1. Частным учреждением признается некоммерческая организация, созданная собственником (гражданином </w:t>
      </w:r>
      <w:r>
        <w:rPr>
          <w:rFonts w:ascii="Georgia" w:hAnsi="Georgia"/>
        </w:rPr>
        <w:t>или юридическим лицом) для осуществления управленческих, социально-культурных или иных функций некоммерческого характера</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2. Имущество частного учреждения находится у него на праве оперативного управления в соответствии с </w:t>
      </w:r>
      <w:hyperlink r:id="rId62" w:anchor="/document/99/9027690/XA00M6G2N3/" w:history="1">
        <w:r>
          <w:rPr>
            <w:rStyle w:val="a4"/>
            <w:rFonts w:ascii="Georgia" w:hAnsi="Georgia"/>
          </w:rPr>
          <w:t>Гражданским кодексом Российской Федерации</w:t>
        </w:r>
      </w:hyperlink>
      <w:r>
        <w:rPr>
          <w:rFonts w:ascii="Georgia" w:hAnsi="Georgia"/>
        </w:rPr>
        <w:t>.</w:t>
      </w:r>
    </w:p>
    <w:p w:rsidR="00000000" w:rsidRDefault="00791A5E">
      <w:pPr>
        <w:spacing w:after="223"/>
        <w:jc w:val="both"/>
        <w:divId w:val="1275792451"/>
        <w:rPr>
          <w:rFonts w:ascii="Georgia" w:hAnsi="Georgia"/>
        </w:rPr>
      </w:pPr>
      <w:r>
        <w:rPr>
          <w:rFonts w:ascii="Georgia" w:hAnsi="Georgia"/>
        </w:rPr>
        <w:t>3. Порядок финансового обеспечения деятельности частного учреждения и права частного учреждения на имущество, закрепленное за ним собственн</w:t>
      </w:r>
      <w:r>
        <w:rPr>
          <w:rFonts w:ascii="Georgia" w:hAnsi="Georgia"/>
        </w:rPr>
        <w:t xml:space="preserve">иком, а также на имущество, приобретенное частным учреждением, определяются в соответствии с </w:t>
      </w:r>
      <w:hyperlink r:id="rId63" w:anchor="/document/99/9027690/XA00M6G2N3/" w:history="1">
        <w:r>
          <w:rPr>
            <w:rStyle w:val="a4"/>
            <w:rFonts w:ascii="Georgia" w:hAnsi="Georgia"/>
          </w:rPr>
          <w:t>Гражданским кодексом Российской Федерации</w:t>
        </w:r>
      </w:hyperlink>
      <w:r>
        <w:rPr>
          <w:rFonts w:ascii="Georgia" w:hAnsi="Georgia"/>
        </w:rPr>
        <w:t>.</w:t>
      </w:r>
    </w:p>
    <w:p w:rsidR="00000000" w:rsidRDefault="00791A5E">
      <w:pPr>
        <w:divId w:val="623193768"/>
        <w:rPr>
          <w:rFonts w:ascii="Helvetica" w:eastAsia="Times New Roman" w:hAnsi="Helvetica" w:cs="Helvetica"/>
          <w:b/>
          <w:bCs/>
        </w:rPr>
      </w:pPr>
      <w:r>
        <w:rPr>
          <w:rStyle w:val="docarticle-number"/>
          <w:rFonts w:ascii="Helvetica" w:eastAsia="Times New Roman" w:hAnsi="Helvetica" w:cs="Helvetica"/>
          <w:b/>
          <w:bCs/>
        </w:rPr>
        <w:t xml:space="preserve">Статья 9.1. </w:t>
      </w:r>
      <w:r>
        <w:rPr>
          <w:rStyle w:val="docarticle-name"/>
          <w:rFonts w:ascii="Helvetica" w:eastAsia="Times New Roman" w:hAnsi="Helvetica" w:cs="Helvetica"/>
          <w:b/>
          <w:bCs/>
        </w:rPr>
        <w:t>Государственные, муниципальные учреждени</w:t>
      </w:r>
      <w:r>
        <w:rPr>
          <w:rStyle w:val="docarticle-name"/>
          <w:rFonts w:ascii="Helvetica" w:eastAsia="Times New Roman" w:hAnsi="Helvetica" w:cs="Helvetica"/>
          <w:b/>
          <w:bCs/>
        </w:rPr>
        <w:t>я</w:t>
      </w:r>
    </w:p>
    <w:p w:rsidR="00000000" w:rsidRDefault="00791A5E">
      <w:pPr>
        <w:spacing w:after="223"/>
        <w:jc w:val="both"/>
        <w:divId w:val="1275792451"/>
        <w:rPr>
          <w:rFonts w:ascii="Georgia" w:hAnsi="Georgia"/>
        </w:rPr>
      </w:pPr>
      <w:r>
        <w:rPr>
          <w:rFonts w:ascii="Georgia" w:hAnsi="Georgia"/>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r>
        <w:rPr>
          <w:rFonts w:ascii="Georgia" w:hAnsi="Georgia"/>
        </w:rPr>
        <w:t>.</w:t>
      </w:r>
    </w:p>
    <w:p w:rsidR="00000000" w:rsidRDefault="00791A5E">
      <w:pPr>
        <w:spacing w:after="223"/>
        <w:jc w:val="both"/>
        <w:divId w:val="1275792451"/>
        <w:rPr>
          <w:rFonts w:ascii="Georgia" w:hAnsi="Georgia"/>
        </w:rPr>
      </w:pPr>
      <w:r>
        <w:rPr>
          <w:rFonts w:ascii="Georgia" w:hAnsi="Georgia"/>
        </w:rPr>
        <w:t>2. Типами государственных, муниципальных учрежде</w:t>
      </w:r>
      <w:r>
        <w:rPr>
          <w:rFonts w:ascii="Georgia" w:hAnsi="Georgia"/>
        </w:rPr>
        <w:t>ний признаются автономные, бюджетные и казенные</w:t>
      </w:r>
      <w:r>
        <w:rPr>
          <w:rFonts w:ascii="Georgia" w:hAnsi="Georgia"/>
        </w:rPr>
        <w:t>.</w:t>
      </w:r>
    </w:p>
    <w:p w:rsidR="00000000" w:rsidRDefault="00791A5E">
      <w:pPr>
        <w:spacing w:after="223"/>
        <w:jc w:val="both"/>
        <w:divId w:val="1275792451"/>
        <w:rPr>
          <w:rFonts w:ascii="Georgia" w:hAnsi="Georgia"/>
        </w:rPr>
      </w:pPr>
      <w:r>
        <w:rPr>
          <w:rFonts w:ascii="Georgia" w:hAnsi="Georgia"/>
        </w:rP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w:t>
      </w:r>
      <w:r>
        <w:rPr>
          <w:rFonts w:ascii="Georgia" w:hAnsi="Georgia"/>
        </w:rPr>
        <w:t>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w:t>
      </w:r>
      <w:r>
        <w:rPr>
          <w:rFonts w:ascii="Georgia" w:hAnsi="Georgia"/>
        </w:rPr>
        <w:t>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r>
        <w:rPr>
          <w:rFonts w:ascii="Georgia" w:hAnsi="Georgia"/>
        </w:rPr>
        <w:t>.</w:t>
      </w:r>
    </w:p>
    <w:p w:rsidR="00000000" w:rsidRDefault="00791A5E">
      <w:pPr>
        <w:divId w:val="1994214767"/>
        <w:rPr>
          <w:rFonts w:ascii="Helvetica" w:eastAsia="Times New Roman" w:hAnsi="Helvetica" w:cs="Helvetica"/>
          <w:b/>
          <w:bCs/>
        </w:rPr>
      </w:pPr>
      <w:r>
        <w:rPr>
          <w:rStyle w:val="docarticle-number"/>
          <w:rFonts w:ascii="Helvetica" w:eastAsia="Times New Roman" w:hAnsi="Helvetica" w:cs="Helvetica"/>
          <w:b/>
          <w:bCs/>
        </w:rPr>
        <w:t xml:space="preserve">Статья 9.2. </w:t>
      </w:r>
      <w:r>
        <w:rPr>
          <w:rStyle w:val="docarticle-name"/>
          <w:rFonts w:ascii="Helvetica" w:eastAsia="Times New Roman" w:hAnsi="Helvetica" w:cs="Helvetica"/>
          <w:b/>
          <w:bCs/>
        </w:rPr>
        <w:t>Бюджетное учреждени</w:t>
      </w:r>
      <w:r>
        <w:rPr>
          <w:rStyle w:val="docarticle-name"/>
          <w:rFonts w:ascii="Helvetica" w:eastAsia="Times New Roman" w:hAnsi="Helvetica" w:cs="Helvetica"/>
          <w:b/>
          <w:bCs/>
        </w:rPr>
        <w:t>е</w:t>
      </w:r>
    </w:p>
    <w:p w:rsidR="00000000" w:rsidRDefault="00791A5E">
      <w:pPr>
        <w:spacing w:after="223"/>
        <w:jc w:val="both"/>
        <w:divId w:val="1275792451"/>
        <w:rPr>
          <w:rFonts w:ascii="Georgia" w:hAnsi="Georgia"/>
        </w:rPr>
      </w:pPr>
      <w:r>
        <w:rPr>
          <w:rFonts w:ascii="Georgia" w:hAnsi="Georgia"/>
        </w:rPr>
        <w:t>1. Бюджетным учреждением признается некоммерческая организация, созда</w:t>
      </w:r>
      <w:r>
        <w:rPr>
          <w:rFonts w:ascii="Georgia" w:hAnsi="Georgia"/>
        </w:rPr>
        <w:t xml:space="preserve">нная Российской Федерацией, субъектом Российской Федерации или муниципальным </w:t>
      </w:r>
      <w:r>
        <w:rPr>
          <w:rFonts w:ascii="Georgia" w:hAnsi="Georgia"/>
        </w:rPr>
        <w:lastRenderedPageBreak/>
        <w:t>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w:t>
      </w:r>
      <w:r>
        <w:rPr>
          <w:rFonts w:ascii="Georgia" w:hAnsi="Georgia"/>
        </w:rPr>
        <w:t>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r>
        <w:rPr>
          <w:rFonts w:ascii="Georgia" w:hAnsi="Georgia"/>
        </w:rPr>
        <w:t>.</w:t>
      </w:r>
    </w:p>
    <w:p w:rsidR="00000000" w:rsidRDefault="00791A5E">
      <w:pPr>
        <w:spacing w:after="223"/>
        <w:jc w:val="both"/>
        <w:divId w:val="1275792451"/>
        <w:rPr>
          <w:rFonts w:ascii="Georgia" w:hAnsi="Georgia"/>
        </w:rPr>
      </w:pPr>
      <w:r>
        <w:rPr>
          <w:rFonts w:ascii="Georgia" w:hAnsi="Georgia"/>
        </w:rPr>
        <w:t>2. Бюджетное учреждение осущест</w:t>
      </w:r>
      <w:r>
        <w:rPr>
          <w:rFonts w:ascii="Georgia" w:hAnsi="Georgia"/>
        </w:rPr>
        <w:t>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r>
        <w:rPr>
          <w:rFonts w:ascii="Georgia" w:hAnsi="Georgia"/>
        </w:rPr>
        <w:t>.</w:t>
      </w:r>
    </w:p>
    <w:p w:rsidR="00000000" w:rsidRDefault="00791A5E">
      <w:pPr>
        <w:spacing w:after="223"/>
        <w:jc w:val="both"/>
        <w:divId w:val="1275792451"/>
        <w:rPr>
          <w:rFonts w:ascii="Georgia" w:hAnsi="Georgia"/>
        </w:rPr>
      </w:pPr>
      <w:r>
        <w:rPr>
          <w:rFonts w:ascii="Georgia" w:hAnsi="Georgia"/>
        </w:rPr>
        <w:t>3. Государственные (муниципальные) задания для б</w:t>
      </w:r>
      <w:r>
        <w:rPr>
          <w:rFonts w:ascii="Georgia" w:hAnsi="Georgia"/>
        </w:rPr>
        <w:t>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r>
        <w:rPr>
          <w:rFonts w:ascii="Georgia" w:hAnsi="Georgia"/>
        </w:rPr>
        <w:t xml:space="preserve"> </w:t>
      </w:r>
      <w:r>
        <w:rPr>
          <w:rFonts w:ascii="Georgia" w:hAnsi="Georgia"/>
        </w:rPr>
        <w:br/>
      </w:r>
      <w:r>
        <w:rPr>
          <w:rFonts w:ascii="Georgia" w:hAnsi="Georgia"/>
        </w:rPr>
        <w:br/>
      </w:r>
      <w:r>
        <w:rPr>
          <w:rFonts w:ascii="Georgia" w:hAnsi="Georgia"/>
        </w:rPr>
        <w:t>Бюджетное учреждение осуществляет в соответс</w:t>
      </w:r>
      <w:r>
        <w:rPr>
          <w:rFonts w:ascii="Georgia" w:hAnsi="Georgia"/>
        </w:rPr>
        <w:t>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w:t>
      </w:r>
      <w:r>
        <w:rPr>
          <w:rFonts w:ascii="Georgia" w:hAnsi="Georgia"/>
        </w:rPr>
        <w:t xml:space="preserve">азанных в </w:t>
      </w:r>
      <w:hyperlink r:id="rId64" w:anchor="/document/99/9015223/XA00M4Q2MK/" w:tgtFrame="_self" w:history="1">
        <w:r>
          <w:rPr>
            <w:rStyle w:val="a4"/>
            <w:rFonts w:ascii="Georgia" w:hAnsi="Georgia"/>
          </w:rPr>
          <w:t>пункте 1</w:t>
        </w:r>
      </w:hyperlink>
      <w:r>
        <w:rPr>
          <w:rFonts w:ascii="Georgia" w:hAnsi="Georgia"/>
        </w:rPr>
        <w:t xml:space="preserve"> настоящей статьи</w:t>
      </w:r>
      <w:r>
        <w:rPr>
          <w:rFonts w:ascii="Georgia" w:hAnsi="Georgia"/>
        </w:rPr>
        <w:t>.</w:t>
      </w:r>
      <w:r>
        <w:rPr>
          <w:rFonts w:ascii="Georgia" w:hAnsi="Georgia"/>
        </w:rPr>
        <w:br/>
      </w:r>
      <w:r>
        <w:rPr>
          <w:rFonts w:ascii="Georgia" w:hAnsi="Georgia"/>
        </w:rPr>
        <w:br/>
      </w:r>
      <w:r>
        <w:rPr>
          <w:rFonts w:ascii="Georgia" w:hAnsi="Georgia"/>
        </w:rPr>
        <w:t>Бюджетное учреждение не вправе отказаться от выполнения государственного (муниципального) задания</w:t>
      </w:r>
      <w:r>
        <w:rPr>
          <w:rFonts w:ascii="Georgia" w:hAnsi="Georgia"/>
        </w:rPr>
        <w:t>.</w:t>
      </w:r>
      <w:r>
        <w:rPr>
          <w:rFonts w:ascii="Georgia" w:hAnsi="Georgia"/>
        </w:rPr>
        <w:br/>
      </w:r>
      <w:r>
        <w:rPr>
          <w:rFonts w:ascii="Georgia" w:hAnsi="Georgia"/>
        </w:rPr>
        <w:br/>
      </w:r>
      <w:r>
        <w:rPr>
          <w:rFonts w:ascii="Georgia" w:hAnsi="Georgia"/>
        </w:rPr>
        <w:t>Уменьшение объема субсидии, предо</w:t>
      </w:r>
      <w:r>
        <w:rPr>
          <w:rFonts w:ascii="Georgia" w:hAnsi="Georgia"/>
        </w:rPr>
        <w:t>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Pr>
          <w:rFonts w:ascii="Georgia" w:hAnsi="Georgia"/>
        </w:rPr>
        <w:t>.</w:t>
      </w:r>
    </w:p>
    <w:p w:rsidR="00000000" w:rsidRDefault="00791A5E">
      <w:pPr>
        <w:spacing w:after="223"/>
        <w:jc w:val="both"/>
        <w:divId w:val="1275792451"/>
        <w:rPr>
          <w:rFonts w:ascii="Georgia" w:hAnsi="Georgia"/>
        </w:rPr>
      </w:pPr>
      <w:r>
        <w:rPr>
          <w:rFonts w:ascii="Georgia" w:hAnsi="Georgia"/>
        </w:rPr>
        <w:t>4. Бюджетное учреждение вправе сверх установленного государств</w:t>
      </w:r>
      <w:r>
        <w:rPr>
          <w:rFonts w:ascii="Georgia" w:hAnsi="Georgia"/>
        </w:rPr>
        <w:t>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w:t>
      </w:r>
      <w:r>
        <w:rPr>
          <w:rFonts w:ascii="Georgia" w:hAnsi="Georgia"/>
        </w:rPr>
        <w:t xml:space="preserve">го учредительным документом, в сферах, указанных в </w:t>
      </w:r>
      <w:hyperlink r:id="rId65" w:anchor="/document/99/9015223/XA00M4Q2MK/" w:tgtFrame="_self" w:history="1">
        <w:r>
          <w:rPr>
            <w:rStyle w:val="a4"/>
            <w:rFonts w:ascii="Georgia" w:hAnsi="Georgia"/>
          </w:rPr>
          <w:t>пункте 1</w:t>
        </w:r>
      </w:hyperlink>
      <w:r>
        <w:rPr>
          <w:rFonts w:ascii="Georgia" w:hAnsi="Georgia"/>
        </w:rPr>
        <w:t xml:space="preserve"> настоящей статьи, для граждан и юридических лиц за плату и на одинаковых при оказании одних и тех же услуг усло</w:t>
      </w:r>
      <w:r>
        <w:rPr>
          <w:rFonts w:ascii="Georgia" w:hAnsi="Georgia"/>
        </w:rPr>
        <w:t>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r>
        <w:rPr>
          <w:rFonts w:ascii="Georgia" w:hAnsi="Georgia"/>
        </w:rPr>
        <w:t xml:space="preserve"> </w:t>
      </w:r>
      <w:r>
        <w:rPr>
          <w:rFonts w:ascii="Georgia" w:hAnsi="Georgia"/>
        </w:rPr>
        <w:br/>
      </w:r>
      <w:r>
        <w:rPr>
          <w:rFonts w:ascii="Georgia" w:hAnsi="Georgia"/>
        </w:rPr>
        <w:br/>
      </w:r>
      <w:r>
        <w:rPr>
          <w:rFonts w:ascii="Georgia" w:hAnsi="Georgia"/>
        </w:rPr>
        <w:t>Бюджетное учреждение вправе осуществлять иные виды деятельности, не являющи</w:t>
      </w:r>
      <w:r>
        <w:rPr>
          <w:rFonts w:ascii="Georgia" w:hAnsi="Georgia"/>
        </w:rPr>
        <w:t>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r>
        <w:rPr>
          <w:rFonts w:ascii="Georgia" w:hAnsi="Georgia"/>
        </w:rPr>
        <w:t>.</w:t>
      </w:r>
    </w:p>
    <w:p w:rsidR="00000000" w:rsidRDefault="00791A5E">
      <w:pPr>
        <w:spacing w:after="223"/>
        <w:jc w:val="both"/>
        <w:divId w:val="1275792451"/>
        <w:rPr>
          <w:rFonts w:ascii="Georgia" w:hAnsi="Georgia"/>
        </w:rPr>
      </w:pPr>
      <w:r>
        <w:rPr>
          <w:rFonts w:ascii="Georgia" w:hAnsi="Georgia"/>
        </w:rPr>
        <w:t>5. Бюджетное учреждение осуще</w:t>
      </w:r>
      <w:r>
        <w:rPr>
          <w:rFonts w:ascii="Georgia" w:hAnsi="Georgia"/>
        </w:rPr>
        <w:t>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w:t>
      </w:r>
      <w:r>
        <w:rPr>
          <w:rFonts w:ascii="Georgia" w:hAnsi="Georgia"/>
        </w:rPr>
        <w:t xml:space="preserve">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w:t>
      </w:r>
      <w:r>
        <w:rPr>
          <w:rFonts w:ascii="Georgia" w:hAnsi="Georgia"/>
        </w:rPr>
        <w:lastRenderedPageBreak/>
        <w:t>публичных обязательств перед физическим лицом, подлежащих исполнению в денежной форме.</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6.</w:t>
      </w:r>
      <w:r>
        <w:rPr>
          <w:rFonts w:ascii="Georgia" w:hAnsi="Georgia"/>
        </w:rPr>
        <w:t xml:space="preserve">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r>
        <w:rPr>
          <w:rFonts w:ascii="Georgia" w:hAnsi="Georgia"/>
        </w:rPr>
        <w:t>.</w:t>
      </w:r>
      <w:r>
        <w:rPr>
          <w:rFonts w:ascii="Georgia" w:hAnsi="Georgia"/>
        </w:rPr>
        <w:br/>
      </w:r>
      <w:r>
        <w:rPr>
          <w:rFonts w:ascii="Georgia" w:hAnsi="Georgia"/>
        </w:rPr>
        <w:br/>
      </w:r>
      <w:r>
        <w:rPr>
          <w:rFonts w:ascii="Georgia" w:hAnsi="Georgia"/>
        </w:rPr>
        <w:t>Финансовое обеспечение выполнения государственного (муниципального) задан</w:t>
      </w:r>
      <w:r>
        <w:rPr>
          <w:rFonts w:ascii="Georgia" w:hAnsi="Georgia"/>
        </w:rPr>
        <w:t>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w:t>
      </w:r>
      <w:r>
        <w:rPr>
          <w:rFonts w:ascii="Georgia" w:hAnsi="Georgia"/>
        </w:rPr>
        <w:t>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r>
        <w:rPr>
          <w:rFonts w:ascii="Georgia" w:hAnsi="Georgia"/>
        </w:rPr>
        <w:t>.</w:t>
      </w:r>
    </w:p>
    <w:p w:rsidR="00000000" w:rsidRDefault="00791A5E">
      <w:pPr>
        <w:spacing w:after="223"/>
        <w:jc w:val="both"/>
        <w:divId w:val="1275792451"/>
        <w:rPr>
          <w:rFonts w:ascii="Georgia" w:hAnsi="Georgia"/>
        </w:rPr>
      </w:pPr>
      <w:r>
        <w:rPr>
          <w:rFonts w:ascii="Georgia" w:hAnsi="Georgia"/>
        </w:rPr>
        <w:t>В случае сдачи в аренду с согласия учредителя недвижимого имущества и особо ценного движимог</w:t>
      </w:r>
      <w:r>
        <w:rPr>
          <w:rFonts w:ascii="Georgia" w:hAnsi="Georgia"/>
        </w:rPr>
        <w:t>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w:t>
      </w:r>
      <w:r>
        <w:rPr>
          <w:rFonts w:ascii="Georgia" w:hAnsi="Georgia"/>
        </w:rPr>
        <w:t>вляется</w:t>
      </w:r>
      <w:r>
        <w:rPr>
          <w:rFonts w:ascii="Georgia" w:hAnsi="Georgia"/>
        </w:rPr>
        <w:t>.</w:t>
      </w:r>
      <w:r>
        <w:rPr>
          <w:rFonts w:ascii="Georgia" w:hAnsi="Georgia"/>
        </w:rPr>
        <w:br/>
      </w:r>
      <w:r>
        <w:rPr>
          <w:rFonts w:ascii="Georgia" w:hAnsi="Georgia"/>
        </w:rPr>
        <w:br/>
      </w:r>
      <w:r>
        <w:rPr>
          <w:rFonts w:ascii="Georgia" w:hAnsi="Georgia"/>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w:t>
      </w:r>
      <w:r>
        <w:rPr>
          <w:rFonts w:ascii="Georgia" w:hAnsi="Georgia"/>
        </w:rPr>
        <w:t xml:space="preserve">ю публичных обязательств, предусмотренных </w:t>
      </w:r>
      <w:hyperlink r:id="rId66" w:anchor="/document/99/9015223/XA00M9C2NA/" w:tgtFrame="_self" w:history="1">
        <w:r>
          <w:rPr>
            <w:rStyle w:val="a4"/>
            <w:rFonts w:ascii="Georgia" w:hAnsi="Georgia"/>
          </w:rPr>
          <w:t>пунктом 5</w:t>
        </w:r>
      </w:hyperlink>
      <w:r>
        <w:rPr>
          <w:rFonts w:ascii="Georgia" w:hAnsi="Georgia"/>
        </w:rPr>
        <w:t xml:space="preserve"> настоящей статьи, осуществляется в порядке, установленном соответственно Правительством Российской Федерации, высшим ис</w:t>
      </w:r>
      <w:r>
        <w:rPr>
          <w:rFonts w:ascii="Georgia" w:hAnsi="Georgia"/>
        </w:rPr>
        <w:t>полнительным органом государственной власти субъекта Российской Федерации, местной администрацией муниципального образования</w:t>
      </w:r>
      <w:r>
        <w:rPr>
          <w:rFonts w:ascii="Georgia" w:hAnsi="Georgia"/>
        </w:rPr>
        <w:t>.</w:t>
      </w:r>
    </w:p>
    <w:p w:rsidR="00000000" w:rsidRDefault="00791A5E">
      <w:pPr>
        <w:spacing w:after="223"/>
        <w:jc w:val="both"/>
        <w:divId w:val="1275792451"/>
        <w:rPr>
          <w:rFonts w:ascii="Georgia" w:hAnsi="Georgia"/>
        </w:rPr>
      </w:pPr>
      <w:r>
        <w:rPr>
          <w:rFonts w:ascii="Georgia" w:hAnsi="Georgia"/>
        </w:rPr>
        <w:t>7. Порядок формирования государственного (муниципального) задания и порядок финансового обеспечения выполнения этого задания опред</w:t>
      </w:r>
      <w:r>
        <w:rPr>
          <w:rFonts w:ascii="Georgia" w:hAnsi="Georgia"/>
        </w:rPr>
        <w:t>еляются</w:t>
      </w:r>
      <w:r>
        <w:rPr>
          <w:rFonts w:ascii="Georgia" w:hAnsi="Georgia"/>
        </w:rPr>
        <w:t>:</w:t>
      </w:r>
    </w:p>
    <w:p w:rsidR="00000000" w:rsidRDefault="00791A5E">
      <w:pPr>
        <w:spacing w:after="223"/>
        <w:jc w:val="both"/>
        <w:divId w:val="1275792451"/>
        <w:rPr>
          <w:rFonts w:ascii="Georgia" w:hAnsi="Georgia"/>
        </w:rPr>
      </w:pPr>
      <w:r>
        <w:rPr>
          <w:rFonts w:ascii="Georgia" w:hAnsi="Georgia"/>
        </w:rPr>
        <w:t>1) Правительством Российской Федерации в отношении федеральных бюджетных учреждений;</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3) местной </w:t>
      </w:r>
      <w:r>
        <w:rPr>
          <w:rFonts w:ascii="Georgia" w:hAnsi="Georgia"/>
        </w:rPr>
        <w:t>администрацией в отношении муниципальных бюджетных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w:t>
      </w:r>
      <w:r>
        <w:rPr>
          <w:rFonts w:ascii="Georgia" w:hAnsi="Georgia"/>
        </w:rPr>
        <w:t>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r>
        <w:rPr>
          <w:rFonts w:ascii="Georgia" w:hAnsi="Georgia"/>
        </w:rPr>
        <w:t>.</w:t>
      </w:r>
    </w:p>
    <w:p w:rsidR="00000000" w:rsidRDefault="00791A5E">
      <w:pPr>
        <w:spacing w:after="223"/>
        <w:jc w:val="both"/>
        <w:divId w:val="1275792451"/>
        <w:rPr>
          <w:rFonts w:ascii="Georgia" w:hAnsi="Georgia"/>
        </w:rPr>
      </w:pPr>
      <w:r>
        <w:rPr>
          <w:rFonts w:ascii="Georgia" w:hAnsi="Georgia"/>
        </w:rPr>
        <w:t>9. Имущество бюджетного учр</w:t>
      </w:r>
      <w:r>
        <w:rPr>
          <w:rFonts w:ascii="Georgia" w:hAnsi="Georgia"/>
        </w:rPr>
        <w:t xml:space="preserve">еждения закрепляется за ним на праве оперативного управления в соответствии с </w:t>
      </w:r>
      <w:hyperlink r:id="rId67" w:anchor="/document/99/9027690/XA00M6G2N3/" w:history="1">
        <w:r>
          <w:rPr>
            <w:rStyle w:val="a4"/>
            <w:rFonts w:ascii="Georgia" w:hAnsi="Georgia"/>
          </w:rPr>
          <w:t>Гражданским кодексом Российской Федерации</w:t>
        </w:r>
      </w:hyperlink>
      <w:r>
        <w:rPr>
          <w:rFonts w:ascii="Georgia" w:hAnsi="Georgia"/>
        </w:rPr>
        <w:t>. Собственником имущества бюджетного учреждения является соотве</w:t>
      </w:r>
      <w:r>
        <w:rPr>
          <w:rFonts w:ascii="Georgia" w:hAnsi="Georgia"/>
        </w:rPr>
        <w:t xml:space="preserve">тственно Российская Федерация, субъект Российской Федерации, муниципальное </w:t>
      </w:r>
      <w:r>
        <w:rPr>
          <w:rFonts w:ascii="Georgia" w:hAnsi="Georgia"/>
        </w:rPr>
        <w:lastRenderedPageBreak/>
        <w:t>образование</w:t>
      </w:r>
      <w:r>
        <w:rPr>
          <w:rFonts w:ascii="Georgia" w:hAnsi="Georgia"/>
        </w:rPr>
        <w:t>.</w:t>
      </w:r>
      <w:r>
        <w:rPr>
          <w:rFonts w:ascii="Georgia" w:hAnsi="Georgia"/>
        </w:rPr>
        <w:br/>
      </w:r>
      <w:r>
        <w:rPr>
          <w:rFonts w:ascii="Georgia" w:hAnsi="Georgia"/>
        </w:rPr>
        <w:br/>
      </w:r>
      <w:r>
        <w:rPr>
          <w:rFonts w:ascii="Georgia" w:hAnsi="Georgia"/>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Pr>
          <w:rFonts w:ascii="Georgia" w:hAnsi="Georgia"/>
        </w:rPr>
        <w:t>.</w:t>
      </w:r>
      <w:r>
        <w:rPr>
          <w:rFonts w:ascii="Georgia" w:hAnsi="Georgia"/>
        </w:rPr>
        <w:br/>
      </w:r>
      <w:r>
        <w:rPr>
          <w:rFonts w:ascii="Georgia" w:hAnsi="Georgia"/>
        </w:rPr>
        <w:br/>
      </w:r>
      <w:r>
        <w:rPr>
          <w:rFonts w:ascii="Georgia" w:hAnsi="Georgia"/>
        </w:rPr>
        <w:t xml:space="preserve">Объекты </w:t>
      </w:r>
      <w:r>
        <w:rPr>
          <w:rFonts w:ascii="Georgia" w:hAnsi="Georgia"/>
        </w:rPr>
        <w:t>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w:t>
      </w:r>
      <w:r>
        <w:rPr>
          <w:rFonts w:ascii="Georgia" w:hAnsi="Georgia"/>
        </w:rPr>
        <w:t>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Право оперативного управления бюджетного учреждения на объекты культурного наследия религиозного </w:t>
      </w:r>
      <w:r>
        <w:rPr>
          <w:rFonts w:ascii="Georgia" w:hAnsi="Georgia"/>
        </w:rPr>
        <w:t>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w:t>
      </w:r>
      <w:r>
        <w:rPr>
          <w:rFonts w:ascii="Georgia" w:hAnsi="Georgia"/>
        </w:rPr>
        <w:t>рганизациям), прекращается по основаниям, предусмотренным федеральным законом</w:t>
      </w:r>
      <w:r>
        <w:rPr>
          <w:rFonts w:ascii="Georgia" w:hAnsi="Georgia"/>
        </w:rPr>
        <w:t>.</w:t>
      </w:r>
    </w:p>
    <w:p w:rsidR="00000000" w:rsidRDefault="00791A5E">
      <w:pPr>
        <w:spacing w:after="223"/>
        <w:jc w:val="both"/>
        <w:divId w:val="1275792451"/>
        <w:rPr>
          <w:rFonts w:ascii="Georgia" w:hAnsi="Georgia"/>
        </w:rPr>
      </w:pPr>
      <w:r>
        <w:rPr>
          <w:rFonts w:ascii="Georgia" w:hAnsi="Georgia"/>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w:t>
      </w:r>
      <w:r>
        <w:rPr>
          <w:rFonts w:ascii="Georgia" w:hAnsi="Georgia"/>
        </w:rPr>
        <w:t>ением за счет средств, выделенных ему собственником на приобретение такого имущества, а также недвижимым имуществом.</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Остальным находящимся на праве оперативного управления имуществом бюджетное учреждение вправе распоряжаться самостоятельно, если иное не п</w:t>
      </w:r>
      <w:r>
        <w:rPr>
          <w:rFonts w:ascii="Georgia" w:hAnsi="Georgia"/>
        </w:rPr>
        <w:t xml:space="preserve">редусмотрено </w:t>
      </w:r>
      <w:hyperlink r:id="rId68" w:anchor="/document/99/9015223/XA00M9A2N9/" w:tgtFrame="_self" w:history="1">
        <w:r>
          <w:rPr>
            <w:rStyle w:val="a4"/>
            <w:rFonts w:ascii="Georgia" w:hAnsi="Georgia"/>
          </w:rPr>
          <w:t>пунктами 13</w:t>
        </w:r>
      </w:hyperlink>
      <w:r>
        <w:rPr>
          <w:rFonts w:ascii="Georgia" w:hAnsi="Georgia"/>
        </w:rPr>
        <w:t xml:space="preserve"> и </w:t>
      </w:r>
      <w:hyperlink r:id="rId69" w:anchor="/document/99/9015223/XA00M9S2NC/" w:tgtFrame="_self" w:history="1">
        <w:r>
          <w:rPr>
            <w:rStyle w:val="a4"/>
            <w:rFonts w:ascii="Georgia" w:hAnsi="Georgia"/>
          </w:rPr>
          <w:t>14</w:t>
        </w:r>
      </w:hyperlink>
      <w:r>
        <w:rPr>
          <w:rFonts w:ascii="Georgia" w:hAnsi="Georgia"/>
        </w:rPr>
        <w:t xml:space="preserve"> настоящей статьи или абзацем третьим </w:t>
      </w:r>
      <w:hyperlink r:id="rId70" w:anchor="/document/99/9015223/XA00MAI2MU/" w:tgtFrame="_self" w:history="1">
        <w:r>
          <w:rPr>
            <w:rStyle w:val="a4"/>
            <w:rFonts w:ascii="Georgia" w:hAnsi="Georgia"/>
          </w:rPr>
          <w:t>пункта 3 статьи 27</w:t>
        </w:r>
      </w:hyperlink>
      <w:r>
        <w:rPr>
          <w:rFonts w:ascii="Georgia" w:hAnsi="Georgia"/>
        </w:rPr>
        <w:t xml:space="preserve"> настоящего Федерального закона</w:t>
      </w:r>
      <w:r>
        <w:rPr>
          <w:rFonts w:ascii="Georgia" w:hAnsi="Georgia"/>
        </w:rPr>
        <w:t>.</w:t>
      </w:r>
    </w:p>
    <w:p w:rsidR="00000000" w:rsidRDefault="00791A5E">
      <w:pPr>
        <w:spacing w:after="223"/>
        <w:jc w:val="both"/>
        <w:divId w:val="1275792451"/>
        <w:rPr>
          <w:rFonts w:ascii="Georgia" w:hAnsi="Georgia"/>
        </w:rPr>
      </w:pPr>
      <w:r>
        <w:rPr>
          <w:rFonts w:ascii="Georgia" w:hAnsi="Georgia"/>
        </w:rPr>
        <w:t>11. Для целей настоящего Федерального закона под особо ценным движимым имуществом понимается движимое имущество, без которого осуществление</w:t>
      </w:r>
      <w:r>
        <w:rPr>
          <w:rFonts w:ascii="Georgia" w:hAnsi="Georgia"/>
        </w:rPr>
        <w:t xml:space="preserve">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r>
        <w:rPr>
          <w:rFonts w:ascii="Georgia" w:hAnsi="Georgia"/>
        </w:rPr>
        <w:t>:</w:t>
      </w:r>
    </w:p>
    <w:p w:rsidR="00000000" w:rsidRDefault="00791A5E">
      <w:pPr>
        <w:spacing w:after="223"/>
        <w:jc w:val="both"/>
        <w:divId w:val="1275792451"/>
        <w:rPr>
          <w:rFonts w:ascii="Georgia" w:hAnsi="Georgia"/>
        </w:rPr>
      </w:pPr>
      <w:r>
        <w:rPr>
          <w:rFonts w:ascii="Georgia" w:hAnsi="Georgia"/>
        </w:rPr>
        <w:t>1) фед</w:t>
      </w:r>
      <w:r>
        <w:rPr>
          <w:rFonts w:ascii="Georgia" w:hAnsi="Georgia"/>
        </w:rPr>
        <w:t>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w:t>
      </w:r>
      <w:r>
        <w:rPr>
          <w:rFonts w:ascii="Georgia" w:hAnsi="Georgia"/>
        </w:rPr>
        <w:t xml:space="preserve">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w:t>
      </w:r>
      <w:r>
        <w:rPr>
          <w:rFonts w:ascii="Georgia" w:hAnsi="Georgia"/>
        </w:rPr>
        <w:t>ных бюджетных учреждений, находящихся в их ведении;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 xml:space="preserve">3) в порядке, установленном </w:t>
      </w:r>
      <w:r>
        <w:rPr>
          <w:rFonts w:ascii="Georgia" w:hAnsi="Georgia"/>
        </w:rPr>
        <w:t>местной администрацией в отношении муниципальных бюджетных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12. Перечни особо ценного движимого имущества определяются соответствующими органами, осуществляющими функции и полномочия учредителя.</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13. Крупная сделка может быть совершена бюджетным</w:t>
      </w:r>
      <w:r>
        <w:rPr>
          <w:rFonts w:ascii="Georgia" w:hAnsi="Georgia"/>
        </w:rPr>
        <w:t xml:space="preserve"> учреждением только с предварительного согласия соответствующего органа, осуществляющего функции и полномочия учредителя бюджетного учреждения.</w:t>
      </w:r>
      <w:r>
        <w:rPr>
          <w:rFonts w:ascii="Georgia" w:hAnsi="Georgia"/>
        </w:rPr>
        <w:t xml:space="preserve"> </w:t>
      </w:r>
      <w:r>
        <w:rPr>
          <w:rFonts w:ascii="Georgia" w:hAnsi="Georgia"/>
        </w:rPr>
        <w:br/>
      </w:r>
      <w:r>
        <w:rPr>
          <w:rFonts w:ascii="Georgia" w:hAnsi="Georgia"/>
        </w:rPr>
        <w:br/>
      </w:r>
      <w:r>
        <w:rPr>
          <w:rFonts w:ascii="Georgia" w:hAnsi="Georgia"/>
        </w:rPr>
        <w:t>Для целей настоящего Федерального закона крупной сделкой признается сделка или несколько взаимосвязанных сдело</w:t>
      </w:r>
      <w:r>
        <w:rPr>
          <w:rFonts w:ascii="Georgia" w:hAnsi="Georgia"/>
        </w:rPr>
        <w:t>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w:t>
      </w:r>
      <w:r>
        <w:rPr>
          <w:rFonts w:ascii="Georgia" w:hAnsi="Georgia"/>
        </w:rPr>
        <w:t>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w:t>
      </w:r>
      <w:r>
        <w:rPr>
          <w:rFonts w:ascii="Georgia" w:hAnsi="Georgia"/>
        </w:rPr>
        <w:t>ного учреждения не предусмотрен меньший размер крупной сделки</w:t>
      </w:r>
      <w:r>
        <w:rPr>
          <w:rFonts w:ascii="Georgia" w:hAnsi="Georgia"/>
        </w:rPr>
        <w:t>.</w:t>
      </w:r>
      <w:r>
        <w:rPr>
          <w:rFonts w:ascii="Georgia" w:hAnsi="Georgia"/>
        </w:rPr>
        <w:br/>
      </w:r>
      <w:r>
        <w:rPr>
          <w:rFonts w:ascii="Georgia" w:hAnsi="Georgia"/>
        </w:rPr>
        <w:br/>
      </w:r>
      <w:r>
        <w:rPr>
          <w:rFonts w:ascii="Georgia" w:hAnsi="Georgia"/>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w:t>
      </w:r>
      <w:r>
        <w:rPr>
          <w:rFonts w:ascii="Georgia" w:hAnsi="Georgia"/>
        </w:rPr>
        <w:t>, что другая сторона в сделке знала или должна была знать об отсутствии предварительного согласия учредителя бюджетного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w:t>
      </w:r>
      <w:r>
        <w:rPr>
          <w:rFonts w:ascii="Georgia" w:hAnsi="Georgia"/>
        </w:rPr>
        <w:t>ыла ли эта сделка признана недействительной</w:t>
      </w:r>
      <w:r>
        <w:rPr>
          <w:rFonts w:ascii="Georgia" w:hAnsi="Georgia"/>
        </w:rPr>
        <w:t>.</w:t>
      </w:r>
    </w:p>
    <w:p w:rsidR="00000000" w:rsidRDefault="00791A5E">
      <w:pPr>
        <w:spacing w:after="223"/>
        <w:jc w:val="both"/>
        <w:divId w:val="1275792451"/>
        <w:rPr>
          <w:rFonts w:ascii="Georgia" w:hAnsi="Georgia"/>
        </w:rPr>
      </w:pPr>
      <w:r>
        <w:rPr>
          <w:rFonts w:ascii="Georgia" w:hAnsi="Georgia"/>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Pr>
          <w:rFonts w:ascii="Georgia" w:hAnsi="Georgia"/>
        </w:rPr>
        <w:t>.</w:t>
      </w:r>
    </w:p>
    <w:p w:rsidR="00000000" w:rsidRDefault="00791A5E">
      <w:pPr>
        <w:divId w:val="1277979088"/>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Авт</w:t>
      </w:r>
      <w:r>
        <w:rPr>
          <w:rStyle w:val="docarticle-name"/>
          <w:rFonts w:ascii="Helvetica" w:eastAsia="Times New Roman" w:hAnsi="Helvetica" w:cs="Helvetica"/>
          <w:b/>
          <w:bCs/>
        </w:rPr>
        <w:t>ономная некоммерческая организаци</w:t>
      </w:r>
      <w:r>
        <w:rPr>
          <w:rStyle w:val="docarticle-name"/>
          <w:rFonts w:ascii="Helvetica" w:eastAsia="Times New Roman" w:hAnsi="Helvetica" w:cs="Helvetica"/>
          <w:b/>
          <w:bCs/>
        </w:rPr>
        <w:t>я</w:t>
      </w:r>
    </w:p>
    <w:p w:rsidR="00000000" w:rsidRDefault="00791A5E">
      <w:pPr>
        <w:spacing w:after="223"/>
        <w:jc w:val="both"/>
        <w:divId w:val="1275792451"/>
        <w:rPr>
          <w:rFonts w:ascii="Georgia" w:hAnsi="Georgia"/>
        </w:rPr>
      </w:pPr>
      <w:r>
        <w:rPr>
          <w:rFonts w:ascii="Georgia" w:hAnsi="Georgia"/>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w:t>
      </w:r>
      <w:r>
        <w:rPr>
          <w:rFonts w:ascii="Georgia" w:hAnsi="Georgia"/>
        </w:rPr>
        <w:t xml:space="preserve">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w:t>
      </w:r>
      <w:r>
        <w:rPr>
          <w:rFonts w:ascii="Georgia" w:hAnsi="Georgia"/>
        </w:rPr>
        <w:t>екоммерческая организация может быть создана путем преобразования юридического лица другой организационно-правовой формы</w:t>
      </w:r>
      <w:r>
        <w:rPr>
          <w:rFonts w:ascii="Georgia" w:hAnsi="Georgia"/>
        </w:rPr>
        <w:t>.</w:t>
      </w:r>
      <w:r>
        <w:rPr>
          <w:rFonts w:ascii="Georgia" w:hAnsi="Georgia"/>
        </w:rPr>
        <w:br/>
      </w:r>
      <w:r>
        <w:rPr>
          <w:rFonts w:ascii="Georgia" w:hAnsi="Georgia"/>
        </w:rPr>
        <w:br/>
      </w:r>
      <w:r>
        <w:rPr>
          <w:rFonts w:ascii="Georgia" w:hAnsi="Georgia"/>
        </w:rPr>
        <w:t>Имущество, переданное автономной некоммерческой организации ее учредителями (учредителем), является собственностью автономной некомме</w:t>
      </w:r>
      <w:r>
        <w:rPr>
          <w:rFonts w:ascii="Georgia" w:hAnsi="Georgia"/>
        </w:rPr>
        <w:t xml:space="preserve">рческой организации. Учредители автономной некоммерческой организации не сохраняют прав на имущество, переданное ими в собственность </w:t>
      </w:r>
      <w:r>
        <w:rPr>
          <w:rFonts w:ascii="Georgia" w:hAnsi="Georgia"/>
        </w:rPr>
        <w:lastRenderedPageBreak/>
        <w:t>этой организации. Учредители не отвечают по обязательствам созданной ими автономной некоммерческой организации, а она не от</w:t>
      </w:r>
      <w:r>
        <w:rPr>
          <w:rFonts w:ascii="Georgia" w:hAnsi="Georgia"/>
        </w:rPr>
        <w:t>вечает по обязательствам своих учредителей</w:t>
      </w:r>
      <w:r>
        <w:rPr>
          <w:rFonts w:ascii="Georgia" w:hAnsi="Georgia"/>
        </w:rPr>
        <w:t>.</w:t>
      </w:r>
    </w:p>
    <w:p w:rsidR="00000000" w:rsidRDefault="00791A5E">
      <w:pPr>
        <w:spacing w:after="223"/>
        <w:jc w:val="both"/>
        <w:divId w:val="1275792451"/>
        <w:rPr>
          <w:rFonts w:ascii="Georgia" w:hAnsi="Georgia"/>
        </w:rPr>
      </w:pPr>
      <w:r>
        <w:rPr>
          <w:rFonts w:ascii="Georgia" w:hAnsi="Georgia"/>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r>
        <w:rPr>
          <w:rFonts w:ascii="Georgia" w:hAnsi="Georgia"/>
        </w:rPr>
        <w:t>.</w:t>
      </w:r>
    </w:p>
    <w:p w:rsidR="00000000" w:rsidRDefault="00791A5E">
      <w:pPr>
        <w:spacing w:after="223"/>
        <w:jc w:val="both"/>
        <w:divId w:val="1275792451"/>
        <w:rPr>
          <w:rFonts w:ascii="Georgia" w:hAnsi="Georgia"/>
        </w:rPr>
      </w:pPr>
      <w:r>
        <w:rPr>
          <w:rFonts w:ascii="Georgia" w:hAnsi="Georgia"/>
        </w:rPr>
        <w:t>3. Надзор за деятельностью автономной не</w:t>
      </w:r>
      <w:r>
        <w:rPr>
          <w:rFonts w:ascii="Georgia" w:hAnsi="Georgia"/>
        </w:rPr>
        <w:t>коммерческой организации осуществляют ее учредители в порядке, предусмотренном ее учредительными документами.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4. Учредители автономной некоммерческой организации могут пользоваться ее услугами только на равных условиях с другими лицами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5. В случае, если </w:t>
      </w:r>
      <w:r>
        <w:rPr>
          <w:rFonts w:ascii="Georgia" w:hAnsi="Georgia"/>
        </w:rPr>
        <w:t>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w:t>
      </w:r>
      <w:r>
        <w:rPr>
          <w:rFonts w:ascii="Georgia" w:hAnsi="Georgia"/>
        </w:rPr>
        <w:t>ельством Российской Федерации, органом государственной власти субъекта Российской Федерации или органом местного самоуправления.</w:t>
      </w:r>
      <w:r>
        <w:rPr>
          <w:rFonts w:ascii="Georgia" w:hAnsi="Georgia"/>
        </w:rPr>
        <w:t xml:space="preserve"> </w:t>
      </w:r>
    </w:p>
    <w:p w:rsidR="00000000" w:rsidRDefault="00791A5E">
      <w:pPr>
        <w:divId w:val="1711610474"/>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Ассоциации (союзы</w:t>
      </w:r>
      <w:r>
        <w:rPr>
          <w:rStyle w:val="docarticle-name"/>
          <w:rFonts w:ascii="Helvetica" w:eastAsia="Times New Roman" w:hAnsi="Helvetica" w:cs="Helvetica"/>
          <w:b/>
          <w:bCs/>
        </w:rPr>
        <w:t>)</w:t>
      </w:r>
    </w:p>
    <w:p w:rsidR="00000000" w:rsidRDefault="00791A5E">
      <w:pPr>
        <w:spacing w:after="223"/>
        <w:jc w:val="both"/>
        <w:divId w:val="1275792451"/>
        <w:rPr>
          <w:rFonts w:ascii="Georgia" w:hAnsi="Georgia"/>
        </w:rPr>
      </w:pPr>
      <w:r>
        <w:rPr>
          <w:rFonts w:ascii="Georgia" w:hAnsi="Georgia"/>
        </w:rPr>
        <w:t>1. Юридические лица и (или) граждане в целях представления и защиты общих, в том числе профессио</w:t>
      </w:r>
      <w:r>
        <w:rPr>
          <w:rFonts w:ascii="Georgia" w:hAnsi="Georgia"/>
        </w:rPr>
        <w:t>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w:t>
      </w:r>
      <w:r>
        <w:rPr>
          <w:rFonts w:ascii="Georgia" w:hAnsi="Georgia"/>
        </w:rPr>
        <w:t>ыми на членстве</w:t>
      </w:r>
      <w:r>
        <w:rPr>
          <w:rFonts w:ascii="Georgia" w:hAnsi="Georgia"/>
        </w:rPr>
        <w:t>.</w:t>
      </w:r>
    </w:p>
    <w:p w:rsidR="00000000" w:rsidRDefault="00791A5E">
      <w:pPr>
        <w:spacing w:after="223"/>
        <w:jc w:val="both"/>
        <w:divId w:val="1275792451"/>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утратил силу с 12 февраля 2013 года - </w:t>
      </w:r>
      <w:hyperlink r:id="rId71" w:anchor="/document/99/902397975/XA00M8U2MR/" w:history="1">
        <w:r>
          <w:rPr>
            <w:rStyle w:val="docexpired1"/>
            <w:rFonts w:ascii="Georgia" w:hAnsi="Georgia"/>
            <w:color w:val="0000FF"/>
            <w:u w:val="single"/>
          </w:rPr>
          <w:t>Федеральный закон от 11 февраля 2013 года № 8-ФЗ</w:t>
        </w:r>
      </w:hyperlink>
      <w:r>
        <w:rPr>
          <w:rStyle w:val="docexpired1"/>
          <w:rFonts w:ascii="Georgia" w:hAnsi="Georgia"/>
        </w:rPr>
        <w:t xml:space="preserve">. - См. </w:t>
      </w:r>
      <w:hyperlink r:id="rId72" w:anchor="/document/99/902398170/XA00MES2O2/"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791A5E">
      <w:pPr>
        <w:spacing w:after="223"/>
        <w:jc w:val="both"/>
        <w:divId w:val="1275792451"/>
        <w:rPr>
          <w:rFonts w:ascii="Georgia" w:hAnsi="Georgia"/>
        </w:rPr>
      </w:pPr>
      <w:r>
        <w:rPr>
          <w:rFonts w:ascii="Georgia" w:hAnsi="Georgia"/>
        </w:rPr>
        <w:t>3. Члены ассоциации (союза) сохраняют свою самостоятельность и права</w:t>
      </w:r>
      <w:r>
        <w:rPr>
          <w:rFonts w:ascii="Georgia" w:hAnsi="Georgia"/>
        </w:rPr>
        <w:t>.</w:t>
      </w:r>
    </w:p>
    <w:p w:rsidR="00000000" w:rsidRDefault="00791A5E">
      <w:pPr>
        <w:spacing w:after="223"/>
        <w:jc w:val="both"/>
        <w:divId w:val="1275792451"/>
        <w:rPr>
          <w:rFonts w:ascii="Georgia" w:hAnsi="Georgia"/>
        </w:rPr>
      </w:pPr>
      <w:r>
        <w:rPr>
          <w:rFonts w:ascii="Georgia" w:hAnsi="Georgia"/>
        </w:rPr>
        <w:t>4. Ассоциация (союз) не отвечает по обязательствам своих членов. Члены ассоциации (союза) несут субсидиарную ответственность по обязательствам этой а</w:t>
      </w:r>
      <w:r>
        <w:rPr>
          <w:rFonts w:ascii="Georgia" w:hAnsi="Georgia"/>
        </w:rPr>
        <w:t>ссоциации (союза) в размере и в порядке, предусмотренных ее учредительными документами</w:t>
      </w:r>
      <w:r>
        <w:rPr>
          <w:rFonts w:ascii="Georgia" w:hAnsi="Georgia"/>
        </w:rPr>
        <w:t>.</w:t>
      </w:r>
    </w:p>
    <w:p w:rsidR="00000000" w:rsidRDefault="00791A5E">
      <w:pPr>
        <w:spacing w:after="223"/>
        <w:jc w:val="both"/>
        <w:divId w:val="1275792451"/>
        <w:rPr>
          <w:rFonts w:ascii="Georgia" w:hAnsi="Georgia"/>
        </w:rPr>
      </w:pPr>
      <w:r>
        <w:rPr>
          <w:rFonts w:ascii="Georgia" w:hAnsi="Georgia"/>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r>
        <w:rPr>
          <w:rFonts w:ascii="Georgia" w:hAnsi="Georgia"/>
        </w:rPr>
        <w:t>.</w:t>
      </w:r>
    </w:p>
    <w:p w:rsidR="00000000" w:rsidRDefault="00791A5E">
      <w:pPr>
        <w:divId w:val="1394739725"/>
        <w:rPr>
          <w:rFonts w:ascii="Georgia" w:eastAsia="Times New Roman" w:hAnsi="Georgia"/>
          <w:color w:val="CCCCCC"/>
        </w:rPr>
      </w:pPr>
      <w:r>
        <w:rPr>
          <w:rStyle w:val="docarticle-number"/>
          <w:rFonts w:ascii="Georgia" w:eastAsia="Times New Roman" w:hAnsi="Georgia"/>
          <w:color w:val="CCCCCC"/>
        </w:rPr>
        <w:t xml:space="preserve">Статья 12. </w:t>
      </w:r>
      <w:r>
        <w:rPr>
          <w:rStyle w:val="docarticle-name"/>
          <w:rFonts w:ascii="Georgia" w:eastAsia="Times New Roman" w:hAnsi="Georgia"/>
          <w:color w:val="CCCCCC"/>
        </w:rPr>
        <w:t>Права и обязанности членов ассоциаций и союзо</w:t>
      </w:r>
      <w:r>
        <w:rPr>
          <w:rStyle w:val="docarticle-name"/>
          <w:rFonts w:ascii="Georgia" w:eastAsia="Times New Roman" w:hAnsi="Georgia"/>
          <w:color w:val="CCCCCC"/>
        </w:rPr>
        <w:t>в</w:t>
      </w:r>
    </w:p>
    <w:p w:rsidR="00000000" w:rsidRDefault="00791A5E">
      <w:pPr>
        <w:pStyle w:val="centertext"/>
        <w:divId w:val="1275792451"/>
        <w:rPr>
          <w:rFonts w:ascii="Georgia" w:hAnsi="Georgia"/>
        </w:rPr>
      </w:pPr>
      <w:r>
        <w:rPr>
          <w:rFonts w:ascii="Georgia" w:hAnsi="Georgia"/>
        </w:rPr>
        <w:t xml:space="preserve">Утратила силу с 12 февраля 2013 года - </w:t>
      </w:r>
      <w:hyperlink r:id="rId73" w:anchor="/document/99/902397975/XA00MAG2N8/" w:history="1">
        <w:r>
          <w:rPr>
            <w:rFonts w:ascii="Georgia" w:hAnsi="Georgia"/>
            <w:color w:val="0000FF"/>
            <w:u w:val="single"/>
          </w:rPr>
          <w:t>Федеральный закон от 11 февраля 2013 года № 8-ФЗ</w:t>
        </w:r>
      </w:hyperlink>
      <w:r>
        <w:rPr>
          <w:rFonts w:ascii="Georgia" w:hAnsi="Georgia"/>
        </w:rPr>
        <w:t xml:space="preserve">. - См. </w:t>
      </w:r>
      <w:hyperlink r:id="rId74" w:anchor="/document/99/902398170/XA00M7M2N8/" w:history="1">
        <w:r>
          <w:rPr>
            <w:rFonts w:ascii="Georgia" w:hAnsi="Georgia"/>
            <w:color w:val="0000FF"/>
            <w:u w:val="single"/>
          </w:rPr>
          <w:t>предыдущую редакцию</w:t>
        </w:r>
      </w:hyperlink>
    </w:p>
    <w:p w:rsidR="00000000" w:rsidRDefault="00791A5E">
      <w:pPr>
        <w:divId w:val="503588806"/>
        <w:rPr>
          <w:rFonts w:ascii="Georgia" w:eastAsia="Times New Roman" w:hAnsi="Georgia"/>
          <w:sz w:val="35"/>
          <w:szCs w:val="35"/>
        </w:rPr>
      </w:pPr>
      <w:r>
        <w:rPr>
          <w:rStyle w:val="docchapter-number"/>
          <w:rFonts w:ascii="Georgia" w:eastAsia="Times New Roman" w:hAnsi="Georgia"/>
          <w:sz w:val="35"/>
          <w:szCs w:val="35"/>
        </w:rPr>
        <w:t xml:space="preserve">Глава III. </w:t>
      </w:r>
      <w:r>
        <w:rPr>
          <w:rStyle w:val="docchapter-name"/>
          <w:rFonts w:ascii="Georgia" w:eastAsia="Times New Roman" w:hAnsi="Georgia"/>
          <w:sz w:val="35"/>
          <w:szCs w:val="35"/>
        </w:rPr>
        <w:t>Создание, реорганизация и ликвидация некоммерческой организаци</w:t>
      </w:r>
      <w:r>
        <w:rPr>
          <w:rStyle w:val="docchapter-name"/>
          <w:rFonts w:ascii="Georgia" w:eastAsia="Times New Roman" w:hAnsi="Georgia"/>
          <w:sz w:val="35"/>
          <w:szCs w:val="35"/>
        </w:rPr>
        <w:t>и</w:t>
      </w:r>
    </w:p>
    <w:p w:rsidR="00000000" w:rsidRDefault="00791A5E">
      <w:pPr>
        <w:divId w:val="2002659136"/>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Создание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lastRenderedPageBreak/>
        <w:t>1. Некоммерческая организация может бы</w:t>
      </w:r>
      <w:r>
        <w:rPr>
          <w:rFonts w:ascii="Georgia" w:hAnsi="Georgia"/>
        </w:rPr>
        <w:t xml:space="preserve">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w:t>
      </w:r>
      <w:r>
        <w:rPr>
          <w:rFonts w:ascii="Georgia" w:hAnsi="Georgia"/>
        </w:rPr>
        <w:t>организационно-правовой формы</w:t>
      </w:r>
      <w:r>
        <w:rPr>
          <w:rFonts w:ascii="Georgia" w:hAnsi="Georgia"/>
        </w:rPr>
        <w:t>.</w:t>
      </w:r>
    </w:p>
    <w:p w:rsidR="00000000" w:rsidRDefault="00791A5E">
      <w:pPr>
        <w:spacing w:after="223"/>
        <w:jc w:val="both"/>
        <w:divId w:val="1275792451"/>
        <w:rPr>
          <w:rFonts w:ascii="Georgia" w:hAnsi="Georgia"/>
        </w:rPr>
      </w:pPr>
      <w:r>
        <w:rPr>
          <w:rFonts w:ascii="Georgia" w:hAnsi="Georgia"/>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r>
        <w:rPr>
          <w:rFonts w:ascii="Georgia" w:hAnsi="Georgia"/>
        </w:rPr>
        <w:t>:</w:t>
      </w:r>
    </w:p>
    <w:p w:rsidR="00000000" w:rsidRDefault="00791A5E">
      <w:pPr>
        <w:spacing w:after="223"/>
        <w:jc w:val="both"/>
        <w:divId w:val="1275792451"/>
        <w:rPr>
          <w:rFonts w:ascii="Georgia" w:hAnsi="Georgia"/>
        </w:rPr>
      </w:pPr>
      <w:r>
        <w:rPr>
          <w:rFonts w:ascii="Georgia" w:hAnsi="Georgia"/>
        </w:rPr>
        <w:t>1) Пра</w:t>
      </w:r>
      <w:r>
        <w:rPr>
          <w:rFonts w:ascii="Georgia" w:hAnsi="Georgia"/>
        </w:rPr>
        <w:t>вительством Российской Федерации - для федеральных бюджетных или казенных учреждений;</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3) местной </w:t>
      </w:r>
      <w:r>
        <w:rPr>
          <w:rFonts w:ascii="Georgia" w:hAnsi="Georgia"/>
        </w:rPr>
        <w:t>администрацией муниципального образования - для муниципальных бюджетных или казенных учреждений</w:t>
      </w:r>
      <w:r>
        <w:rPr>
          <w:rFonts w:ascii="Georgia" w:hAnsi="Georgia"/>
        </w:rPr>
        <w:t>.</w:t>
      </w:r>
    </w:p>
    <w:p w:rsidR="00000000" w:rsidRDefault="00791A5E">
      <w:pPr>
        <w:divId w:val="1120342023"/>
        <w:rPr>
          <w:rFonts w:ascii="Helvetica" w:eastAsia="Times New Roman" w:hAnsi="Helvetica" w:cs="Helvetica"/>
          <w:b/>
          <w:bCs/>
        </w:rPr>
      </w:pPr>
      <w:r>
        <w:rPr>
          <w:rStyle w:val="docarticle-number"/>
          <w:rFonts w:ascii="Helvetica" w:eastAsia="Times New Roman" w:hAnsi="Helvetica" w:cs="Helvetica"/>
          <w:b/>
          <w:bCs/>
        </w:rPr>
        <w:t xml:space="preserve">Статья 13.1. </w:t>
      </w:r>
      <w:r>
        <w:rPr>
          <w:rStyle w:val="docarticle-name"/>
          <w:rFonts w:ascii="Helvetica" w:eastAsia="Times New Roman" w:hAnsi="Helvetica" w:cs="Helvetica"/>
          <w:b/>
          <w:bCs/>
        </w:rPr>
        <w:t>Государственная регистрация некоммерческих организаци</w:t>
      </w:r>
      <w:r>
        <w:rPr>
          <w:rStyle w:val="docarticle-name"/>
          <w:rFonts w:ascii="Helvetica" w:eastAsia="Times New Roman" w:hAnsi="Helvetica" w:cs="Helvetica"/>
          <w:b/>
          <w:bCs/>
        </w:rPr>
        <w:t>й</w:t>
      </w:r>
    </w:p>
    <w:p w:rsidR="00000000" w:rsidRDefault="00791A5E">
      <w:pPr>
        <w:spacing w:after="223"/>
        <w:jc w:val="both"/>
        <w:divId w:val="1275792451"/>
        <w:rPr>
          <w:rFonts w:ascii="Georgia" w:hAnsi="Georgia"/>
        </w:rPr>
      </w:pPr>
      <w:r>
        <w:rPr>
          <w:rFonts w:ascii="Georgia" w:hAnsi="Georgia"/>
        </w:rPr>
        <w:t xml:space="preserve">1. Некоммерческая организация подлежит государственной регистрации в соответствии с </w:t>
      </w:r>
      <w:hyperlink r:id="rId75" w:anchor="/document/99/901794532/XA00M6G2N3/" w:history="1">
        <w:r>
          <w:rPr>
            <w:rStyle w:val="a4"/>
            <w:rFonts w:ascii="Georgia" w:hAnsi="Georgia"/>
          </w:rPr>
          <w:t>Федеральным законом от 8 августа 2001 года № 129-ФЗ "О государственной регистрации юридических лиц и индивидуальных предпринимателей"</w:t>
        </w:r>
      </w:hyperlink>
      <w:r>
        <w:rPr>
          <w:rFonts w:ascii="Georgia" w:hAnsi="Georgia"/>
        </w:rPr>
        <w:t xml:space="preserve"> (далее - </w:t>
      </w:r>
      <w:hyperlink r:id="rId76" w:anchor="/document/99/901794532/XA00M6G2N3/" w:history="1">
        <w:r>
          <w:rPr>
            <w:rStyle w:val="a4"/>
            <w:rFonts w:ascii="Georgia" w:hAnsi="Georgia"/>
          </w:rPr>
          <w:t>Федеральный закон "О государственной регистрации юридических лиц и индивидуальных предпринимателей"</w:t>
        </w:r>
      </w:hyperlink>
      <w:r>
        <w:rPr>
          <w:rFonts w:ascii="Georgia" w:hAnsi="Georgia"/>
        </w:rPr>
        <w:t>) с учетом установленного настоящим Федеральным законом порядка государственной регистрации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2. Ре</w:t>
      </w:r>
      <w:r>
        <w:rPr>
          <w:rFonts w:ascii="Georgia" w:hAnsi="Georgia"/>
        </w:rPr>
        <w:t>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w:t>
      </w:r>
      <w:r>
        <w:rPr>
          <w:rFonts w:ascii="Georgia" w:hAnsi="Georgia"/>
        </w:rPr>
        <w:t>и его территориальным органом</w:t>
      </w:r>
      <w:r>
        <w:rPr>
          <w:rFonts w:ascii="Georgia" w:hAnsi="Georgia"/>
        </w:rPr>
        <w:t>.</w:t>
      </w:r>
    </w:p>
    <w:p w:rsidR="00000000" w:rsidRDefault="00791A5E">
      <w:pPr>
        <w:spacing w:after="223"/>
        <w:jc w:val="both"/>
        <w:divId w:val="1275792451"/>
        <w:rPr>
          <w:rFonts w:ascii="Georgia" w:hAnsi="Georgia"/>
        </w:rPr>
      </w:pPr>
      <w:r>
        <w:rPr>
          <w:rFonts w:ascii="Georgia" w:hAnsi="Georgia"/>
        </w:rPr>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w:t>
      </w:r>
      <w:r>
        <w:rPr>
          <w:rFonts w:ascii="Georgia" w:hAnsi="Georgia"/>
        </w:rPr>
        <w:t xml:space="preserve"> в соответствии со </w:t>
      </w:r>
      <w:hyperlink r:id="rId77" w:anchor="/document/99/901794532/XA00MDG2N7/" w:history="1">
        <w:r>
          <w:rPr>
            <w:rStyle w:val="a4"/>
            <w:rFonts w:ascii="Georgia" w:hAnsi="Georgia"/>
          </w:rPr>
          <w:t>статьей 2 Федерального закона "О государственной регистрации юридических лиц и индивидуальных предпринимателей"</w:t>
        </w:r>
      </w:hyperlink>
      <w:r>
        <w:rPr>
          <w:rFonts w:ascii="Georgia" w:hAnsi="Georgia"/>
        </w:rPr>
        <w:t xml:space="preserve"> федеральным органом исполнительной власти (далее </w:t>
      </w:r>
      <w:r>
        <w:rPr>
          <w:rFonts w:ascii="Georgia" w:hAnsi="Georgia"/>
        </w:rPr>
        <w:t>-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w:t>
      </w:r>
      <w:r>
        <w:rPr>
          <w:rFonts w:ascii="Georgia" w:hAnsi="Georgia"/>
        </w:rPr>
        <w:t>альным органом исполнительной власти</w:t>
      </w:r>
      <w:r>
        <w:rPr>
          <w:rFonts w:ascii="Georgia" w:hAnsi="Georgia"/>
        </w:rPr>
        <w:t>.</w:t>
      </w:r>
    </w:p>
    <w:p w:rsidR="00000000" w:rsidRDefault="00791A5E">
      <w:pPr>
        <w:spacing w:after="223"/>
        <w:jc w:val="both"/>
        <w:divId w:val="1275792451"/>
        <w:rPr>
          <w:rFonts w:ascii="Georgia" w:hAnsi="Georgia"/>
        </w:rPr>
      </w:pPr>
      <w:r>
        <w:rPr>
          <w:rFonts w:ascii="Georgia" w:hAnsi="Georgia"/>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w:t>
      </w:r>
      <w:r>
        <w:rPr>
          <w:rFonts w:ascii="Georgia" w:hAnsi="Georgia"/>
        </w:rPr>
        <w:t>ии такой организации.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1) заявление, подписанное уполномоченным лицом (далее - заявитель), с указанием его фамилии, имени, отчества, места жительства и контактных телефонов</w:t>
      </w:r>
      <w:r>
        <w:rPr>
          <w:rFonts w:ascii="Georgia" w:hAnsi="Georgia"/>
        </w:rPr>
        <w:t>;</w:t>
      </w:r>
    </w:p>
    <w:p w:rsidR="00000000" w:rsidRDefault="00791A5E">
      <w:pPr>
        <w:spacing w:after="223"/>
        <w:jc w:val="both"/>
        <w:divId w:val="1275792451"/>
        <w:rPr>
          <w:rFonts w:ascii="Georgia" w:hAnsi="Georgia"/>
        </w:rPr>
      </w:pPr>
      <w:r>
        <w:rPr>
          <w:rFonts w:ascii="Georgia" w:hAnsi="Georgia"/>
        </w:rPr>
        <w:t>2) учредительные документы некоммерческой организации в трех экземплярах</w:t>
      </w:r>
      <w:r>
        <w:rPr>
          <w:rFonts w:ascii="Georgia" w:hAnsi="Georgia"/>
        </w:rPr>
        <w:t>;</w:t>
      </w:r>
    </w:p>
    <w:p w:rsidR="00000000" w:rsidRDefault="00791A5E">
      <w:pPr>
        <w:spacing w:after="223"/>
        <w:jc w:val="both"/>
        <w:divId w:val="1275792451"/>
        <w:rPr>
          <w:rFonts w:ascii="Georgia" w:hAnsi="Georgia"/>
        </w:rPr>
      </w:pPr>
      <w:r>
        <w:rPr>
          <w:rFonts w:ascii="Georgia" w:hAnsi="Georgia"/>
        </w:rPr>
        <w:t>3) решение о создании некоммерч</w:t>
      </w:r>
      <w:r>
        <w:rPr>
          <w:rFonts w:ascii="Georgia" w:hAnsi="Georgia"/>
        </w:rPr>
        <w:t>еской организации и об утверждении ее учредительных документов с указанием состава избранных (назначенных) органов в двух экземплярах</w:t>
      </w:r>
      <w:r>
        <w:rPr>
          <w:rFonts w:ascii="Georgia" w:hAnsi="Georgia"/>
        </w:rPr>
        <w:t>;</w:t>
      </w:r>
    </w:p>
    <w:p w:rsidR="00000000" w:rsidRDefault="00791A5E">
      <w:pPr>
        <w:spacing w:after="223"/>
        <w:jc w:val="both"/>
        <w:divId w:val="1275792451"/>
        <w:rPr>
          <w:rFonts w:ascii="Georgia" w:hAnsi="Georgia"/>
        </w:rPr>
      </w:pPr>
      <w:r>
        <w:rPr>
          <w:rFonts w:ascii="Georgia" w:hAnsi="Georgia"/>
        </w:rPr>
        <w:t>4) сведения об учредителях в двух экземплярах</w:t>
      </w:r>
      <w:r>
        <w:rPr>
          <w:rFonts w:ascii="Georgia" w:hAnsi="Georgia"/>
        </w:rPr>
        <w:t>;</w:t>
      </w:r>
    </w:p>
    <w:p w:rsidR="00000000" w:rsidRDefault="00791A5E">
      <w:pPr>
        <w:spacing w:after="223"/>
        <w:jc w:val="both"/>
        <w:divId w:val="1275792451"/>
        <w:rPr>
          <w:rFonts w:ascii="Georgia" w:hAnsi="Georgia"/>
        </w:rPr>
      </w:pPr>
      <w:r>
        <w:rPr>
          <w:rFonts w:ascii="Georgia" w:hAnsi="Georgia"/>
        </w:rPr>
        <w:t>5) документ об уплате государственной пошлины</w:t>
      </w:r>
      <w:r>
        <w:rPr>
          <w:rFonts w:ascii="Georgia" w:hAnsi="Georgia"/>
        </w:rPr>
        <w:t>;</w:t>
      </w:r>
    </w:p>
    <w:p w:rsidR="00000000" w:rsidRDefault="00791A5E">
      <w:pPr>
        <w:spacing w:after="223"/>
        <w:jc w:val="both"/>
        <w:divId w:val="1275792451"/>
        <w:rPr>
          <w:rFonts w:ascii="Georgia" w:hAnsi="Georgia"/>
        </w:rPr>
      </w:pPr>
      <w:r>
        <w:rPr>
          <w:rFonts w:ascii="Georgia" w:hAnsi="Georgia"/>
        </w:rPr>
        <w:t>6) сведения об адресе (о ме</w:t>
      </w:r>
      <w:r>
        <w:rPr>
          <w:rFonts w:ascii="Georgia" w:hAnsi="Georgia"/>
        </w:rPr>
        <w:t>сте нахождения) постоянно действующего органа некоммерческой организации, по которому осуществляется связь с некоммерческой организацией</w:t>
      </w:r>
      <w:r>
        <w:rPr>
          <w:rFonts w:ascii="Georgia" w:hAnsi="Georgia"/>
        </w:rPr>
        <w:t>;</w:t>
      </w:r>
    </w:p>
    <w:p w:rsidR="00000000" w:rsidRDefault="00791A5E">
      <w:pPr>
        <w:spacing w:after="223"/>
        <w:jc w:val="both"/>
        <w:divId w:val="1275792451"/>
        <w:rPr>
          <w:rFonts w:ascii="Georgia" w:hAnsi="Georgia"/>
        </w:rPr>
      </w:pPr>
      <w:r>
        <w:rPr>
          <w:rFonts w:ascii="Georgia" w:hAnsi="Georgia"/>
        </w:rPr>
        <w:t>7) при использовании в наименовании некоммерческой организации имени гражданина, символики, защищенной законодательств</w:t>
      </w:r>
      <w:r>
        <w:rPr>
          <w:rFonts w:ascii="Georgia" w:hAnsi="Georgia"/>
        </w:rPr>
        <w:t>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r>
        <w:rPr>
          <w:rFonts w:ascii="Georgia" w:hAnsi="Georgia"/>
        </w:rPr>
        <w:t>;</w:t>
      </w:r>
    </w:p>
    <w:p w:rsidR="00000000" w:rsidRDefault="00791A5E">
      <w:pPr>
        <w:spacing w:after="223"/>
        <w:jc w:val="both"/>
        <w:divId w:val="1275792451"/>
        <w:rPr>
          <w:rFonts w:ascii="Georgia" w:hAnsi="Georgia"/>
        </w:rPr>
      </w:pPr>
      <w:r>
        <w:rPr>
          <w:rFonts w:ascii="Georgia" w:hAnsi="Georgia"/>
        </w:rPr>
        <w:t>8) выписка из реестра иностранных юридиче</w:t>
      </w:r>
      <w:r>
        <w:rPr>
          <w:rFonts w:ascii="Georgia" w:hAnsi="Georgia"/>
        </w:rPr>
        <w:t>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9) заявление о включении некоммерческой организации в предусмотренный </w:t>
      </w:r>
      <w:hyperlink r:id="rId78" w:anchor="/document/99/9015223/XA00M6K2MP/" w:tgtFrame="_self" w:history="1">
        <w:r>
          <w:rPr>
            <w:rStyle w:val="a4"/>
            <w:rFonts w:ascii="Georgia" w:hAnsi="Georgia"/>
          </w:rPr>
          <w:t>пунктом 10 настоящей статьи</w:t>
        </w:r>
      </w:hyperlink>
      <w:r>
        <w:rPr>
          <w:rFonts w:ascii="Georgia" w:hAnsi="Georgia"/>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r:id="rId79" w:anchor="/document/99/9015223/XA00MFA2O3/" w:tgtFrame="_self" w:history="1">
        <w:r>
          <w:rPr>
            <w:rStyle w:val="a4"/>
            <w:rFonts w:ascii="Georgia" w:hAnsi="Georgia"/>
          </w:rPr>
          <w:t>пункте 5</w:t>
        </w:r>
      </w:hyperlink>
      <w:r>
        <w:rPr>
          <w:rFonts w:ascii="Georgia" w:hAnsi="Georgia"/>
        </w:rPr>
        <w:t xml:space="preserve"> настоящей статьи</w:t>
      </w:r>
      <w:r>
        <w:rPr>
          <w:rFonts w:ascii="Georgia" w:hAnsi="Georgia"/>
        </w:rPr>
        <w:t>.</w:t>
      </w:r>
    </w:p>
    <w:p w:rsidR="00000000" w:rsidRDefault="00791A5E">
      <w:pPr>
        <w:spacing w:after="223"/>
        <w:jc w:val="both"/>
        <w:divId w:val="1275792451"/>
        <w:rPr>
          <w:rFonts w:ascii="Georgia" w:hAnsi="Georgia"/>
        </w:rPr>
      </w:pPr>
      <w:r>
        <w:rPr>
          <w:rFonts w:ascii="Georgia" w:hAnsi="Georgia"/>
        </w:rPr>
        <w:t>6. Ре</w:t>
      </w:r>
      <w:r>
        <w:rPr>
          <w:rFonts w:ascii="Georgia" w:hAnsi="Georgia"/>
        </w:rPr>
        <w:t xml:space="preserve">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r:id="rId80" w:anchor="/document/99/9015223/XA00MFA2O3/" w:tgtFrame="_self" w:history="1">
        <w:r>
          <w:rPr>
            <w:rStyle w:val="a4"/>
            <w:rFonts w:ascii="Georgia" w:hAnsi="Georgia"/>
          </w:rPr>
          <w:t>пунктом 5</w:t>
        </w:r>
      </w:hyperlink>
      <w:r>
        <w:rPr>
          <w:rFonts w:ascii="Georgia" w:hAnsi="Georgia"/>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w:t>
      </w:r>
      <w:r>
        <w:rPr>
          <w:rFonts w:ascii="Georgia" w:hAnsi="Georgia"/>
        </w:rPr>
        <w:t>ации или иных правоустанавливающих документов иностранной некоммерческой неправительственной организации.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w:t>
      </w:r>
      <w:r>
        <w:rPr>
          <w:rFonts w:ascii="Georgia" w:hAnsi="Georgia"/>
        </w:rPr>
        <w:t>водом на русский язык и надлежащим образом удостоверены</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8. Уполномоченный орган или его территориальный орган при отсутствии установленных </w:t>
      </w:r>
      <w:hyperlink r:id="rId81" w:anchor="/document/99/9015223/XA00MEM2NV/" w:tgtFrame="_self" w:history="1">
        <w:r>
          <w:rPr>
            <w:rStyle w:val="a4"/>
            <w:rFonts w:ascii="Georgia" w:hAnsi="Georgia"/>
          </w:rPr>
          <w:t>статьей 23.1</w:t>
        </w:r>
      </w:hyperlink>
      <w:r>
        <w:rPr>
          <w:rFonts w:ascii="Georgia" w:hAnsi="Georgia"/>
        </w:rPr>
        <w:t xml:space="preserve"> настоящего Федерал</w:t>
      </w:r>
      <w:r>
        <w:rPr>
          <w:rFonts w:ascii="Georgia" w:hAnsi="Georgia"/>
        </w:rPr>
        <w:t xml:space="preserve">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w:t>
      </w:r>
      <w:r>
        <w:rPr>
          <w:rFonts w:ascii="Georgia" w:hAnsi="Georgia"/>
        </w:rPr>
        <w:lastRenderedPageBreak/>
        <w:t>государств</w:t>
      </w:r>
      <w:r>
        <w:rPr>
          <w:rFonts w:ascii="Georgia" w:hAnsi="Georgia"/>
        </w:rPr>
        <w:t>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w:t>
      </w:r>
      <w:r>
        <w:rPr>
          <w:rFonts w:ascii="Georgia" w:hAnsi="Georgia"/>
        </w:rPr>
        <w:t xml:space="preserve">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w:t>
      </w:r>
      <w:r>
        <w:rPr>
          <w:rFonts w:ascii="Georgia" w:hAnsi="Georgia"/>
        </w:rPr>
        <w:t>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w:t>
      </w:r>
      <w:r>
        <w:rPr>
          <w:rFonts w:ascii="Georgia" w:hAnsi="Georgia"/>
        </w:rPr>
        <w:t>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r>
        <w:rPr>
          <w:rFonts w:ascii="Georgia" w:hAnsi="Georgia"/>
        </w:rPr>
        <w:t>.</w:t>
      </w:r>
      <w:r>
        <w:rPr>
          <w:rFonts w:ascii="Georgia" w:hAnsi="Georgia"/>
        </w:rPr>
        <w:t xml:space="preserve"> </w:t>
      </w:r>
      <w:r>
        <w:rPr>
          <w:rFonts w:ascii="Georgia" w:hAnsi="Georgia"/>
        </w:rPr>
        <w:br/>
      </w:r>
      <w:r>
        <w:rPr>
          <w:rFonts w:ascii="Georgia" w:hAnsi="Georgia"/>
        </w:rPr>
        <w:br/>
      </w:r>
      <w:r>
        <w:rPr>
          <w:rFonts w:ascii="Georgia" w:hAnsi="Georgia"/>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w:t>
      </w:r>
      <w:r>
        <w:rPr>
          <w:rFonts w:ascii="Georgia" w:hAnsi="Georgia"/>
        </w:rPr>
        <w:t>ующим органом</w:t>
      </w:r>
      <w:r>
        <w:rPr>
          <w:rFonts w:ascii="Georgia" w:hAnsi="Georgia"/>
        </w:rPr>
        <w:t>.</w:t>
      </w:r>
    </w:p>
    <w:p w:rsidR="00000000" w:rsidRDefault="00791A5E">
      <w:pPr>
        <w:spacing w:after="223"/>
        <w:jc w:val="both"/>
        <w:divId w:val="1275792451"/>
        <w:rPr>
          <w:rFonts w:ascii="Georgia" w:hAnsi="Georgia"/>
        </w:rPr>
      </w:pPr>
      <w:r>
        <w:rPr>
          <w:rFonts w:ascii="Georgia" w:hAnsi="Georgia"/>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10. Сведения, содержащиеся в представляемы</w:t>
      </w:r>
      <w:r>
        <w:rPr>
          <w:rFonts w:ascii="Georgia" w:hAnsi="Georgia"/>
        </w:rPr>
        <w:t>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w:t>
      </w:r>
      <w:r>
        <w:rPr>
          <w:rFonts w:ascii="Georgia" w:hAnsi="Georgia"/>
        </w:rPr>
        <w:t xml:space="preserve"> Порядок ведения указанного реестра устанавливается уполномоченным органом</w:t>
      </w:r>
      <w:r>
        <w:rPr>
          <w:rFonts w:ascii="Georgia" w:hAnsi="Georgia"/>
        </w:rPr>
        <w:t>.</w:t>
      </w:r>
    </w:p>
    <w:p w:rsidR="00000000" w:rsidRDefault="00791A5E">
      <w:pPr>
        <w:divId w:val="1549952379"/>
        <w:rPr>
          <w:rFonts w:ascii="Helvetica" w:eastAsia="Times New Roman" w:hAnsi="Helvetica" w:cs="Helvetica"/>
          <w:b/>
          <w:bCs/>
        </w:rPr>
      </w:pPr>
      <w:r>
        <w:rPr>
          <w:rStyle w:val="docarticle-number"/>
          <w:rFonts w:ascii="Helvetica" w:eastAsia="Times New Roman" w:hAnsi="Helvetica" w:cs="Helvetica"/>
          <w:b/>
          <w:bCs/>
        </w:rPr>
        <w:t xml:space="preserve">Статья 13.2. </w:t>
      </w:r>
      <w:r>
        <w:rPr>
          <w:rStyle w:val="docarticle-name"/>
          <w:rFonts w:ascii="Helvetica" w:eastAsia="Times New Roman" w:hAnsi="Helvetica" w:cs="Helvetica"/>
          <w:b/>
          <w:bCs/>
        </w:rPr>
        <w:t>Уведомление о создании на территории Российской Федерации филиала или представительства иностранной некоммерческой неправительственной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Иностранная неком</w:t>
      </w:r>
      <w:r>
        <w:rPr>
          <w:rFonts w:ascii="Georgia" w:hAnsi="Georgia"/>
        </w:rPr>
        <w:t>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2. Уведомление о создании на территории Российско</w:t>
      </w:r>
      <w:r>
        <w:rPr>
          <w:rFonts w:ascii="Georgia" w:hAnsi="Georgia"/>
        </w:rPr>
        <w:t>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w:t>
      </w:r>
      <w:r>
        <w:rPr>
          <w:rFonts w:ascii="Georgia" w:hAnsi="Georgia"/>
        </w:rPr>
        <w:t xml:space="preserve">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r>
        <w:rPr>
          <w:rFonts w:ascii="Georgia" w:hAnsi="Georgia"/>
        </w:rPr>
        <w:t>.</w:t>
      </w:r>
    </w:p>
    <w:p w:rsidR="00000000" w:rsidRDefault="00791A5E">
      <w:pPr>
        <w:spacing w:after="223"/>
        <w:jc w:val="both"/>
        <w:divId w:val="1275792451"/>
        <w:rPr>
          <w:rFonts w:ascii="Georgia" w:hAnsi="Georgia"/>
        </w:rPr>
      </w:pPr>
      <w:r>
        <w:rPr>
          <w:rFonts w:ascii="Georgia" w:hAnsi="Georgia"/>
        </w:rPr>
        <w:t>3. К уведомлению прилагают</w:t>
      </w:r>
      <w:r>
        <w:rPr>
          <w:rFonts w:ascii="Georgia" w:hAnsi="Georgia"/>
        </w:rPr>
        <w:t>ся следующие документы</w:t>
      </w:r>
      <w:r>
        <w:rPr>
          <w:rFonts w:ascii="Georgia" w:hAnsi="Georgia"/>
        </w:rPr>
        <w:t>:</w:t>
      </w:r>
    </w:p>
    <w:p w:rsidR="00000000" w:rsidRDefault="00791A5E">
      <w:pPr>
        <w:spacing w:after="223"/>
        <w:jc w:val="both"/>
        <w:divId w:val="1275792451"/>
        <w:rPr>
          <w:rFonts w:ascii="Georgia" w:hAnsi="Georgia"/>
        </w:rPr>
      </w:pPr>
      <w:r>
        <w:rPr>
          <w:rFonts w:ascii="Georgia" w:hAnsi="Georgia"/>
        </w:rPr>
        <w:t>1) учредительные документы иностранной некоммерческой неправительственной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2) решение руководящего органа иностранной некоммерческой неправительственной организации о создании филиала или представительства иностранной не</w:t>
      </w:r>
      <w:r>
        <w:rPr>
          <w:rFonts w:ascii="Georgia" w:hAnsi="Georgia"/>
        </w:rPr>
        <w:t>коммерческой неправительственной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3) положение о филиале или представительстве иностранной некоммерческой неправительственной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4) решение о назначении руководителя филиала или представительства иностранной некоммерческой неправитель</w:t>
      </w:r>
      <w:r>
        <w:rPr>
          <w:rFonts w:ascii="Georgia" w:hAnsi="Georgia"/>
        </w:rPr>
        <w:t>ственной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5) документ с изложением целей и задач создания филиала или представительства иностранной некоммерческой неправительственной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4. Уведомление и прилагаемые к нему документы должны быть представлены на государственном (офици</w:t>
      </w:r>
      <w:r>
        <w:rPr>
          <w:rFonts w:ascii="Georgia" w:hAnsi="Georgia"/>
        </w:rPr>
        <w:t>альном) языке соответствующего иностранного государства с переводом на русский язык и надлежащим образом удостоверены</w:t>
      </w:r>
      <w:r>
        <w:rPr>
          <w:rFonts w:ascii="Georgia" w:hAnsi="Georgia"/>
        </w:rPr>
        <w:t>.</w:t>
      </w:r>
    </w:p>
    <w:p w:rsidR="00000000" w:rsidRDefault="00791A5E">
      <w:pPr>
        <w:spacing w:after="223"/>
        <w:jc w:val="both"/>
        <w:divId w:val="1275792451"/>
        <w:rPr>
          <w:rFonts w:ascii="Georgia" w:hAnsi="Georgia"/>
        </w:rPr>
      </w:pPr>
      <w:r>
        <w:rPr>
          <w:rFonts w:ascii="Georgia" w:hAnsi="Georgia"/>
        </w:rPr>
        <w:t>5. Сведения, содержащиеся в уведомлении и прилагаемых к нему документах, составляют реестр филиалов и представительств международных орга</w:t>
      </w:r>
      <w:r>
        <w:rPr>
          <w:rFonts w:ascii="Georgia" w:hAnsi="Georgia"/>
        </w:rPr>
        <w:t>низаций и иностранных некоммерческих неправительственных организаций (далее также - реестр), ведение которого осуществляется уполномоченным органом</w:t>
      </w:r>
      <w:r>
        <w:rPr>
          <w:rFonts w:ascii="Georgia" w:hAnsi="Georgia"/>
        </w:rPr>
        <w:t>.</w:t>
      </w:r>
    </w:p>
    <w:p w:rsidR="00000000" w:rsidRDefault="00791A5E">
      <w:pPr>
        <w:spacing w:after="223"/>
        <w:jc w:val="both"/>
        <w:divId w:val="1275792451"/>
        <w:rPr>
          <w:rFonts w:ascii="Georgia" w:hAnsi="Georgia"/>
        </w:rPr>
      </w:pPr>
      <w:r>
        <w:rPr>
          <w:rFonts w:ascii="Georgia" w:hAnsi="Georgia"/>
        </w:rPr>
        <w:t>6. Уполномоченный орган не позднее тридцати дней со дня получения уведомления выдает руководителю соответст</w:t>
      </w:r>
      <w:r>
        <w:rPr>
          <w:rFonts w:ascii="Georgia" w:hAnsi="Georgia"/>
        </w:rPr>
        <w:t>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w:t>
      </w:r>
      <w:r>
        <w:rPr>
          <w:rFonts w:ascii="Georgia" w:hAnsi="Georgia"/>
        </w:rPr>
        <w:t>ре юстиции</w:t>
      </w:r>
      <w:r>
        <w:rPr>
          <w:rFonts w:ascii="Georgia" w:hAnsi="Georgia"/>
        </w:rPr>
        <w:t>.</w:t>
      </w:r>
    </w:p>
    <w:p w:rsidR="00000000" w:rsidRDefault="00791A5E">
      <w:pPr>
        <w:spacing w:after="223"/>
        <w:jc w:val="both"/>
        <w:divId w:val="1275792451"/>
        <w:rPr>
          <w:rFonts w:ascii="Georgia" w:hAnsi="Georgia"/>
        </w:rPr>
      </w:pPr>
      <w:r>
        <w:rPr>
          <w:rFonts w:ascii="Georgia" w:hAnsi="Georgia"/>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r>
        <w:rPr>
          <w:rFonts w:ascii="Georgia" w:hAnsi="Georgia"/>
        </w:rPr>
        <w:t>:</w:t>
      </w:r>
    </w:p>
    <w:p w:rsidR="00000000" w:rsidRDefault="00791A5E">
      <w:pPr>
        <w:spacing w:after="223"/>
        <w:jc w:val="both"/>
        <w:divId w:val="1275792451"/>
        <w:rPr>
          <w:rFonts w:ascii="Georgia" w:hAnsi="Georgia"/>
        </w:rPr>
      </w:pPr>
      <w:r>
        <w:rPr>
          <w:rFonts w:ascii="Georgia" w:hAnsi="Georgia"/>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r>
        <w:rPr>
          <w:rFonts w:ascii="Georgia" w:hAnsi="Georgia"/>
        </w:rPr>
        <w:t>;</w:t>
      </w:r>
    </w:p>
    <w:p w:rsidR="00000000" w:rsidRDefault="00791A5E">
      <w:pPr>
        <w:spacing w:after="223"/>
        <w:jc w:val="both"/>
        <w:divId w:val="1275792451"/>
        <w:rPr>
          <w:rFonts w:ascii="Georgia" w:hAnsi="Georgia"/>
        </w:rPr>
      </w:pPr>
      <w:r>
        <w:rPr>
          <w:rFonts w:ascii="Georgia" w:hAnsi="Georgia"/>
        </w:rPr>
        <w:t>2) если установлено, что в представленных учредительных документах иностранной некоммерческой неправительстве</w:t>
      </w:r>
      <w:r>
        <w:rPr>
          <w:rFonts w:ascii="Georgia" w:hAnsi="Georgia"/>
        </w:rPr>
        <w:t>нной организации содержится недостоверная информация</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82" w:anchor="/document/99/9004937/XA00M6G2N3/" w:history="1">
        <w:r>
          <w:rPr>
            <w:rStyle w:val="a4"/>
            <w:rFonts w:ascii="Georgia" w:hAnsi="Georgia"/>
          </w:rPr>
          <w:t>Конституции Российской Федерации</w:t>
        </w:r>
      </w:hyperlink>
      <w:r>
        <w:rPr>
          <w:rFonts w:ascii="Georgia" w:hAnsi="Georgia"/>
        </w:rPr>
        <w:t xml:space="preserve"> и законодательству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w:t>
      </w:r>
      <w:r>
        <w:rPr>
          <w:rFonts w:ascii="Georgia" w:hAnsi="Georgia"/>
        </w:rPr>
        <w:t>территориальной неприкосновенности и национальным интересам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w:t>
      </w:r>
      <w:r>
        <w:rPr>
          <w:rFonts w:ascii="Georgia" w:hAnsi="Georgia"/>
        </w:rPr>
        <w:t xml:space="preserve"> </w:t>
      </w:r>
      <w:hyperlink r:id="rId83" w:anchor="/document/99/9004937/XA00M6G2N3/" w:history="1">
        <w:r>
          <w:rPr>
            <w:rStyle w:val="a4"/>
            <w:rFonts w:ascii="Georgia" w:hAnsi="Georgia"/>
          </w:rPr>
          <w:t>Конституции Российской Федерации</w:t>
        </w:r>
      </w:hyperlink>
      <w:r>
        <w:rPr>
          <w:rFonts w:ascii="Georgia" w:hAnsi="Georgia"/>
        </w:rPr>
        <w:t xml:space="preserve"> и законодательства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8. В случае отказа во внесении в реестр сведений о филиале или представительстве иностранной некоммерческой</w:t>
      </w:r>
      <w:r>
        <w:rPr>
          <w:rFonts w:ascii="Georgia" w:hAnsi="Georgia"/>
        </w:rPr>
        <w:t xml:space="preserve"> неправительственной организации по основаниям, предусмотренным </w:t>
      </w:r>
      <w:hyperlink r:id="rId84" w:anchor="/document/99/9015223/XA00M8K2NB/" w:tgtFrame="_self" w:history="1">
        <w:r>
          <w:rPr>
            <w:rStyle w:val="a4"/>
            <w:rFonts w:ascii="Georgia" w:hAnsi="Georgia"/>
          </w:rPr>
          <w:t>подпунктами 1-3</w:t>
        </w:r>
      </w:hyperlink>
      <w:r>
        <w:rPr>
          <w:rFonts w:ascii="Georgia" w:hAnsi="Georgia"/>
        </w:rPr>
        <w:t xml:space="preserve">, </w:t>
      </w:r>
      <w:hyperlink r:id="rId85" w:anchor="/document/99/9015223/XA00MA42MN/" w:tgtFrame="_self" w:history="1">
        <w:r>
          <w:rPr>
            <w:rStyle w:val="a4"/>
            <w:rFonts w:ascii="Georgia" w:hAnsi="Georgia"/>
          </w:rPr>
          <w:t>5 пун</w:t>
        </w:r>
        <w:r>
          <w:rPr>
            <w:rStyle w:val="a4"/>
            <w:rFonts w:ascii="Georgia" w:hAnsi="Georgia"/>
          </w:rPr>
          <w:t>кта 7</w:t>
        </w:r>
      </w:hyperlink>
      <w:r>
        <w:rPr>
          <w:rFonts w:ascii="Georgia" w:hAnsi="Georgia"/>
        </w:rPr>
        <w:t xml:space="preserve"> настоящей статьи, заявителю сообщается об этом в письменной форме с указанием конкретных положений </w:t>
      </w:r>
      <w:hyperlink r:id="rId86" w:anchor="/document/99/9004937/XA00M6G2N3/" w:history="1">
        <w:r>
          <w:rPr>
            <w:rStyle w:val="a4"/>
            <w:rFonts w:ascii="Georgia" w:hAnsi="Georgia"/>
          </w:rPr>
          <w:t>Конституции Российской Федерации</w:t>
        </w:r>
      </w:hyperlink>
      <w:r>
        <w:rPr>
          <w:rFonts w:ascii="Georgia" w:hAnsi="Georgia"/>
        </w:rPr>
        <w:t xml:space="preserve"> и законодательства Российской Федерации, нар</w:t>
      </w:r>
      <w:r>
        <w:rPr>
          <w:rFonts w:ascii="Georgia" w:hAnsi="Georgia"/>
        </w:rPr>
        <w:t xml:space="preserve">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r:id="rId87" w:anchor="/document/99/9015223/XA00M9K2NH/" w:tgtFrame="_self" w:history="1">
        <w:r>
          <w:rPr>
            <w:rStyle w:val="a4"/>
            <w:rFonts w:ascii="Georgia" w:hAnsi="Georgia"/>
          </w:rPr>
          <w:t>подпунктом 4 пункта 7</w:t>
        </w:r>
      </w:hyperlink>
      <w:r>
        <w:rPr>
          <w:rFonts w:ascii="Georgia" w:hAnsi="Georgia"/>
        </w:rPr>
        <w:t xml:space="preserve"> настоящей статьи, заявителю сообщаются мотивы отказа</w:t>
      </w:r>
      <w:r>
        <w:rPr>
          <w:rFonts w:ascii="Georgia" w:hAnsi="Georgia"/>
        </w:rPr>
        <w:t>.</w:t>
      </w:r>
    </w:p>
    <w:p w:rsidR="00000000" w:rsidRDefault="00791A5E">
      <w:pPr>
        <w:spacing w:after="223"/>
        <w:jc w:val="both"/>
        <w:divId w:val="1275792451"/>
        <w:rPr>
          <w:rFonts w:ascii="Georgia" w:hAnsi="Georgia"/>
        </w:rPr>
      </w:pPr>
      <w:r>
        <w:rPr>
          <w:rFonts w:ascii="Georgia" w:hAnsi="Georgia"/>
        </w:rPr>
        <w:t>9. Отказ во внесении в реестр сведений о филиале или представительстве иностранной некоммерческой неправительственной организации може</w:t>
      </w:r>
      <w:r>
        <w:rPr>
          <w:rFonts w:ascii="Georgia" w:hAnsi="Georgia"/>
        </w:rPr>
        <w:t>т быть обжалован в вышестоящий орган или в суд</w:t>
      </w:r>
      <w:r>
        <w:rPr>
          <w:rFonts w:ascii="Georgia" w:hAnsi="Georgia"/>
        </w:rPr>
        <w:t>.</w:t>
      </w:r>
    </w:p>
    <w:p w:rsidR="00000000" w:rsidRDefault="00791A5E">
      <w:pPr>
        <w:spacing w:after="223"/>
        <w:jc w:val="both"/>
        <w:divId w:val="1275792451"/>
        <w:rPr>
          <w:rFonts w:ascii="Georgia" w:hAnsi="Georgia"/>
        </w:rPr>
      </w:pPr>
      <w:r>
        <w:rPr>
          <w:rFonts w:ascii="Georgia" w:hAnsi="Georgia"/>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w:t>
      </w:r>
      <w:r>
        <w:rPr>
          <w:rFonts w:ascii="Georgia" w:hAnsi="Georgia"/>
        </w:rPr>
        <w:t>ния оснований, вызвавших отказ</w:t>
      </w:r>
      <w:r>
        <w:rPr>
          <w:rFonts w:ascii="Georgia" w:hAnsi="Georgia"/>
        </w:rPr>
        <w:t>.</w:t>
      </w:r>
    </w:p>
    <w:p w:rsidR="00000000" w:rsidRDefault="00791A5E">
      <w:pPr>
        <w:spacing w:after="223"/>
        <w:jc w:val="both"/>
        <w:divId w:val="1275792451"/>
        <w:rPr>
          <w:rFonts w:ascii="Georgia" w:hAnsi="Georgia"/>
        </w:rPr>
      </w:pPr>
      <w:r>
        <w:rPr>
          <w:rFonts w:ascii="Georgia" w:hAnsi="Georgia"/>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w:t>
      </w:r>
      <w:r>
        <w:rPr>
          <w:rFonts w:ascii="Georgia" w:hAnsi="Georgia"/>
        </w:rPr>
        <w:t>зделении иностранной некоммерческой неправительственной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w:t>
      </w:r>
      <w:r>
        <w:rPr>
          <w:rFonts w:ascii="Georgia" w:hAnsi="Georgia"/>
        </w:rPr>
        <w:t>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r>
        <w:rPr>
          <w:rFonts w:ascii="Georgia" w:hAnsi="Georgia"/>
        </w:rPr>
        <w:t>.</w:t>
      </w:r>
    </w:p>
    <w:p w:rsidR="00000000" w:rsidRDefault="00791A5E">
      <w:pPr>
        <w:spacing w:after="223"/>
        <w:jc w:val="both"/>
        <w:divId w:val="1275792451"/>
        <w:rPr>
          <w:rFonts w:ascii="Georgia" w:hAnsi="Georgia"/>
        </w:rPr>
      </w:pPr>
      <w:r>
        <w:rPr>
          <w:rFonts w:ascii="Georgia" w:hAnsi="Georgia"/>
        </w:rPr>
        <w:t>13. Уведомления об изменении сведений, содержащихся в уведомлении о создании на территории Российской Фе</w:t>
      </w:r>
      <w:r>
        <w:rPr>
          <w:rFonts w:ascii="Georgia" w:hAnsi="Georgia"/>
        </w:rPr>
        <w:t xml:space="preserve">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r:id="rId88" w:anchor="/document/99/9015223/XA00MGA2O7/" w:tgtFrame="_self" w:history="1">
        <w:r>
          <w:rPr>
            <w:rStyle w:val="a4"/>
            <w:rFonts w:ascii="Georgia" w:hAnsi="Georgia"/>
          </w:rPr>
          <w:t>пункте 12</w:t>
        </w:r>
      </w:hyperlink>
      <w:r>
        <w:rPr>
          <w:rFonts w:ascii="Georgia" w:hAnsi="Georgia"/>
        </w:rPr>
        <w:t xml:space="preserve"> настоящей статьи сведений подаются в порядке, предусмотренном настоящей статьей</w:t>
      </w:r>
      <w:r>
        <w:rPr>
          <w:rFonts w:ascii="Georgia" w:hAnsi="Georgia"/>
        </w:rPr>
        <w:t>.</w:t>
      </w:r>
    </w:p>
    <w:p w:rsidR="00000000" w:rsidRDefault="00791A5E">
      <w:pPr>
        <w:divId w:val="1332485361"/>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Учредительные документы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Учредительными документами некоммерческих организаций являются</w:t>
      </w:r>
      <w:r>
        <w:rPr>
          <w:rFonts w:ascii="Georgia" w:hAnsi="Georgia"/>
        </w:rPr>
        <w:t>:</w:t>
      </w:r>
      <w:r>
        <w:rPr>
          <w:rFonts w:ascii="Georgia" w:hAnsi="Georgia"/>
        </w:rPr>
        <w:br/>
      </w:r>
      <w:r>
        <w:rPr>
          <w:rFonts w:ascii="Georgia" w:hAnsi="Georgia"/>
        </w:rPr>
        <w:br/>
      </w:r>
      <w:r>
        <w:rPr>
          <w:rFonts w:ascii="Georgia" w:hAnsi="Georgia"/>
        </w:rPr>
        <w:t>устав, утвержденный учредителями (</w:t>
      </w:r>
      <w:r>
        <w:rPr>
          <w:rFonts w:ascii="Georgia" w:hAnsi="Georgia"/>
        </w:rPr>
        <w:t xml:space="preserve">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 </w:t>
      </w:r>
      <w:r>
        <w:rPr>
          <w:rFonts w:ascii="Georgia" w:hAnsi="Georgia"/>
        </w:rPr>
        <w:t> </w:t>
      </w:r>
      <w:r>
        <w:rPr>
          <w:rFonts w:ascii="Georgia" w:hAnsi="Georgia"/>
        </w:rPr>
        <w:br/>
      </w:r>
      <w:r>
        <w:rPr>
          <w:rFonts w:ascii="Georgia" w:hAnsi="Georgia"/>
        </w:rPr>
        <w:br/>
      </w:r>
      <w:r>
        <w:rPr>
          <w:rFonts w:ascii="Georgia" w:hAnsi="Georgia"/>
        </w:rPr>
        <w:t>устав либо в случаях, установленных законом, нормативными пр</w:t>
      </w:r>
      <w:r>
        <w:rPr>
          <w:rFonts w:ascii="Georgia" w:hAnsi="Georgia"/>
        </w:rPr>
        <w:t>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учредительный договор, заключенный их членами,</w:t>
      </w:r>
      <w:r>
        <w:rPr>
          <w:rFonts w:ascii="Georgia" w:hAnsi="Georgia"/>
        </w:rPr>
        <w:t xml:space="preserve"> и устав, утвержденный ими, для ассоциации или союза</w:t>
      </w:r>
      <w:r>
        <w:rPr>
          <w:rFonts w:ascii="Georgia" w:hAnsi="Georgia"/>
        </w:rPr>
        <w:t>;</w:t>
      </w:r>
      <w:r>
        <w:rPr>
          <w:rFonts w:ascii="Georgia" w:hAnsi="Georgia"/>
        </w:rPr>
        <w:br/>
      </w:r>
      <w:r>
        <w:rPr>
          <w:rFonts w:ascii="Georgia" w:hAnsi="Georgia"/>
        </w:rPr>
        <w:br/>
      </w:r>
      <w:r>
        <w:rPr>
          <w:rStyle w:val="docexpired1"/>
          <w:rFonts w:ascii="Georgia" w:hAnsi="Georgia"/>
        </w:rPr>
        <w:lastRenderedPageBreak/>
        <w:t xml:space="preserve">Абзац утратил силу с 8 января 2007 года - </w:t>
      </w:r>
      <w:hyperlink r:id="rId89" w:anchor="/document/99/902012569/XA00M6S2MI/" w:history="1">
        <w:r>
          <w:rPr>
            <w:rStyle w:val="docexpired1"/>
            <w:rFonts w:ascii="Georgia" w:hAnsi="Georgia"/>
            <w:color w:val="0000FF"/>
            <w:u w:val="single"/>
          </w:rPr>
          <w:t>Федеральный закон от 3 ноября 2006 года № 175-ФЗ</w:t>
        </w:r>
      </w:hyperlink>
      <w:r>
        <w:rPr>
          <w:rStyle w:val="docexpired1"/>
          <w:rFonts w:ascii="Georgia" w:hAnsi="Georgia"/>
        </w:rPr>
        <w:t xml:space="preserve"> - см. </w:t>
      </w:r>
      <w:hyperlink r:id="rId90" w:anchor="/document/99/902013050/ZA00M5U2N8/" w:history="1">
        <w:r>
          <w:rPr>
            <w:rStyle w:val="docexpired1"/>
            <w:rFonts w:ascii="Georgia" w:hAnsi="Georgia"/>
            <w:color w:val="0000FF"/>
            <w:u w:val="single"/>
          </w:rPr>
          <w:t>предыдущую редакцию</w:t>
        </w:r>
      </w:hyperlink>
      <w:r>
        <w:rPr>
          <w:rStyle w:val="docexpired1"/>
          <w:rFonts w:ascii="Georgia" w:hAnsi="Georgia"/>
        </w:rPr>
        <w:t>.</w:t>
      </w:r>
      <w:r>
        <w:rPr>
          <w:rFonts w:ascii="Georgia" w:hAnsi="Georgia"/>
        </w:rPr>
        <w:br/>
      </w:r>
      <w:r>
        <w:rPr>
          <w:rFonts w:ascii="Georgia" w:hAnsi="Georgia"/>
        </w:rPr>
        <w:br/>
      </w:r>
      <w:r>
        <w:rPr>
          <w:rFonts w:ascii="Georgia" w:hAnsi="Georgia"/>
        </w:rPr>
        <w:t>Учредители (участники) некоммерческих партнерств, а также автономных некоммерческих организаций вправе заключить учредительный договор</w:t>
      </w:r>
      <w:r>
        <w:rPr>
          <w:rFonts w:ascii="Georgia" w:hAnsi="Georgia"/>
        </w:rPr>
        <w:t>.</w:t>
      </w:r>
      <w:r>
        <w:rPr>
          <w:rFonts w:ascii="Georgia" w:hAnsi="Georgia"/>
        </w:rPr>
        <w:br/>
      </w:r>
      <w:r>
        <w:rPr>
          <w:rFonts w:ascii="Georgia" w:hAnsi="Georgia"/>
        </w:rPr>
        <w:br/>
      </w:r>
      <w:r>
        <w:rPr>
          <w:rFonts w:ascii="Georgia" w:hAnsi="Georgia"/>
        </w:rPr>
        <w:t>В случаях, предусмотр</w:t>
      </w:r>
      <w:r>
        <w:rPr>
          <w:rFonts w:ascii="Georgia" w:hAnsi="Georgia"/>
        </w:rPr>
        <w:t>енных законом, некоммерческая организация может действовать на основании общего положения об организациях данного вида и типа</w:t>
      </w:r>
      <w:r>
        <w:rPr>
          <w:rFonts w:ascii="Georgia" w:hAnsi="Georgia"/>
        </w:rPr>
        <w:t>.</w:t>
      </w:r>
    </w:p>
    <w:p w:rsidR="00000000" w:rsidRDefault="00791A5E">
      <w:pPr>
        <w:spacing w:after="223"/>
        <w:jc w:val="both"/>
        <w:divId w:val="1275792451"/>
        <w:rPr>
          <w:rFonts w:ascii="Georgia" w:hAnsi="Georgia"/>
        </w:rPr>
      </w:pPr>
      <w:r>
        <w:rPr>
          <w:rFonts w:ascii="Georgia" w:hAnsi="Georgia"/>
        </w:rPr>
        <w:t>1.1. Утверждение устава бюджетного или казенного учреждения осуществляется в порядке, установленном:</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1) Правительством Российско</w:t>
      </w:r>
      <w:r>
        <w:rPr>
          <w:rFonts w:ascii="Georgia" w:hAnsi="Georgia"/>
        </w:rPr>
        <w:t>й Федерации - в отношении федеральных бюджетных или казенных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местной админис</w:t>
      </w:r>
      <w:r>
        <w:rPr>
          <w:rFonts w:ascii="Georgia" w:hAnsi="Georgia"/>
        </w:rPr>
        <w:t>трацией муниципального образования - в отношении муниципальных бюджетных или казенных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w:t>
      </w:r>
      <w:r>
        <w:rPr>
          <w:rFonts w:ascii="Georgia" w:hAnsi="Georgia"/>
        </w:rPr>
        <w:t>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w:t>
      </w:r>
      <w:r>
        <w:rPr>
          <w:rFonts w:ascii="Georgia" w:hAnsi="Georgia"/>
        </w:rPr>
        <w:t>),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w:t>
      </w:r>
      <w:r>
        <w:rPr>
          <w:rFonts w:ascii="Georgia" w:hAnsi="Georgia"/>
        </w:rPr>
        <w:t>е настоящим Федеральным законом и иными федеральными законами</w:t>
      </w:r>
      <w:r>
        <w:rPr>
          <w:rFonts w:ascii="Georgia" w:hAnsi="Georgia"/>
        </w:rPr>
        <w:t>.</w:t>
      </w:r>
      <w:r>
        <w:rPr>
          <w:rFonts w:ascii="Georgia" w:hAnsi="Georgia"/>
        </w:rPr>
        <w:br/>
      </w:r>
      <w:r>
        <w:rPr>
          <w:rFonts w:ascii="Georgia" w:hAnsi="Georgia"/>
        </w:rPr>
        <w:br/>
      </w:r>
      <w:r>
        <w:rPr>
          <w:rFonts w:ascii="Georgia" w:hAnsi="Georgia"/>
        </w:rPr>
        <w:t xml:space="preserve">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w:t>
      </w:r>
      <w:r>
        <w:rPr>
          <w:rFonts w:ascii="Georgia" w:hAnsi="Georgia"/>
        </w:rPr>
        <w:t>имущества и участия в ее деятельности, условия и порядок выхода учредителей (участников) из ее состава</w:t>
      </w:r>
      <w:r>
        <w:rPr>
          <w:rFonts w:ascii="Georgia" w:hAnsi="Georgia"/>
        </w:rPr>
        <w:t>.</w:t>
      </w:r>
    </w:p>
    <w:p w:rsidR="00000000" w:rsidRDefault="00791A5E">
      <w:pPr>
        <w:spacing w:after="223"/>
        <w:jc w:val="both"/>
        <w:divId w:val="1275792451"/>
        <w:rPr>
          <w:rFonts w:ascii="Georgia" w:hAnsi="Georgia"/>
        </w:rPr>
      </w:pPr>
      <w:r>
        <w:rPr>
          <w:rFonts w:ascii="Georgia" w:hAnsi="Georgia"/>
        </w:rPr>
        <w:t>Устав фонда также должен содержать наименование фонда, включающее слово "фонд", сведения о цели фонда; указания об органах фонда, в том числе о попечите</w:t>
      </w:r>
      <w:r>
        <w:rPr>
          <w:rFonts w:ascii="Georgia" w:hAnsi="Georgia"/>
        </w:rPr>
        <w:t>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Учредительные документы ассоциации (союза), некоммерческого партнерства т</w:t>
      </w:r>
      <w:r>
        <w:rPr>
          <w:rFonts w:ascii="Georgia" w:hAnsi="Georgia"/>
        </w:rPr>
        <w:t xml:space="preserve">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w:t>
      </w:r>
      <w:r>
        <w:rPr>
          <w:rFonts w:ascii="Georgia" w:hAnsi="Georgia"/>
        </w:rPr>
        <w:lastRenderedPageBreak/>
        <w:t xml:space="preserve">порядке распределения имущества, </w:t>
      </w:r>
      <w:r>
        <w:rPr>
          <w:rFonts w:ascii="Georgia" w:hAnsi="Georgia"/>
        </w:rPr>
        <w:t>остающегося после ликвидации ассоциации (союза), некоммерческого партнерства</w:t>
      </w:r>
      <w:r>
        <w:rPr>
          <w:rFonts w:ascii="Georgia" w:hAnsi="Georgia"/>
        </w:rPr>
        <w:t>.</w:t>
      </w:r>
      <w:r>
        <w:rPr>
          <w:rFonts w:ascii="Georgia" w:hAnsi="Georgia"/>
        </w:rPr>
        <w:br/>
      </w:r>
      <w:r>
        <w:rPr>
          <w:rFonts w:ascii="Georgia" w:hAnsi="Georgia"/>
        </w:rPr>
        <w:br/>
      </w:r>
      <w:r>
        <w:rPr>
          <w:rFonts w:ascii="Georgia" w:hAnsi="Georgia"/>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w:t>
      </w:r>
      <w:r>
        <w:rPr>
          <w:rFonts w:ascii="Georgia" w:hAnsi="Georgia"/>
        </w:rPr>
        <w:t xml:space="preserve">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w:t>
      </w:r>
      <w:r>
        <w:rPr>
          <w:rFonts w:ascii="Georgia" w:hAnsi="Georgia"/>
        </w:rPr>
        <w:t>порядке деятельности таких органов</w:t>
      </w:r>
      <w:r>
        <w:rPr>
          <w:rFonts w:ascii="Georgia" w:hAnsi="Georgia"/>
        </w:rPr>
        <w:t>.</w:t>
      </w:r>
    </w:p>
    <w:p w:rsidR="00000000" w:rsidRDefault="00791A5E">
      <w:pPr>
        <w:spacing w:after="223"/>
        <w:jc w:val="both"/>
        <w:divId w:val="1275792451"/>
        <w:rPr>
          <w:rFonts w:ascii="Georgia" w:hAnsi="Georgia"/>
        </w:rPr>
      </w:pPr>
      <w:r>
        <w:rPr>
          <w:rFonts w:ascii="Georgia" w:hAnsi="Georgia"/>
        </w:rPr>
        <w:t>Учредительные документы некоммерческой организации могут содержать и иные не противоречащие законодательству положения</w:t>
      </w:r>
      <w:r>
        <w:rPr>
          <w:rFonts w:ascii="Georgia" w:hAnsi="Georgia"/>
        </w:rPr>
        <w:t>.</w:t>
      </w:r>
    </w:p>
    <w:p w:rsidR="00000000" w:rsidRDefault="00791A5E">
      <w:pPr>
        <w:spacing w:after="223"/>
        <w:jc w:val="both"/>
        <w:divId w:val="1275792451"/>
        <w:rPr>
          <w:rFonts w:ascii="Georgia" w:hAnsi="Georgia"/>
        </w:rPr>
      </w:pPr>
      <w:r>
        <w:rPr>
          <w:rFonts w:ascii="Georgia" w:hAnsi="Georgia"/>
        </w:rPr>
        <w:t>4.</w:t>
      </w:r>
      <w:r>
        <w:rPr>
          <w:rFonts w:ascii="Georgia" w:hAnsi="Georgia"/>
        </w:rPr>
        <w:t xml:space="preserve"> </w:t>
      </w:r>
      <w:r>
        <w:rPr>
          <w:rFonts w:ascii="Georgia" w:hAnsi="Georgia"/>
        </w:rPr>
        <w:t>Изменения в устав некоммерческой организации вносятся по решению ее высшего органа управления, за</w:t>
      </w:r>
      <w:r>
        <w:rPr>
          <w:rFonts w:ascii="Georgia" w:hAnsi="Georgia"/>
        </w:rPr>
        <w:t xml:space="preserve">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r>
        <w:rPr>
          <w:rFonts w:ascii="Georgia" w:hAnsi="Georgia"/>
        </w:rPr>
        <w:t>.</w:t>
      </w:r>
      <w:r>
        <w:rPr>
          <w:rFonts w:ascii="Georgia" w:hAnsi="Georgia"/>
        </w:rPr>
        <w:br/>
      </w:r>
      <w:r>
        <w:rPr>
          <w:rFonts w:ascii="Georgia" w:hAnsi="Georgia"/>
        </w:rPr>
        <w:br/>
      </w:r>
      <w:r>
        <w:rPr>
          <w:rFonts w:ascii="Georgia" w:hAnsi="Georgia"/>
        </w:rPr>
        <w:t>Изменения в устав бюджетного или казенного учреждения вн</w:t>
      </w:r>
      <w:r>
        <w:rPr>
          <w:rFonts w:ascii="Georgia" w:hAnsi="Georgia"/>
        </w:rPr>
        <w:t>осятся в порядке, установленном</w:t>
      </w:r>
      <w:r>
        <w:rPr>
          <w:rFonts w:ascii="Georgia" w:hAnsi="Georgia"/>
        </w:rPr>
        <w:t>:</w:t>
      </w:r>
      <w:r>
        <w:rPr>
          <w:rFonts w:ascii="Georgia" w:hAnsi="Georgia"/>
        </w:rPr>
        <w:br/>
      </w:r>
      <w:r>
        <w:rPr>
          <w:rFonts w:ascii="Georgia" w:hAnsi="Georgia"/>
        </w:rPr>
        <w:br/>
      </w:r>
      <w:r>
        <w:rPr>
          <w:rFonts w:ascii="Georgia" w:hAnsi="Georgia"/>
        </w:rPr>
        <w:t>Правительством Российской Федерации - в отношении федеральных бюджетных или казенных учреждений</w:t>
      </w:r>
      <w:r>
        <w:rPr>
          <w:rFonts w:ascii="Georgia" w:hAnsi="Georgia"/>
        </w:rPr>
        <w:t>;</w:t>
      </w:r>
      <w:r>
        <w:rPr>
          <w:rFonts w:ascii="Georgia" w:hAnsi="Georgia"/>
        </w:rPr>
        <w:br/>
      </w:r>
      <w:r>
        <w:rPr>
          <w:rFonts w:ascii="Georgia" w:hAnsi="Georgia"/>
        </w:rPr>
        <w:br/>
      </w:r>
      <w:r>
        <w:rPr>
          <w:rFonts w:ascii="Georgia" w:hAnsi="Georgia"/>
        </w:rPr>
        <w:t>высшим исполнительным органом государственной власти субъекта Российской Федерации - в отношении бюджетных или казенных учре</w:t>
      </w:r>
      <w:r>
        <w:rPr>
          <w:rFonts w:ascii="Georgia" w:hAnsi="Georgia"/>
        </w:rPr>
        <w:t>ждений субъекта Российской Федерации</w:t>
      </w:r>
      <w:r>
        <w:rPr>
          <w:rFonts w:ascii="Georgia" w:hAnsi="Georgia"/>
        </w:rPr>
        <w:t>;</w:t>
      </w:r>
      <w:r>
        <w:rPr>
          <w:rFonts w:ascii="Georgia" w:hAnsi="Georgia"/>
        </w:rPr>
        <w:br/>
      </w:r>
      <w:r>
        <w:rPr>
          <w:rFonts w:ascii="Georgia" w:hAnsi="Georgia"/>
        </w:rPr>
        <w:br/>
      </w:r>
      <w:r>
        <w:rPr>
          <w:rFonts w:ascii="Georgia" w:hAnsi="Georgia"/>
        </w:rPr>
        <w:t>местной администрацией муниципального образования - в отношении муниципальных бюджетных или казенных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Если сохранение устава фонда в неизменном виде влечет за собой последствия, которые невозможно предвидет</w:t>
      </w:r>
      <w:r>
        <w:rPr>
          <w:rFonts w:ascii="Georgia" w:hAnsi="Georgia"/>
        </w:rPr>
        <w:t xml:space="preserve">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w:t>
      </w:r>
      <w:hyperlink r:id="rId91" w:anchor="/document/99/9027690/XA00M6G2N3/" w:history="1">
        <w:r>
          <w:rPr>
            <w:rStyle w:val="a4"/>
            <w:rFonts w:ascii="Georgia" w:hAnsi="Georgia"/>
          </w:rPr>
          <w:t>Гражданским код</w:t>
        </w:r>
        <w:r>
          <w:rPr>
            <w:rStyle w:val="a4"/>
            <w:rFonts w:ascii="Georgia" w:hAnsi="Georgia"/>
          </w:rPr>
          <w:t>ексом Российской Федерации</w:t>
        </w:r>
      </w:hyperlink>
      <w:r>
        <w:rPr>
          <w:rFonts w:ascii="Georgia" w:hAnsi="Georgia"/>
        </w:rPr>
        <w:t xml:space="preserve"> принадлежит суду по заявлению органов фонда или органа, уполномоченного осуществлять надзор за деятельностью фонда</w:t>
      </w:r>
      <w:r>
        <w:rPr>
          <w:rFonts w:ascii="Georgia" w:hAnsi="Georgia"/>
        </w:rPr>
        <w:t>.</w:t>
      </w:r>
    </w:p>
    <w:p w:rsidR="00000000" w:rsidRDefault="00791A5E">
      <w:pPr>
        <w:divId w:val="1570269221"/>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Учредители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Учредителями некоммерческой организации в зависимости от ее о</w:t>
      </w:r>
      <w:r>
        <w:rPr>
          <w:rFonts w:ascii="Georgia" w:hAnsi="Georgia"/>
        </w:rPr>
        <w:t>рганизационно-правовых форм могут выступать полностью дееспособные граждане и (или) юридические лица</w:t>
      </w:r>
      <w:r>
        <w:rPr>
          <w:rFonts w:ascii="Georgia" w:hAnsi="Georgia"/>
        </w:rPr>
        <w:t>.</w:t>
      </w:r>
    </w:p>
    <w:p w:rsidR="00000000" w:rsidRDefault="00791A5E">
      <w:pPr>
        <w:spacing w:after="223"/>
        <w:jc w:val="both"/>
        <w:divId w:val="1275792451"/>
        <w:rPr>
          <w:rFonts w:ascii="Georgia" w:hAnsi="Georgia"/>
        </w:rPr>
      </w:pPr>
      <w:r>
        <w:rPr>
          <w:rFonts w:ascii="Georgia" w:hAnsi="Georgia"/>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w:t>
      </w:r>
      <w:r>
        <w:rPr>
          <w:rFonts w:ascii="Georgia" w:hAnsi="Georgia"/>
        </w:rPr>
        <w:t>и федеральными законами</w:t>
      </w:r>
      <w:r>
        <w:rPr>
          <w:rFonts w:ascii="Georgia" w:hAnsi="Georgia"/>
        </w:rPr>
        <w:t>.</w:t>
      </w:r>
    </w:p>
    <w:p w:rsidR="00000000" w:rsidRDefault="00791A5E">
      <w:pPr>
        <w:spacing w:after="223"/>
        <w:jc w:val="both"/>
        <w:divId w:val="1275792451"/>
        <w:rPr>
          <w:rFonts w:ascii="Georgia" w:hAnsi="Georgia"/>
        </w:rPr>
      </w:pPr>
      <w:r>
        <w:rPr>
          <w:rFonts w:ascii="Georgia" w:hAnsi="Georgia"/>
        </w:rPr>
        <w:t>1.2. Не может быть учредителем (участником, членом)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w:t>
      </w:r>
      <w:r>
        <w:rPr>
          <w:rFonts w:ascii="Georgia" w:hAnsi="Georgia"/>
        </w:rPr>
        <w:t xml:space="preserve"> нежелательности их пребывания (проживания) в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2) лицо, включенное в перечень в соответствии с </w:t>
      </w:r>
      <w:hyperlink r:id="rId92" w:anchor="/document/99/901794413/XA00M5Q2MD/" w:history="1">
        <w:r>
          <w:rPr>
            <w:rStyle w:val="a4"/>
            <w:rFonts w:ascii="Georgia" w:hAnsi="Georgia"/>
          </w:rPr>
          <w:t xml:space="preserve">пунктом 2 статьи 6 Федерального закона от 7 августа 2001 года № </w:t>
        </w:r>
        <w:r>
          <w:rPr>
            <w:rStyle w:val="a4"/>
            <w:rFonts w:ascii="Georgia" w:hAnsi="Georgia"/>
          </w:rPr>
          <w:t>115-ФЗ</w:t>
        </w:r>
      </w:hyperlink>
      <w:r>
        <w:rPr>
          <w:rFonts w:ascii="Georgia" w:hAnsi="Georgia"/>
        </w:rPr>
        <w:t xml:space="preserve"> "О противодействии легализации (отмыванию) денежных средств, полученных преступным путем, и финансированию терроризма"</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3) общественное объединение или религиозная организация, деятельность которых приостановлена в соответствии со </w:t>
      </w:r>
      <w:hyperlink r:id="rId93" w:anchor="/document/99/901823502/XA00M6U2MJ/" w:history="1">
        <w:r>
          <w:rPr>
            <w:rStyle w:val="a4"/>
            <w:rFonts w:ascii="Georgia" w:hAnsi="Georgia"/>
          </w:rPr>
          <w:t>статьей 10 Федерального закона от 25 июля 2002 года № 114-ФЗ "О противодействии экстремистской деятельности"</w:t>
        </w:r>
      </w:hyperlink>
      <w:r>
        <w:rPr>
          <w:rFonts w:ascii="Georgia" w:hAnsi="Georgia"/>
        </w:rPr>
        <w:t xml:space="preserve"> (далее - </w:t>
      </w:r>
      <w:hyperlink r:id="rId94" w:anchor="/document/99/901823502/XA00M6G2N3/" w:history="1">
        <w:r>
          <w:rPr>
            <w:rStyle w:val="a4"/>
            <w:rFonts w:ascii="Georgia" w:hAnsi="Georgia"/>
          </w:rPr>
          <w:t>Феде</w:t>
        </w:r>
        <w:r>
          <w:rPr>
            <w:rStyle w:val="a4"/>
            <w:rFonts w:ascii="Georgia" w:hAnsi="Georgia"/>
          </w:rPr>
          <w:t>ральный закон "О противодействии экстремистской деятельности"</w:t>
        </w:r>
      </w:hyperlink>
      <w:r>
        <w:rPr>
          <w:rFonts w:ascii="Georgia" w:hAnsi="Georgia"/>
        </w:rPr>
        <w:t>)</w:t>
      </w:r>
      <w:r>
        <w:rPr>
          <w:rFonts w:ascii="Georgia" w:hAnsi="Georgia"/>
        </w:rPr>
        <w:t>;</w:t>
      </w:r>
      <w:r>
        <w:rPr>
          <w:rFonts w:ascii="Georgia" w:hAnsi="Georgia"/>
        </w:rPr>
        <w:t xml:space="preserve">  </w:t>
      </w:r>
      <w:r>
        <w:rPr>
          <w:rFonts w:ascii="Georgia" w:hAnsi="Georgia"/>
        </w:rPr>
        <w:t> </w:t>
      </w:r>
    </w:p>
    <w:p w:rsidR="00000000" w:rsidRDefault="00791A5E">
      <w:pPr>
        <w:spacing w:after="223"/>
        <w:jc w:val="both"/>
        <w:divId w:val="1275792451"/>
        <w:rPr>
          <w:rFonts w:ascii="Georgia" w:hAnsi="Georgia"/>
        </w:rPr>
      </w:pPr>
      <w:r>
        <w:rPr>
          <w:rFonts w:ascii="Georgia" w:hAnsi="Georgia"/>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r>
        <w:rPr>
          <w:rFonts w:ascii="Georgia" w:hAnsi="Georgia"/>
        </w:rPr>
        <w:t>;</w:t>
      </w:r>
    </w:p>
    <w:p w:rsidR="00000000" w:rsidRDefault="00791A5E">
      <w:pPr>
        <w:spacing w:after="223"/>
        <w:jc w:val="both"/>
        <w:divId w:val="1275792451"/>
        <w:rPr>
          <w:rFonts w:ascii="Georgia" w:hAnsi="Georgia"/>
        </w:rPr>
      </w:pPr>
      <w:r>
        <w:rPr>
          <w:rFonts w:ascii="Georgia" w:hAnsi="Georgia"/>
        </w:rPr>
        <w:t>5) лицо, которое не соответствует пр</w:t>
      </w:r>
      <w:r>
        <w:rPr>
          <w:rFonts w:ascii="Georgia" w:hAnsi="Georgia"/>
        </w:rPr>
        <w:t>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1.2.1. Лицо, </w:t>
      </w:r>
      <w:r>
        <w:rPr>
          <w:rFonts w:ascii="Georgia" w:hAnsi="Georgia"/>
        </w:rPr>
        <w:t xml:space="preserve">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w:t>
      </w:r>
      <w:hyperlink r:id="rId95" w:anchor="/document/99/901823502/XA00M6G2N3/" w:history="1">
        <w:r>
          <w:rPr>
            <w:rStyle w:val="a4"/>
            <w:rFonts w:ascii="Georgia" w:hAnsi="Georgia"/>
          </w:rPr>
          <w:t>Федеральным законом "О противодействии экстремистской деятельности"</w:t>
        </w:r>
      </w:hyperlink>
      <w:r>
        <w:rPr>
          <w:rFonts w:ascii="Georgia" w:hAnsi="Georgia"/>
        </w:rPr>
        <w:t xml:space="preserve"> либо </w:t>
      </w:r>
      <w:hyperlink r:id="rId96" w:anchor="/document/99/901970787/" w:history="1">
        <w:r>
          <w:rPr>
            <w:rStyle w:val="a4"/>
            <w:rFonts w:ascii="Georgia" w:hAnsi="Georgia"/>
          </w:rPr>
          <w:t>Федеральным законом от 6 марта 2006 года № 35-ФЗ "О противодействии терроризму"</w:t>
        </w:r>
      </w:hyperlink>
      <w:r>
        <w:rPr>
          <w:rFonts w:ascii="Georgia" w:hAnsi="Georgia"/>
        </w:rPr>
        <w:t>, судом принято вступивш</w:t>
      </w:r>
      <w:r>
        <w:rPr>
          <w:rFonts w:ascii="Georgia" w:hAnsi="Georgia"/>
        </w:rPr>
        <w:t>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r>
        <w:rPr>
          <w:rFonts w:ascii="Georgia" w:hAnsi="Georgia"/>
        </w:rPr>
        <w:t>.</w:t>
      </w:r>
    </w:p>
    <w:p w:rsidR="00000000" w:rsidRDefault="00791A5E">
      <w:pPr>
        <w:spacing w:after="223"/>
        <w:jc w:val="both"/>
        <w:divId w:val="1275792451"/>
        <w:rPr>
          <w:rFonts w:ascii="Georgia" w:hAnsi="Georgia"/>
        </w:rPr>
      </w:pPr>
      <w:r>
        <w:rPr>
          <w:rFonts w:ascii="Georgia" w:hAnsi="Georgia"/>
        </w:rPr>
        <w:t>1.3. Число учредителей некоммерческой организации н</w:t>
      </w:r>
      <w:r>
        <w:rPr>
          <w:rFonts w:ascii="Georgia" w:hAnsi="Georgia"/>
        </w:rPr>
        <w:t>е ограничено, если иное не установлено федеральным законом</w:t>
      </w:r>
      <w:r>
        <w:rPr>
          <w:rFonts w:ascii="Georgia" w:hAnsi="Georgia"/>
        </w:rPr>
        <w:t>.</w:t>
      </w:r>
      <w:r>
        <w:rPr>
          <w:rFonts w:ascii="Georgia" w:hAnsi="Georgia"/>
        </w:rPr>
        <w:br/>
      </w:r>
      <w:r>
        <w:rPr>
          <w:rFonts w:ascii="Georgia" w:hAnsi="Georgia"/>
        </w:rPr>
        <w:br/>
      </w:r>
      <w:r>
        <w:rPr>
          <w:rFonts w:ascii="Georgia" w:hAnsi="Georgia"/>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Pr>
          <w:rFonts w:ascii="Georgia" w:hAnsi="Georgia"/>
        </w:rPr>
        <w:t>.</w:t>
      </w:r>
    </w:p>
    <w:p w:rsidR="00000000" w:rsidRDefault="00791A5E">
      <w:pPr>
        <w:spacing w:after="223"/>
        <w:jc w:val="both"/>
        <w:divId w:val="1275792451"/>
        <w:rPr>
          <w:rFonts w:ascii="Georgia" w:hAnsi="Georgia"/>
        </w:rPr>
      </w:pPr>
      <w:r>
        <w:rPr>
          <w:rFonts w:ascii="Georgia" w:hAnsi="Georgia"/>
        </w:rPr>
        <w:t>2. Учредителем бюджетного или казенного учреждения является</w:t>
      </w:r>
      <w:r>
        <w:rPr>
          <w:rFonts w:ascii="Georgia" w:hAnsi="Georgia"/>
        </w:rPr>
        <w:t>:</w:t>
      </w:r>
    </w:p>
    <w:p w:rsidR="00000000" w:rsidRDefault="00791A5E">
      <w:pPr>
        <w:spacing w:after="223"/>
        <w:jc w:val="both"/>
        <w:divId w:val="1275792451"/>
        <w:rPr>
          <w:rFonts w:ascii="Georgia" w:hAnsi="Georgia"/>
        </w:rPr>
      </w:pPr>
      <w:r>
        <w:rPr>
          <w:rFonts w:ascii="Georgia" w:hAnsi="Georgia"/>
        </w:rPr>
        <w:t>1) Российская Федерация - в отношении федерального бюджетного или казенного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2) субъект Российской Федерации - в отношении бюджетного или казенного учреждения субъекта Российской Федер</w:t>
      </w:r>
      <w:r>
        <w:rPr>
          <w:rFonts w:ascii="Georgia" w:hAnsi="Georgia"/>
        </w:rPr>
        <w:t>ации</w:t>
      </w:r>
      <w:r>
        <w:rPr>
          <w:rFonts w:ascii="Georgia" w:hAnsi="Georgia"/>
        </w:rPr>
        <w:t>;</w:t>
      </w:r>
    </w:p>
    <w:p w:rsidR="00000000" w:rsidRDefault="00791A5E">
      <w:pPr>
        <w:spacing w:after="223"/>
        <w:jc w:val="both"/>
        <w:divId w:val="1275792451"/>
        <w:rPr>
          <w:rFonts w:ascii="Georgia" w:hAnsi="Georgia"/>
        </w:rPr>
      </w:pPr>
      <w:r>
        <w:rPr>
          <w:rFonts w:ascii="Georgia" w:hAnsi="Georgia"/>
        </w:rPr>
        <w:t>3) муниципальное образование - в отношении муниципального бюджетного или казенного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w:t>
      </w:r>
      <w:r>
        <w:rPr>
          <w:rFonts w:ascii="Georgia" w:hAnsi="Georgia"/>
        </w:rPr>
        <w:t xml:space="preserve">ций вправе выйти из состава учредителей и (или) участников указанных </w:t>
      </w:r>
      <w:r>
        <w:rPr>
          <w:rFonts w:ascii="Georgia" w:hAnsi="Georgia"/>
        </w:rPr>
        <w:lastRenderedPageBreak/>
        <w:t xml:space="preserve">юридических лиц в любое время без согласия остальных учредителей и (или) участников, направив в соответствии с </w:t>
      </w:r>
      <w:hyperlink r:id="rId97" w:anchor="/document/99/901794532/XA00M6G2N3/" w:history="1">
        <w:r>
          <w:rPr>
            <w:rStyle w:val="a4"/>
            <w:rFonts w:ascii="Georgia" w:hAnsi="Georgia"/>
          </w:rPr>
          <w:t>Федеральным законом "О государственной регистрации юридических лиц и индивидуальных предпринимателей"</w:t>
        </w:r>
      </w:hyperlink>
      <w:r>
        <w:rPr>
          <w:rFonts w:ascii="Georgia" w:hAnsi="Georgia"/>
        </w:rPr>
        <w:t xml:space="preserve"> сведения о своем выходе в регистрирующий орган. В случае выхода из состава учредителей и (или) участников последнего либо единственного учредителя и (или)</w:t>
      </w:r>
      <w:r>
        <w:rPr>
          <w:rFonts w:ascii="Georgia" w:hAnsi="Georgia"/>
        </w:rPr>
        <w:t xml:space="preserve">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r>
        <w:rPr>
          <w:rFonts w:ascii="Georgia" w:hAnsi="Georgia"/>
        </w:rPr>
        <w:t>.</w:t>
      </w:r>
      <w:r>
        <w:rPr>
          <w:rFonts w:ascii="Georgia" w:hAnsi="Georgia"/>
        </w:rPr>
        <w:br/>
      </w:r>
      <w:r>
        <w:rPr>
          <w:rFonts w:ascii="Georgia" w:hAnsi="Georgia"/>
        </w:rPr>
        <w:br/>
      </w:r>
      <w:r>
        <w:rPr>
          <w:rFonts w:ascii="Georgia" w:hAnsi="Georgia"/>
        </w:rPr>
        <w:t>Права и обязанности учредителя (участника) некоммерческой корпораци</w:t>
      </w:r>
      <w:r>
        <w:rPr>
          <w:rFonts w:ascii="Georgia" w:hAnsi="Georgia"/>
        </w:rPr>
        <w:t xml:space="preserve">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w:t>
      </w:r>
      <w:r>
        <w:rPr>
          <w:rFonts w:ascii="Georgia" w:hAnsi="Georgia"/>
        </w:rPr>
        <w:t>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w:t>
      </w:r>
      <w:r>
        <w:rPr>
          <w:rFonts w:ascii="Georgia" w:hAnsi="Georgia"/>
        </w:rPr>
        <w:t>ующий орган</w:t>
      </w:r>
      <w:r>
        <w:rPr>
          <w:rFonts w:ascii="Georgia" w:hAnsi="Georgia"/>
        </w:rPr>
        <w:t>.</w:t>
      </w:r>
    </w:p>
    <w:p w:rsidR="00000000" w:rsidRDefault="00791A5E">
      <w:pPr>
        <w:spacing w:after="223"/>
        <w:jc w:val="both"/>
        <w:divId w:val="1275792451"/>
        <w:rPr>
          <w:rFonts w:ascii="Georgia" w:hAnsi="Georgia"/>
        </w:rPr>
      </w:pPr>
      <w:r>
        <w:rPr>
          <w:rFonts w:ascii="Georgia" w:hAnsi="Georgia"/>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w:t>
      </w:r>
      <w:r>
        <w:rPr>
          <w:rFonts w:ascii="Georgia" w:hAnsi="Georgia"/>
        </w:rPr>
        <w:t xml:space="preserve"> организации с согласия других учредителей и (или) участников</w:t>
      </w:r>
      <w:r>
        <w:rPr>
          <w:rFonts w:ascii="Georgia" w:hAnsi="Georgia"/>
        </w:rPr>
        <w:t>.</w:t>
      </w:r>
    </w:p>
    <w:p w:rsidR="00000000" w:rsidRDefault="00791A5E">
      <w:pPr>
        <w:divId w:val="66388096"/>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Реорганизация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 xml:space="preserve">1. Некоммерческая организация может быть реорганизована в порядке, предусмотренном </w:t>
      </w:r>
      <w:hyperlink r:id="rId98" w:anchor="/document/99/9027690/XA00M6G2N3/" w:history="1">
        <w:r>
          <w:rPr>
            <w:rStyle w:val="a4"/>
            <w:rFonts w:ascii="Georgia" w:hAnsi="Georgia"/>
          </w:rPr>
          <w:t>Гражданским кодексом Российской Федерации</w:t>
        </w:r>
      </w:hyperlink>
      <w:r>
        <w:rPr>
          <w:rFonts w:ascii="Georgia" w:hAnsi="Georgia"/>
        </w:rPr>
        <w:t>, настоящим Федеральным законом и другими федеральными законами.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2. Реорганизация некоммерческой организации может быть осуществлена в форме слияния, присоединения, разделения, выделения и преобразо</w:t>
      </w:r>
      <w:r>
        <w:rPr>
          <w:rFonts w:ascii="Georgia" w:hAnsi="Georgia"/>
        </w:rPr>
        <w:t>вания</w:t>
      </w:r>
      <w:r>
        <w:rPr>
          <w:rFonts w:ascii="Georgia" w:hAnsi="Georgia"/>
        </w:rPr>
        <w:t>.</w:t>
      </w:r>
    </w:p>
    <w:p w:rsidR="00000000" w:rsidRDefault="00791A5E">
      <w:pPr>
        <w:spacing w:after="223"/>
        <w:jc w:val="both"/>
        <w:divId w:val="1275792451"/>
        <w:rPr>
          <w:rFonts w:ascii="Georgia" w:hAnsi="Georgia"/>
        </w:rPr>
      </w:pPr>
      <w:r>
        <w:rPr>
          <w:rFonts w:ascii="Georgia" w:hAnsi="Georgia"/>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1) Правительством Российской Федерации -</w:t>
      </w:r>
      <w:r>
        <w:rPr>
          <w:rFonts w:ascii="Georgia" w:hAnsi="Georgia"/>
        </w:rPr>
        <w:t xml:space="preserve"> в отношении федеральных бюджетных или казенных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местной администрацией муниц</w:t>
      </w:r>
      <w:r>
        <w:rPr>
          <w:rFonts w:ascii="Georgia" w:hAnsi="Georgia"/>
        </w:rPr>
        <w:t>ипального образования - в отношении муниципальных бюджетных или казенных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w:t>
      </w:r>
      <w:r>
        <w:rPr>
          <w:rFonts w:ascii="Georgia" w:hAnsi="Georgia"/>
        </w:rPr>
        <w:t>ия связанных с этим убытков</w:t>
      </w:r>
      <w:r>
        <w:rPr>
          <w:rFonts w:ascii="Georgia" w:hAnsi="Georgia"/>
        </w:rPr>
        <w:t>.</w:t>
      </w:r>
    </w:p>
    <w:p w:rsidR="00000000" w:rsidRDefault="00791A5E">
      <w:pPr>
        <w:spacing w:after="223"/>
        <w:jc w:val="both"/>
        <w:divId w:val="1275792451"/>
        <w:rPr>
          <w:rFonts w:ascii="Georgia" w:hAnsi="Georgia"/>
        </w:rPr>
      </w:pPr>
      <w:r>
        <w:rPr>
          <w:rFonts w:ascii="Georgia" w:hAnsi="Georgia"/>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r>
        <w:rPr>
          <w:rFonts w:ascii="Georgia" w:hAnsi="Georgia"/>
        </w:rPr>
        <w:t>.</w:t>
      </w:r>
      <w:r>
        <w:rPr>
          <w:rFonts w:ascii="Georgia" w:hAnsi="Georgia"/>
        </w:rPr>
        <w:br/>
      </w:r>
      <w:r>
        <w:rPr>
          <w:rFonts w:ascii="Georgia" w:hAnsi="Georgia"/>
        </w:rPr>
        <w:lastRenderedPageBreak/>
        <w:br/>
      </w:r>
      <w:r>
        <w:rPr>
          <w:rFonts w:ascii="Georgia" w:hAnsi="Georgia"/>
        </w:rPr>
        <w:t>При реорганизации некоммерч</w:t>
      </w:r>
      <w:r>
        <w:rPr>
          <w:rFonts w:ascii="Georgia" w:hAnsi="Georgia"/>
        </w:rPr>
        <w:t>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4. Государственная ре</w:t>
      </w:r>
      <w:r>
        <w:rPr>
          <w:rFonts w:ascii="Georgia" w:hAnsi="Georgia"/>
        </w:rPr>
        <w:t>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w:t>
      </w:r>
      <w:r>
        <w:rPr>
          <w:rFonts w:ascii="Georgia" w:hAnsi="Georgia"/>
        </w:rPr>
        <w:t>едеральными законами.    </w:t>
      </w:r>
      <w:r>
        <w:rPr>
          <w:rFonts w:ascii="Georgia" w:hAnsi="Georgia"/>
        </w:rPr>
        <w:t> </w:t>
      </w:r>
    </w:p>
    <w:p w:rsidR="00000000" w:rsidRDefault="00791A5E">
      <w:pPr>
        <w:divId w:val="727999306"/>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Преобразование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w:t>
      </w:r>
      <w:r>
        <w:rPr>
          <w:rFonts w:ascii="Georgia" w:hAnsi="Georgia"/>
        </w:rPr>
        <w:t xml:space="preserve"> федеральным законом</w:t>
      </w:r>
      <w:r>
        <w:rPr>
          <w:rFonts w:ascii="Georgia" w:hAnsi="Georgia"/>
        </w:rPr>
        <w:t>.</w:t>
      </w:r>
    </w:p>
    <w:p w:rsidR="00000000" w:rsidRDefault="00791A5E">
      <w:pPr>
        <w:spacing w:after="223"/>
        <w:jc w:val="both"/>
        <w:divId w:val="1275792451"/>
        <w:rPr>
          <w:rFonts w:ascii="Georgia" w:hAnsi="Georgia"/>
        </w:rPr>
      </w:pPr>
      <w:r>
        <w:rPr>
          <w:rFonts w:ascii="Georgia" w:hAnsi="Georgia"/>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w:t>
      </w:r>
      <w:r>
        <w:rPr>
          <w:rFonts w:ascii="Georgia" w:hAnsi="Georgia"/>
        </w:rPr>
        <w:t xml:space="preserve"> общество допускается в случаях и в порядке, которые установлены законом</w:t>
      </w:r>
      <w:r>
        <w:rPr>
          <w:rFonts w:ascii="Georgia" w:hAnsi="Georgia"/>
        </w:rPr>
        <w:t>.</w:t>
      </w:r>
    </w:p>
    <w:p w:rsidR="00000000" w:rsidRDefault="00791A5E">
      <w:pPr>
        <w:spacing w:after="223"/>
        <w:jc w:val="both"/>
        <w:divId w:val="1275792451"/>
        <w:rPr>
          <w:rFonts w:ascii="Georgia" w:hAnsi="Georgia"/>
        </w:rPr>
      </w:pPr>
      <w:r>
        <w:rPr>
          <w:rFonts w:ascii="Georgia" w:hAnsi="Georgia"/>
        </w:rPr>
        <w:t>3. Автономная некоммерческая организация вправе преобразоваться в фонд</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 Ассоциация (союз) вправе преобразоваться в некоммерческую организацию в одной из организационно-правовых форм, указанных в </w:t>
      </w:r>
      <w:hyperlink r:id="rId99" w:anchor="/document/99/9027690/XA00MIG2OF/" w:history="1">
        <w:r>
          <w:rPr>
            <w:rStyle w:val="a4"/>
            <w:rFonts w:ascii="Georgia" w:hAnsi="Georgia"/>
          </w:rPr>
          <w:t>пункте 5 статьи 121 Гражданского кодекса Российской Феде</w:t>
        </w:r>
        <w:r>
          <w:rPr>
            <w:rStyle w:val="a4"/>
            <w:rFonts w:ascii="Georgia" w:hAnsi="Georgia"/>
          </w:rPr>
          <w:t>рации</w:t>
        </w:r>
      </w:hyperlink>
      <w:r>
        <w:rPr>
          <w:rFonts w:ascii="Georgia" w:hAnsi="Georgia"/>
        </w:rPr>
        <w:t>.</w:t>
      </w:r>
    </w:p>
    <w:p w:rsidR="00000000" w:rsidRDefault="00791A5E">
      <w:pPr>
        <w:spacing w:after="223"/>
        <w:jc w:val="both"/>
        <w:divId w:val="1275792451"/>
        <w:rPr>
          <w:rFonts w:ascii="Georgia" w:hAnsi="Georgia"/>
        </w:rPr>
      </w:pPr>
      <w:r>
        <w:rPr>
          <w:rFonts w:ascii="Georgia" w:hAnsi="Georgia"/>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r>
        <w:rPr>
          <w:rFonts w:ascii="Georgia" w:hAnsi="Georgia"/>
        </w:rPr>
        <w:t>.</w:t>
      </w:r>
      <w:r>
        <w:rPr>
          <w:rFonts w:ascii="Georgia" w:hAnsi="Georgia"/>
        </w:rPr>
        <w:br/>
      </w:r>
      <w:r>
        <w:rPr>
          <w:rFonts w:ascii="Georgia" w:hAnsi="Georgia"/>
        </w:rPr>
        <w:br/>
      </w:r>
      <w:r>
        <w:rPr>
          <w:rFonts w:ascii="Georgia" w:hAnsi="Georgia"/>
        </w:rPr>
        <w:t>Решение о преобразовании частного учреждения принимается его собственником</w:t>
      </w:r>
      <w:r>
        <w:rPr>
          <w:rFonts w:ascii="Georgia" w:hAnsi="Georgia"/>
        </w:rPr>
        <w:t>.</w:t>
      </w:r>
      <w:r>
        <w:rPr>
          <w:rFonts w:ascii="Georgia" w:hAnsi="Georgia"/>
        </w:rPr>
        <w:br/>
      </w:r>
      <w:r>
        <w:rPr>
          <w:rFonts w:ascii="Georgia" w:hAnsi="Georgia"/>
        </w:rPr>
        <w:br/>
      </w:r>
      <w:r>
        <w:rPr>
          <w:rFonts w:ascii="Georgia" w:hAnsi="Georgia"/>
        </w:rPr>
        <w:t>Решен</w:t>
      </w:r>
      <w:r>
        <w:rPr>
          <w:rFonts w:ascii="Georgia" w:hAnsi="Georgia"/>
        </w:rPr>
        <w:t>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6. При преобразовании некоммерческо</w:t>
      </w:r>
      <w:r>
        <w:rPr>
          <w:rFonts w:ascii="Georgia" w:hAnsi="Georgia"/>
        </w:rPr>
        <w:t>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r>
        <w:rPr>
          <w:rFonts w:ascii="Georgia" w:hAnsi="Georgia"/>
        </w:rPr>
        <w:t>.</w:t>
      </w:r>
    </w:p>
    <w:p w:rsidR="00000000" w:rsidRDefault="00791A5E">
      <w:pPr>
        <w:divId w:val="1170753994"/>
        <w:rPr>
          <w:rFonts w:ascii="Helvetica" w:eastAsia="Times New Roman" w:hAnsi="Helvetica" w:cs="Helvetica"/>
          <w:b/>
          <w:bCs/>
        </w:rPr>
      </w:pPr>
      <w:r>
        <w:rPr>
          <w:rStyle w:val="docarticle-number"/>
          <w:rFonts w:ascii="Helvetica" w:eastAsia="Times New Roman" w:hAnsi="Helvetica" w:cs="Helvetica"/>
          <w:b/>
          <w:bCs/>
        </w:rPr>
        <w:t xml:space="preserve">Статья 17.1. </w:t>
      </w:r>
      <w:r>
        <w:rPr>
          <w:rStyle w:val="docarticle-name"/>
          <w:rFonts w:ascii="Helvetica" w:eastAsia="Times New Roman" w:hAnsi="Helvetica" w:cs="Helvetica"/>
          <w:b/>
          <w:bCs/>
        </w:rPr>
        <w:t>Изменение типа государственного или муниципального учреждени</w:t>
      </w:r>
      <w:r>
        <w:rPr>
          <w:rStyle w:val="docarticle-name"/>
          <w:rFonts w:ascii="Helvetica" w:eastAsia="Times New Roman" w:hAnsi="Helvetica" w:cs="Helvetica"/>
          <w:b/>
          <w:bCs/>
        </w:rPr>
        <w:t>я</w:t>
      </w:r>
    </w:p>
    <w:p w:rsidR="00000000" w:rsidRDefault="00791A5E">
      <w:pPr>
        <w:spacing w:after="223"/>
        <w:jc w:val="both"/>
        <w:divId w:val="1275792451"/>
        <w:rPr>
          <w:rFonts w:ascii="Georgia" w:hAnsi="Georgia"/>
        </w:rPr>
      </w:pPr>
      <w:r>
        <w:rPr>
          <w:rFonts w:ascii="Georgia" w:hAnsi="Georgia"/>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2. Изменение типа бюджетно</w:t>
      </w:r>
      <w:r>
        <w:rPr>
          <w:rFonts w:ascii="Georgia" w:hAnsi="Georgia"/>
        </w:rPr>
        <w:t>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lastRenderedPageBreak/>
        <w:t>1) Правительством Российской Федерации - в отношении федеральных бюджетных и</w:t>
      </w:r>
      <w:r>
        <w:rPr>
          <w:rFonts w:ascii="Georgia" w:hAnsi="Georgia"/>
        </w:rPr>
        <w:t>ли казенных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3) местной администрацией муниципального образования - в отношении </w:t>
      </w:r>
      <w:r>
        <w:rPr>
          <w:rFonts w:ascii="Georgia" w:hAnsi="Georgia"/>
        </w:rPr>
        <w:t>муниципальных бюджетных или казенных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w:t>
      </w:r>
      <w:r>
        <w:rPr>
          <w:rFonts w:ascii="Georgia" w:hAnsi="Georgia"/>
        </w:rPr>
        <w:t xml:space="preserve">ого учреждения осуществляются в порядке, установленном </w:t>
      </w:r>
      <w:hyperlink r:id="rId100" w:anchor="/document/99/902012568/XA00M6G2N3/" w:history="1">
        <w:r>
          <w:rPr>
            <w:rStyle w:val="a4"/>
            <w:rFonts w:ascii="Georgia" w:hAnsi="Georgia"/>
          </w:rPr>
          <w:t>Федеральным законом от 3 ноября 2006 года № 174-ФЗ "Об автономных учреждениях"</w:t>
        </w:r>
      </w:hyperlink>
      <w:r>
        <w:rPr>
          <w:rFonts w:ascii="Georgia" w:hAnsi="Georgia"/>
        </w:rPr>
        <w:t>.</w:t>
      </w:r>
    </w:p>
    <w:p w:rsidR="00000000" w:rsidRDefault="00791A5E">
      <w:pPr>
        <w:spacing w:after="223"/>
        <w:jc w:val="both"/>
        <w:divId w:val="1275792451"/>
        <w:rPr>
          <w:rFonts w:ascii="Georgia" w:hAnsi="Georgia"/>
        </w:rPr>
      </w:pPr>
      <w:r>
        <w:rPr>
          <w:rFonts w:ascii="Georgia" w:hAnsi="Georgia"/>
        </w:rPr>
        <w:t>4. Государственное или муниципальное учрежден</w:t>
      </w:r>
      <w:r>
        <w:rPr>
          <w:rFonts w:ascii="Georgia" w:hAnsi="Georgia"/>
        </w:rPr>
        <w:t>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w:t>
      </w:r>
      <w:r>
        <w:rPr>
          <w:rFonts w:ascii="Georgia" w:hAnsi="Georgia"/>
        </w:rPr>
        <w:t>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r>
        <w:rPr>
          <w:rFonts w:ascii="Georgia" w:hAnsi="Georgia"/>
        </w:rPr>
        <w:t>.</w:t>
      </w:r>
    </w:p>
    <w:p w:rsidR="00000000" w:rsidRDefault="00791A5E">
      <w:pPr>
        <w:divId w:val="1883050214"/>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Ликв</w:t>
      </w:r>
      <w:r>
        <w:rPr>
          <w:rStyle w:val="docarticle-name"/>
          <w:rFonts w:ascii="Helvetica" w:eastAsia="Times New Roman" w:hAnsi="Helvetica" w:cs="Helvetica"/>
          <w:b/>
          <w:bCs/>
        </w:rPr>
        <w:t>идация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 xml:space="preserve">1. Некоммерческая организация может быть ликвидирована на основании и в порядке, которые предусмотрены </w:t>
      </w:r>
      <w:hyperlink r:id="rId101" w:anchor="/document/99/9027690/XA00M6G2N3/" w:history="1">
        <w:r>
          <w:rPr>
            <w:rStyle w:val="a4"/>
            <w:rFonts w:ascii="Georgia" w:hAnsi="Georgia"/>
          </w:rPr>
          <w:t>Гражданским кодексом Российской Федерации</w:t>
        </w:r>
      </w:hyperlink>
      <w:r>
        <w:rPr>
          <w:rFonts w:ascii="Georgia" w:hAnsi="Georgia"/>
        </w:rPr>
        <w:t>, на</w:t>
      </w:r>
      <w:r>
        <w:rPr>
          <w:rFonts w:ascii="Georgia" w:hAnsi="Georgia"/>
        </w:rPr>
        <w:t>стоящим Федеральным законом и другими федеральными законами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w:t>
      </w:r>
      <w:hyperlink r:id="rId102" w:anchor="/document/99/9004584/XA00M6G2N3/" w:history="1">
        <w:r>
          <w:rPr>
            <w:rStyle w:val="a4"/>
            <w:rFonts w:ascii="Georgia" w:hAnsi="Georgia"/>
          </w:rPr>
          <w:t>Федеральным законом "О прокуратуре Российской Федерации"</w:t>
        </w:r>
      </w:hyperlink>
      <w:r>
        <w:rPr>
          <w:rFonts w:ascii="Georgia" w:hAnsi="Georgia"/>
        </w:rPr>
        <w:t xml:space="preserve"> (в редакции </w:t>
      </w:r>
      <w:hyperlink r:id="rId103" w:anchor="/document/99/9014391/XA00M6G2N3/" w:history="1">
        <w:r>
          <w:rPr>
            <w:rStyle w:val="a4"/>
            <w:rFonts w:ascii="Georgia" w:hAnsi="Georgia"/>
          </w:rPr>
          <w:t>Федерального закона от 17 ноября 1995 года № 168-ФЗ</w:t>
        </w:r>
      </w:hyperlink>
      <w:r>
        <w:rPr>
          <w:rFonts w:ascii="Georgia" w:hAnsi="Georgia"/>
        </w:rPr>
        <w:t>), уполномоченным органом ил</w:t>
      </w:r>
      <w:r>
        <w:rPr>
          <w:rFonts w:ascii="Georgia" w:hAnsi="Georgia"/>
        </w:rPr>
        <w:t>и его территориальным органом</w:t>
      </w:r>
      <w:r>
        <w:rPr>
          <w:rFonts w:ascii="Georgia" w:hAnsi="Georgia"/>
        </w:rPr>
        <w:t>.</w:t>
      </w:r>
    </w:p>
    <w:p w:rsidR="00000000" w:rsidRDefault="00791A5E">
      <w:pPr>
        <w:spacing w:after="223"/>
        <w:jc w:val="both"/>
        <w:divId w:val="1275792451"/>
        <w:rPr>
          <w:rFonts w:ascii="Georgia" w:hAnsi="Georgia"/>
        </w:rPr>
      </w:pPr>
      <w:r>
        <w:rPr>
          <w:rFonts w:ascii="Georgia" w:hAnsi="Georgia"/>
        </w:rPr>
        <w:t>2. Решение о ликвидации фонда может принять только суд по заявлению заинтересованных лиц</w:t>
      </w:r>
      <w:r>
        <w:rPr>
          <w:rFonts w:ascii="Georgia" w:hAnsi="Georgia"/>
        </w:rPr>
        <w:t>.</w:t>
      </w:r>
      <w:r>
        <w:rPr>
          <w:rFonts w:ascii="Georgia" w:hAnsi="Georgia"/>
        </w:rPr>
        <w:br/>
      </w:r>
      <w:r>
        <w:rPr>
          <w:rFonts w:ascii="Georgia" w:hAnsi="Georgia"/>
        </w:rPr>
        <w:br/>
      </w:r>
      <w:r>
        <w:rPr>
          <w:rFonts w:ascii="Georgia" w:hAnsi="Georgia"/>
        </w:rPr>
        <w:t>Фонд может быть ликвидирован</w:t>
      </w:r>
      <w:r>
        <w:rPr>
          <w:rFonts w:ascii="Georgia" w:hAnsi="Georgia"/>
        </w:rPr>
        <w:t>:</w:t>
      </w:r>
      <w:r>
        <w:rPr>
          <w:rFonts w:ascii="Georgia" w:hAnsi="Georgia"/>
        </w:rPr>
        <w:br/>
      </w:r>
      <w:r>
        <w:rPr>
          <w:rFonts w:ascii="Georgia" w:hAnsi="Georgia"/>
        </w:rPr>
        <w:br/>
      </w:r>
      <w:r>
        <w:rPr>
          <w:rFonts w:ascii="Georgia" w:hAnsi="Georgia"/>
        </w:rPr>
        <w:t>если имущества фонда недостаточно для осуществления его целей и вероятность получения необходимого имущ</w:t>
      </w:r>
      <w:r>
        <w:rPr>
          <w:rFonts w:ascii="Georgia" w:hAnsi="Georgia"/>
        </w:rPr>
        <w:t>ества нереальна</w:t>
      </w:r>
      <w:r>
        <w:rPr>
          <w:rFonts w:ascii="Georgia" w:hAnsi="Georgia"/>
        </w:rPr>
        <w:t>;</w:t>
      </w:r>
      <w:r>
        <w:rPr>
          <w:rFonts w:ascii="Georgia" w:hAnsi="Georgia"/>
        </w:rPr>
        <w:br/>
      </w:r>
      <w:r>
        <w:rPr>
          <w:rFonts w:ascii="Georgia" w:hAnsi="Georgia"/>
        </w:rPr>
        <w:br/>
      </w:r>
      <w:r>
        <w:rPr>
          <w:rFonts w:ascii="Georgia" w:hAnsi="Georgia"/>
        </w:rPr>
        <w:t>если цели фонда не могут быть достигнуты, а необходимые изменения целей фонда не могут быть произведены</w:t>
      </w:r>
      <w:r>
        <w:rPr>
          <w:rFonts w:ascii="Georgia" w:hAnsi="Georgia"/>
        </w:rPr>
        <w:t>;</w:t>
      </w:r>
      <w:r>
        <w:rPr>
          <w:rFonts w:ascii="Georgia" w:hAnsi="Georgia"/>
        </w:rPr>
        <w:br/>
      </w:r>
      <w:r>
        <w:rPr>
          <w:rFonts w:ascii="Georgia" w:hAnsi="Georgia"/>
        </w:rPr>
        <w:br/>
      </w:r>
      <w:r>
        <w:rPr>
          <w:rFonts w:ascii="Georgia" w:hAnsi="Georgia"/>
        </w:rPr>
        <w:t>в случае уклонения фонда в его деятельности от целей, предусмотренных его уставом</w:t>
      </w:r>
      <w:r>
        <w:rPr>
          <w:rFonts w:ascii="Georgia" w:hAnsi="Georgia"/>
        </w:rPr>
        <w:t>;</w:t>
      </w:r>
      <w:r>
        <w:rPr>
          <w:rFonts w:ascii="Georgia" w:hAnsi="Georgia"/>
        </w:rPr>
        <w:br/>
      </w:r>
      <w:r>
        <w:rPr>
          <w:rFonts w:ascii="Georgia" w:hAnsi="Georgia"/>
        </w:rPr>
        <w:br/>
      </w:r>
      <w:r>
        <w:rPr>
          <w:rFonts w:ascii="Georgia" w:hAnsi="Georgia"/>
        </w:rPr>
        <w:t>в других случаях, предусмотренных федеральным за</w:t>
      </w:r>
      <w:r>
        <w:rPr>
          <w:rFonts w:ascii="Georgia" w:hAnsi="Georgia"/>
        </w:rPr>
        <w:t>коном</w:t>
      </w:r>
      <w:r>
        <w:rPr>
          <w:rFonts w:ascii="Georgia" w:hAnsi="Georgia"/>
        </w:rPr>
        <w:t>.</w:t>
      </w:r>
    </w:p>
    <w:p w:rsidR="00000000" w:rsidRDefault="00791A5E">
      <w:pPr>
        <w:spacing w:after="223"/>
        <w:jc w:val="both"/>
        <w:divId w:val="1275792451"/>
        <w:rPr>
          <w:rFonts w:ascii="Georgia" w:hAnsi="Georgia"/>
        </w:rPr>
      </w:pPr>
      <w:r>
        <w:rPr>
          <w:rFonts w:ascii="Georgia" w:hAnsi="Georgia"/>
        </w:rPr>
        <w:t>2.1. Отделение иностранной некоммерческой неправительственной организации на территории Российской Федерации ликвидируется также</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1) в случае ликвидации соответствующей иностранной некоммерческой неправительственной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2) в случае непредст</w:t>
      </w:r>
      <w:r>
        <w:rPr>
          <w:rFonts w:ascii="Georgia" w:hAnsi="Georgia"/>
        </w:rPr>
        <w:t xml:space="preserve">авления сведений, указанных в пункте 4 </w:t>
      </w:r>
      <w:hyperlink r:id="rId104" w:anchor="/document/99/9015223/XA00MBG2N1/" w:tgtFrame="_self" w:history="1">
        <w:r>
          <w:rPr>
            <w:rStyle w:val="a4"/>
            <w:rFonts w:ascii="Georgia" w:hAnsi="Georgia"/>
          </w:rPr>
          <w:t>статьи 32</w:t>
        </w:r>
      </w:hyperlink>
      <w:r>
        <w:rPr>
          <w:rFonts w:ascii="Georgia" w:hAnsi="Georgia"/>
        </w:rPr>
        <w:t xml:space="preserve"> настоящего Федерального закона</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3) в случае, если его деятельность не соответствует целям, предусмотренным учредительными </w:t>
      </w:r>
      <w:r>
        <w:rPr>
          <w:rFonts w:ascii="Georgia" w:hAnsi="Georgia"/>
        </w:rPr>
        <w:t xml:space="preserve">документами, а также представленным в соответствии с пунктом 4 </w:t>
      </w:r>
      <w:hyperlink r:id="rId105" w:anchor="/document/99/9015223/XA00MBG2N1/" w:tgtFrame="_self" w:history="1">
        <w:r>
          <w:rPr>
            <w:rStyle w:val="a4"/>
            <w:rFonts w:ascii="Georgia" w:hAnsi="Georgia"/>
          </w:rPr>
          <w:t>статьи 32</w:t>
        </w:r>
      </w:hyperlink>
      <w:r>
        <w:rPr>
          <w:rFonts w:ascii="Georgia" w:hAnsi="Georgia"/>
        </w:rPr>
        <w:t xml:space="preserve"> настоящего Федерального закона сведениям</w:t>
      </w:r>
      <w:r>
        <w:rPr>
          <w:rFonts w:ascii="Georgia" w:hAnsi="Georgia"/>
        </w:rPr>
        <w:t>.</w:t>
      </w:r>
    </w:p>
    <w:p w:rsidR="00000000" w:rsidRDefault="00791A5E">
      <w:pPr>
        <w:spacing w:after="223"/>
        <w:jc w:val="both"/>
        <w:divId w:val="1275792451"/>
        <w:rPr>
          <w:rFonts w:ascii="Georgia" w:hAnsi="Georgia"/>
        </w:rPr>
      </w:pPr>
      <w:r>
        <w:rPr>
          <w:rFonts w:ascii="Georgia" w:hAnsi="Georgia"/>
        </w:rPr>
        <w:t>3. Учредители (участники) некоммерческой организации или</w:t>
      </w:r>
      <w:r>
        <w:rPr>
          <w:rFonts w:ascii="Georgia" w:hAnsi="Georgia"/>
        </w:rPr>
        <w:t xml:space="preserve"> орган, принявший решение о ликвидации некоммерческой организации, назначают ликвидационную комиссию (ликвидатора) и устанавливают в соответствии с </w:t>
      </w:r>
      <w:hyperlink r:id="rId106" w:anchor="/document/99/9027690/XA00M6G2N3/" w:history="1">
        <w:r>
          <w:rPr>
            <w:rStyle w:val="a4"/>
            <w:rFonts w:ascii="Georgia" w:hAnsi="Georgia"/>
          </w:rPr>
          <w:t>Гражданским кодексом Российской Фе</w:t>
        </w:r>
        <w:r>
          <w:rPr>
            <w:rStyle w:val="a4"/>
            <w:rFonts w:ascii="Georgia" w:hAnsi="Georgia"/>
          </w:rPr>
          <w:t>дерации</w:t>
        </w:r>
      </w:hyperlink>
      <w:r>
        <w:rPr>
          <w:rFonts w:ascii="Georgia" w:hAnsi="Georgia"/>
        </w:rPr>
        <w:t xml:space="preserve"> и настоящим Федеральным законом порядок и сроки ликвидации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w:t>
      </w:r>
      <w:r>
        <w:rPr>
          <w:rFonts w:ascii="Georgia" w:hAnsi="Georgia"/>
        </w:rPr>
        <w:t>идируемой некоммерческой организации выступает в суде</w:t>
      </w:r>
      <w:r>
        <w:rPr>
          <w:rFonts w:ascii="Georgia" w:hAnsi="Georgia"/>
        </w:rPr>
        <w:t>.</w:t>
      </w:r>
    </w:p>
    <w:p w:rsidR="00000000" w:rsidRDefault="00791A5E">
      <w:pPr>
        <w:spacing w:after="223"/>
        <w:jc w:val="both"/>
        <w:divId w:val="1275792451"/>
        <w:rPr>
          <w:rFonts w:ascii="Georgia" w:hAnsi="Georgia"/>
        </w:rPr>
      </w:pPr>
      <w:r>
        <w:rPr>
          <w:rFonts w:ascii="Georgia" w:hAnsi="Georgia"/>
        </w:rPr>
        <w:t>5. Принятие решения о ликвидации и проведение ликвидации бюджетного учреждения осуществляются в порядке, установленном:</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1) Правительством Российской Федерации - в отношении федерального бюджетного учр</w:t>
      </w:r>
      <w:r>
        <w:rPr>
          <w:rFonts w:ascii="Georgia" w:hAnsi="Georgia"/>
        </w:rPr>
        <w:t>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местной администрацией муниципального образования - в отношении муниципального бюджетного у</w:t>
      </w:r>
      <w:r>
        <w:rPr>
          <w:rFonts w:ascii="Georgia" w:hAnsi="Georgia"/>
        </w:rPr>
        <w:t>чреждения</w:t>
      </w:r>
      <w:r>
        <w:rPr>
          <w:rFonts w:ascii="Georgia" w:hAnsi="Georgia"/>
        </w:rPr>
        <w:t>.</w:t>
      </w:r>
    </w:p>
    <w:p w:rsidR="00000000" w:rsidRDefault="00791A5E">
      <w:pPr>
        <w:divId w:val="1489637349"/>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Порядок ликвидации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w:t>
      </w:r>
      <w:r>
        <w:rPr>
          <w:rFonts w:ascii="Georgia" w:hAnsi="Georgia"/>
        </w:rPr>
        <w:t>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3. По окончании срока для предъявления требований кредиторами</w:t>
      </w:r>
      <w:r>
        <w:rPr>
          <w:rFonts w:ascii="Georgia" w:hAnsi="Georgia"/>
        </w:rPr>
        <w:t xml:space="preserve">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r>
        <w:rPr>
          <w:rFonts w:ascii="Georgia" w:hAnsi="Georgia"/>
        </w:rPr>
        <w:t>.</w:t>
      </w:r>
      <w:r>
        <w:rPr>
          <w:rFonts w:ascii="Georgia" w:hAnsi="Georgia"/>
        </w:rPr>
        <w:br/>
      </w:r>
      <w:r>
        <w:rPr>
          <w:rFonts w:ascii="Georgia" w:hAnsi="Georgia"/>
        </w:rPr>
        <w:br/>
      </w:r>
      <w:r>
        <w:rPr>
          <w:rFonts w:ascii="Georgia" w:hAnsi="Georgia"/>
        </w:rPr>
        <w:t>Промежуто</w:t>
      </w:r>
      <w:r>
        <w:rPr>
          <w:rFonts w:ascii="Georgia" w:hAnsi="Georgia"/>
        </w:rPr>
        <w:t>чный ликвидационный баланс утверждается учредителями (участниками) некоммерческой организации или органом, принявшим решение о ее ликвидации</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4. Если имеющиеся у ликвидируемой некоммерческой организации (за исключением частных учреждений) денежные средства</w:t>
      </w:r>
      <w:r>
        <w:rPr>
          <w:rFonts w:ascii="Georgia" w:hAnsi="Georgia"/>
        </w:rPr>
        <w:t xml:space="preserve">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r>
        <w:rPr>
          <w:rFonts w:ascii="Georgia" w:hAnsi="Georgia"/>
        </w:rPr>
        <w:t xml:space="preserve"> </w:t>
      </w:r>
      <w:r>
        <w:rPr>
          <w:rFonts w:ascii="Georgia" w:hAnsi="Georgia"/>
        </w:rPr>
        <w:br/>
      </w:r>
      <w:r>
        <w:rPr>
          <w:rFonts w:ascii="Georgia" w:hAnsi="Georgia"/>
        </w:rPr>
        <w:br/>
      </w:r>
      <w:r>
        <w:rPr>
          <w:rFonts w:ascii="Georgia" w:hAnsi="Georgia"/>
        </w:rPr>
        <w:t>При недостаточности у ликвидируемого ча</w:t>
      </w:r>
      <w:r>
        <w:rPr>
          <w:rFonts w:ascii="Georgia" w:hAnsi="Georgia"/>
        </w:rPr>
        <w:t>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5. Выплата денежных сумм кредиторам ликвидируемой нек</w:t>
      </w:r>
      <w:r>
        <w:rPr>
          <w:rFonts w:ascii="Georgia" w:hAnsi="Georgia"/>
        </w:rPr>
        <w:t xml:space="preserve">оммерческой организации производится ликвидационной комиссией в порядке очередности, установленной </w:t>
      </w:r>
      <w:hyperlink r:id="rId107" w:anchor="/document/99/9027690/XA00M6G2N3/" w:history="1">
        <w:r>
          <w:rPr>
            <w:rStyle w:val="a4"/>
            <w:rFonts w:ascii="Georgia" w:hAnsi="Georgia"/>
          </w:rPr>
          <w:t>Гражданским кодексом Российской Федерации</w:t>
        </w:r>
      </w:hyperlink>
      <w:r>
        <w:rPr>
          <w:rFonts w:ascii="Georgia" w:hAnsi="Georgia"/>
        </w:rPr>
        <w:t>, в соответствии с промежуточным ликвидаци</w:t>
      </w:r>
      <w:r>
        <w:rPr>
          <w:rFonts w:ascii="Georgia" w:hAnsi="Georgia"/>
        </w:rPr>
        <w:t>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r>
        <w:rPr>
          <w:rFonts w:ascii="Georgia" w:hAnsi="Georgia"/>
        </w:rPr>
        <w:t>.</w:t>
      </w:r>
    </w:p>
    <w:p w:rsidR="00000000" w:rsidRDefault="00791A5E">
      <w:pPr>
        <w:spacing w:after="223"/>
        <w:jc w:val="both"/>
        <w:divId w:val="1275792451"/>
        <w:rPr>
          <w:rFonts w:ascii="Georgia" w:hAnsi="Georgia"/>
        </w:rPr>
      </w:pPr>
      <w:r>
        <w:rPr>
          <w:rFonts w:ascii="Georgia" w:hAnsi="Georgia"/>
        </w:rPr>
        <w:t>6. После завершения расчетов с кредиторами лик</w:t>
      </w:r>
      <w:r>
        <w:rPr>
          <w:rFonts w:ascii="Georgia" w:hAnsi="Georgia"/>
        </w:rPr>
        <w:t>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r>
        <w:rPr>
          <w:rFonts w:ascii="Georgia" w:hAnsi="Georgia"/>
        </w:rPr>
        <w:t>.</w:t>
      </w:r>
    </w:p>
    <w:p w:rsidR="00000000" w:rsidRDefault="00791A5E">
      <w:pPr>
        <w:divId w:val="1626111592"/>
        <w:rPr>
          <w:rFonts w:ascii="Helvetica" w:eastAsia="Times New Roman" w:hAnsi="Helvetica" w:cs="Helvetica"/>
          <w:b/>
          <w:bCs/>
        </w:rPr>
      </w:pPr>
      <w:r>
        <w:rPr>
          <w:rStyle w:val="docarticle-number"/>
          <w:rFonts w:ascii="Helvetica" w:eastAsia="Times New Roman" w:hAnsi="Helvetica" w:cs="Helvetica"/>
          <w:b/>
          <w:bCs/>
        </w:rPr>
        <w:t xml:space="preserve">Статья 19.1. </w:t>
      </w:r>
      <w:r>
        <w:rPr>
          <w:rStyle w:val="docarticle-name"/>
          <w:rFonts w:ascii="Helvetica" w:eastAsia="Times New Roman" w:hAnsi="Helvetica" w:cs="Helvetica"/>
          <w:b/>
          <w:bCs/>
        </w:rPr>
        <w:t>Особенности ликвидации казенного учрежден</w:t>
      </w:r>
      <w:r>
        <w:rPr>
          <w:rStyle w:val="docarticle-name"/>
          <w:rFonts w:ascii="Helvetica" w:eastAsia="Times New Roman" w:hAnsi="Helvetica" w:cs="Helvetica"/>
          <w:b/>
          <w:bCs/>
        </w:rPr>
        <w:t>и</w:t>
      </w:r>
      <w:r>
        <w:rPr>
          <w:rStyle w:val="docarticle-name"/>
          <w:rFonts w:ascii="Helvetica" w:eastAsia="Times New Roman" w:hAnsi="Helvetica" w:cs="Helvetica"/>
          <w:b/>
          <w:bCs/>
        </w:rPr>
        <w:t>я</w:t>
      </w:r>
    </w:p>
    <w:p w:rsidR="00000000" w:rsidRDefault="00791A5E">
      <w:pPr>
        <w:spacing w:after="223"/>
        <w:jc w:val="both"/>
        <w:divId w:val="1275792451"/>
        <w:rPr>
          <w:rFonts w:ascii="Georgia" w:hAnsi="Georgia"/>
        </w:rPr>
      </w:pPr>
      <w:r>
        <w:rPr>
          <w:rFonts w:ascii="Georgia" w:hAnsi="Georgia"/>
        </w:rPr>
        <w:t>1. Принятие решения о ликвидации и проведение ликвидации казенного учреждения осуществляются в порядке, установленном:</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1) Правительством Российской Федерации - в отношении федерального казенного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2) высшим исполнительным органом государствен</w:t>
      </w:r>
      <w:r>
        <w:rPr>
          <w:rFonts w:ascii="Georgia" w:hAnsi="Georgia"/>
        </w:rPr>
        <w:t>ной власти субъекта Российской Федерации - в отношении казенного учреждения субъекта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местной администрацией муниципального образования - в отношении муниципального казенного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2. При ликвидации казенного учреждения кредит</w:t>
      </w:r>
      <w:r>
        <w:rPr>
          <w:rFonts w:ascii="Georgia" w:hAnsi="Georgia"/>
        </w:rPr>
        <w:t>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r>
        <w:rPr>
          <w:rFonts w:ascii="Georgia" w:hAnsi="Georgia"/>
        </w:rPr>
        <w:t>.</w:t>
      </w:r>
    </w:p>
    <w:p w:rsidR="00000000" w:rsidRDefault="00791A5E">
      <w:pPr>
        <w:divId w:val="1988628918"/>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Имущество ликвидируемой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При ликвидации некоммерческой организации</w:t>
      </w:r>
      <w:r>
        <w:rPr>
          <w:rFonts w:ascii="Georgia" w:hAnsi="Georgia"/>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w:t>
      </w:r>
      <w:r>
        <w:rPr>
          <w:rFonts w:ascii="Georgia" w:hAnsi="Georgia"/>
        </w:rPr>
        <w:t xml:space="preserve">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r>
        <w:rPr>
          <w:rFonts w:ascii="Georgia" w:hAnsi="Georgia"/>
        </w:rPr>
        <w:t>.</w:t>
      </w:r>
    </w:p>
    <w:p w:rsidR="00000000" w:rsidRDefault="00791A5E">
      <w:pPr>
        <w:spacing w:after="223"/>
        <w:jc w:val="both"/>
        <w:divId w:val="1275792451"/>
        <w:rPr>
          <w:rFonts w:ascii="Georgia" w:hAnsi="Georgia"/>
        </w:rPr>
      </w:pPr>
      <w:r>
        <w:rPr>
          <w:rFonts w:ascii="Georgia" w:hAnsi="Georgia"/>
        </w:rPr>
        <w:t>2.</w:t>
      </w:r>
      <w:r>
        <w:rPr>
          <w:rFonts w:ascii="Georgia" w:hAnsi="Georgia"/>
        </w:rPr>
        <w:t xml:space="preserve">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w:t>
      </w:r>
      <w:r>
        <w:rPr>
          <w:rFonts w:ascii="Georgia" w:hAnsi="Georgia"/>
        </w:rPr>
        <w:lastRenderedPageBreak/>
        <w:t>взносом, размер которого не превышает размер их и</w:t>
      </w:r>
      <w:r>
        <w:rPr>
          <w:rFonts w:ascii="Georgia" w:hAnsi="Georgia"/>
        </w:rPr>
        <w:t>мущественных взносов, если иное не установлено федеральными законами или учредительными документами некоммерческого партнерства</w:t>
      </w:r>
      <w:r>
        <w:rPr>
          <w:rFonts w:ascii="Georgia" w:hAnsi="Georgia"/>
        </w:rPr>
        <w:t>.</w:t>
      </w:r>
      <w:r>
        <w:rPr>
          <w:rFonts w:ascii="Georgia" w:hAnsi="Georgia"/>
        </w:rPr>
        <w:br/>
      </w:r>
      <w:r>
        <w:rPr>
          <w:rFonts w:ascii="Georgia" w:hAnsi="Georgia"/>
        </w:rPr>
        <w:br/>
      </w:r>
      <w:r>
        <w:rPr>
          <w:rFonts w:ascii="Georgia" w:hAnsi="Georgia"/>
        </w:rPr>
        <w:t>Порядок использования имущества некоммерческого партнерства, стоимость которого превышает размер имущественных взносов его чле</w:t>
      </w:r>
      <w:r>
        <w:rPr>
          <w:rFonts w:ascii="Georgia" w:hAnsi="Georgia"/>
        </w:rPr>
        <w:t xml:space="preserve">нов, определяется в соответствии с </w:t>
      </w:r>
      <w:hyperlink r:id="rId108" w:anchor="/document/99/9015223/XA00M662MB/" w:tgtFrame="_self" w:history="1">
        <w:r>
          <w:rPr>
            <w:rStyle w:val="a4"/>
            <w:rFonts w:ascii="Georgia" w:hAnsi="Georgia"/>
          </w:rPr>
          <w:t>пунктом 1</w:t>
        </w:r>
      </w:hyperlink>
      <w:r>
        <w:rPr>
          <w:rFonts w:ascii="Georgia" w:hAnsi="Georgia"/>
        </w:rPr>
        <w:t xml:space="preserve"> настоящей статьи</w:t>
      </w:r>
      <w:r>
        <w:rPr>
          <w:rFonts w:ascii="Georgia" w:hAnsi="Georgia"/>
        </w:rPr>
        <w:t>.</w:t>
      </w:r>
    </w:p>
    <w:p w:rsidR="00000000" w:rsidRDefault="00791A5E">
      <w:pPr>
        <w:spacing w:after="223"/>
        <w:jc w:val="both"/>
        <w:divId w:val="1275792451"/>
        <w:rPr>
          <w:rFonts w:ascii="Georgia" w:hAnsi="Georgia"/>
        </w:rPr>
      </w:pPr>
      <w:r>
        <w:rPr>
          <w:rFonts w:ascii="Georgia" w:hAnsi="Georgia"/>
        </w:rPr>
        <w:t>3. Оставшееся после удовлетворения требований кредиторов имущество частного учреждения передается его собств</w:t>
      </w:r>
      <w:r>
        <w:rPr>
          <w:rFonts w:ascii="Georgia" w:hAnsi="Georgia"/>
        </w:rPr>
        <w:t>еннику, если иное не предусмотрено законами и иными правовыми актами Российской Федерации или учредительными документами такого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4. Имущество бюджетного учреждения, оставшееся после удовлетворения требований кредиторов, а также имущество, на кот</w:t>
      </w:r>
      <w:r>
        <w:rPr>
          <w:rFonts w:ascii="Georgia" w:hAnsi="Georgia"/>
        </w:rPr>
        <w:t>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r>
        <w:rPr>
          <w:rFonts w:ascii="Georgia" w:hAnsi="Georgia"/>
        </w:rPr>
        <w:t>.</w:t>
      </w:r>
    </w:p>
    <w:p w:rsidR="00000000" w:rsidRDefault="00791A5E">
      <w:pPr>
        <w:divId w:val="256257141"/>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Завершение ликвидации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Л</w:t>
      </w:r>
      <w:r>
        <w:rPr>
          <w:rFonts w:ascii="Georgia" w:hAnsi="Georgia"/>
        </w:rPr>
        <w:t>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r>
        <w:rPr>
          <w:rFonts w:ascii="Georgia" w:hAnsi="Georgia"/>
        </w:rPr>
        <w:t xml:space="preserve"> </w:t>
      </w:r>
    </w:p>
    <w:p w:rsidR="00000000" w:rsidRDefault="00791A5E">
      <w:pPr>
        <w:divId w:val="318659017"/>
        <w:rPr>
          <w:rFonts w:ascii="Georgia" w:eastAsia="Times New Roman" w:hAnsi="Georgia"/>
          <w:color w:val="CCCCCC"/>
        </w:rPr>
      </w:pPr>
      <w:r>
        <w:rPr>
          <w:rStyle w:val="docarticle-number"/>
          <w:rFonts w:ascii="Georgia" w:eastAsia="Times New Roman" w:hAnsi="Georgia"/>
          <w:color w:val="CCCCCC"/>
        </w:rPr>
        <w:t xml:space="preserve">Статья 22. </w:t>
      </w:r>
      <w:r>
        <w:rPr>
          <w:rStyle w:val="docarticle-name"/>
          <w:rFonts w:ascii="Georgia" w:eastAsia="Times New Roman" w:hAnsi="Georgia"/>
          <w:color w:val="CCCCCC"/>
        </w:rPr>
        <w:t>Запись о прекращении деятельности некоммерческо</w:t>
      </w:r>
      <w:r>
        <w:rPr>
          <w:rStyle w:val="docarticle-name"/>
          <w:rFonts w:ascii="Georgia" w:eastAsia="Times New Roman" w:hAnsi="Georgia"/>
          <w:color w:val="CCCCCC"/>
        </w:rPr>
        <w:t>й организаци</w:t>
      </w:r>
      <w:r>
        <w:rPr>
          <w:rStyle w:val="docarticle-name"/>
          <w:rFonts w:ascii="Georgia" w:eastAsia="Times New Roman" w:hAnsi="Georgia"/>
          <w:color w:val="CCCCCC"/>
        </w:rPr>
        <w:t>и</w:t>
      </w:r>
    </w:p>
    <w:p w:rsidR="00000000" w:rsidRDefault="00791A5E">
      <w:pPr>
        <w:pStyle w:val="centertext"/>
        <w:divId w:val="1275792451"/>
        <w:rPr>
          <w:rFonts w:ascii="Georgia" w:hAnsi="Georgia"/>
        </w:rPr>
      </w:pPr>
      <w:r>
        <w:rPr>
          <w:rFonts w:ascii="Georgia" w:hAnsi="Georgia"/>
        </w:rPr>
        <w:t xml:space="preserve">Статья исключена с 1 июля 2002 года </w:t>
      </w:r>
      <w:hyperlink r:id="rId109" w:anchor="/document/99/901813238/XA00MA22N7/" w:history="1">
        <w:r>
          <w:rPr>
            <w:rFonts w:ascii="Georgia" w:hAnsi="Georgia"/>
            <w:color w:val="0000FF"/>
            <w:u w:val="single"/>
          </w:rPr>
          <w:t>Федеральным законом от 21 марта 2002 года № 31-ФЗ</w:t>
        </w:r>
      </w:hyperlink>
      <w:r>
        <w:rPr>
          <w:rFonts w:ascii="Georgia" w:hAnsi="Georgia"/>
        </w:rPr>
        <w:t xml:space="preserve">. - См. </w:t>
      </w:r>
      <w:hyperlink r:id="rId110" w:anchor="/document/99/901820274/ZA00MBS2N5/" w:history="1">
        <w:r>
          <w:rPr>
            <w:rFonts w:ascii="Georgia" w:hAnsi="Georgia"/>
            <w:color w:val="0000FF"/>
            <w:u w:val="single"/>
          </w:rPr>
          <w:t>предыдущую редакцию</w:t>
        </w:r>
      </w:hyperlink>
    </w:p>
    <w:p w:rsidR="00000000" w:rsidRDefault="00791A5E">
      <w:pPr>
        <w:divId w:val="589657654"/>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Государственная регистрация изменений учредительных документов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Государственная регистрация изменений, вносимых в учредительные документы некоммерческой организации, осуществляется в том же пор</w:t>
      </w:r>
      <w:r>
        <w:rPr>
          <w:rFonts w:ascii="Georgia" w:hAnsi="Georgia"/>
        </w:rPr>
        <w:t>ядке и в те же сроки, что и государственная регистрация некоммерческой организации.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2. Изменения учредительных документов некоммерческой организации вступают в силу со дня их государственной регистрации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За государственную регистрацию изменений, вносим</w:t>
      </w:r>
      <w:r>
        <w:rPr>
          <w:rFonts w:ascii="Georgia" w:hAnsi="Georgia"/>
        </w:rPr>
        <w:t>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 Изменения, вносимые в сведения, указанные в </w:t>
      </w:r>
      <w:hyperlink r:id="rId111" w:anchor="/document/99/901794532/XA00MCU2NT/" w:history="1">
        <w:r>
          <w:rPr>
            <w:rStyle w:val="a4"/>
            <w:rFonts w:ascii="Georgia" w:hAnsi="Georgia"/>
          </w:rPr>
          <w:t>пункте 1 статьи 5 Федерального закона "О государственной регистрации юридических лиц и индивидуальных предпринимателей"</w:t>
        </w:r>
      </w:hyperlink>
      <w:r>
        <w:rPr>
          <w:rFonts w:ascii="Georgia" w:hAnsi="Georgia"/>
        </w:rPr>
        <w:t>, приобретают юридическую силу со дня их внесения в единый государственный р</w:t>
      </w:r>
      <w:r>
        <w:rPr>
          <w:rFonts w:ascii="Georgia" w:hAnsi="Georgia"/>
        </w:rPr>
        <w:t>еестр юридических лиц</w:t>
      </w:r>
      <w:r>
        <w:rPr>
          <w:rFonts w:ascii="Georgia" w:hAnsi="Georgia"/>
        </w:rPr>
        <w:t>.</w:t>
      </w:r>
    </w:p>
    <w:p w:rsidR="00000000" w:rsidRDefault="00791A5E">
      <w:pPr>
        <w:divId w:val="350955422"/>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Отказ в государственной регистрации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В государственной регистрации некоммерческой организации может быть отказано по следующим основаниям</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1) если учредительные и иные представленные для госу</w:t>
      </w:r>
      <w:r>
        <w:rPr>
          <w:rFonts w:ascii="Georgia" w:hAnsi="Georgia"/>
        </w:rPr>
        <w:t xml:space="preserve">дарственной регистрации документы некоммерческой организации противоречат </w:t>
      </w:r>
      <w:hyperlink r:id="rId112" w:anchor="/document/99/9004937/XA00M6G2N3/" w:history="1">
        <w:r>
          <w:rPr>
            <w:rStyle w:val="a4"/>
            <w:rFonts w:ascii="Georgia" w:hAnsi="Georgia"/>
          </w:rPr>
          <w:t>Конституции Российской Федерации</w:t>
        </w:r>
      </w:hyperlink>
      <w:r>
        <w:rPr>
          <w:rFonts w:ascii="Georgia" w:hAnsi="Georgia"/>
        </w:rPr>
        <w:t xml:space="preserve"> и законодательству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2) если ранее зарегистрирована некоммерческая организация с таким же наименованием</w:t>
      </w:r>
      <w:r>
        <w:rPr>
          <w:rFonts w:ascii="Georgia" w:hAnsi="Georgia"/>
        </w:rPr>
        <w:t>;</w:t>
      </w:r>
    </w:p>
    <w:p w:rsidR="00000000" w:rsidRDefault="00791A5E">
      <w:pPr>
        <w:spacing w:after="223"/>
        <w:jc w:val="both"/>
        <w:divId w:val="1275792451"/>
        <w:rPr>
          <w:rFonts w:ascii="Georgia" w:hAnsi="Georgia"/>
        </w:rPr>
      </w:pPr>
      <w:r>
        <w:rPr>
          <w:rFonts w:ascii="Georgia" w:hAnsi="Georgia"/>
        </w:rPr>
        <w:t>3) если наименование некоммерческой организации оскорбляет нравственность, национальные и религиозные чувства граждан</w:t>
      </w:r>
      <w:r>
        <w:rPr>
          <w:rFonts w:ascii="Georgia" w:hAnsi="Georgia"/>
        </w:rPr>
        <w:t>;</w:t>
      </w:r>
    </w:p>
    <w:p w:rsidR="00000000" w:rsidRDefault="00791A5E">
      <w:pPr>
        <w:spacing w:after="223"/>
        <w:jc w:val="both"/>
        <w:divId w:val="1275792451"/>
        <w:rPr>
          <w:rFonts w:ascii="Georgia" w:hAnsi="Georgia"/>
        </w:rPr>
      </w:pPr>
      <w:r>
        <w:rPr>
          <w:rFonts w:ascii="Georgia" w:hAnsi="Georgia"/>
        </w:rPr>
        <w:t>4) если необходимые для государственной регистрации д</w:t>
      </w:r>
      <w:r>
        <w:rPr>
          <w:rFonts w:ascii="Georgia" w:hAnsi="Georgia"/>
        </w:rPr>
        <w:t>окументы, предусмотренные настоящим Федеральным законом, представлены не полностью либо представлены в ненадлежащий орган</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5) если выступившее в качестве учредителя некоммерческой организации лицо не может быть учредителем в соответствии с </w:t>
      </w:r>
      <w:hyperlink r:id="rId113" w:anchor="/document/99/9015223/XA00MCI2NT/" w:tgtFrame="_self" w:history="1">
        <w:r>
          <w:rPr>
            <w:rStyle w:val="a4"/>
            <w:rFonts w:ascii="Georgia" w:hAnsi="Georgia"/>
          </w:rPr>
          <w:t>пунктом 1.2 статьи 15</w:t>
        </w:r>
      </w:hyperlink>
      <w:r>
        <w:rPr>
          <w:rFonts w:ascii="Georgia" w:hAnsi="Georgia"/>
        </w:rPr>
        <w:t xml:space="preserve"> настоящего Федерального закона</w:t>
      </w:r>
      <w:r>
        <w:rPr>
          <w:rFonts w:ascii="Georgia" w:hAnsi="Georgia"/>
        </w:rPr>
        <w:t>;</w:t>
      </w:r>
    </w:p>
    <w:p w:rsidR="00000000" w:rsidRDefault="00791A5E">
      <w:pPr>
        <w:spacing w:after="223"/>
        <w:jc w:val="both"/>
        <w:divId w:val="1275792451"/>
        <w:rPr>
          <w:rFonts w:ascii="Georgia" w:hAnsi="Georgia"/>
        </w:rPr>
      </w:pPr>
      <w:r>
        <w:rPr>
          <w:rFonts w:ascii="Georgia" w:hAnsi="Georgia"/>
        </w:rPr>
        <w:t>6) если решение о реорганизации, ликвидации некоммерческой организации, о внесении изменений в ее учредительные документы или об изме</w:t>
      </w:r>
      <w:r>
        <w:rPr>
          <w:rFonts w:ascii="Georgia" w:hAnsi="Georgia"/>
        </w:rPr>
        <w:t xml:space="preserve">нении сведений, указанных в </w:t>
      </w:r>
      <w:hyperlink r:id="rId114" w:anchor="/document/99/901794532/XA00MCU2NT/" w:history="1">
        <w:r>
          <w:rPr>
            <w:rStyle w:val="a4"/>
            <w:rFonts w:ascii="Georgia" w:hAnsi="Georgia"/>
          </w:rPr>
          <w:t>пункте 1 статьи 5 Федерального закона "О государственной регистрации юридических лиц и индивидуальных предпринимателей"</w:t>
        </w:r>
      </w:hyperlink>
      <w:r>
        <w:rPr>
          <w:rFonts w:ascii="Georgia" w:hAnsi="Georgia"/>
        </w:rPr>
        <w:t>, принято лицом (лицами), не упол</w:t>
      </w:r>
      <w:r>
        <w:rPr>
          <w:rFonts w:ascii="Georgia" w:hAnsi="Georgia"/>
        </w:rPr>
        <w:t>номоченным на то федеральным законом и (или) учредительными документами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7) если установлено, что в представленных для государственной регистрации документах содержатся недостоверные сведения</w:t>
      </w:r>
      <w:r>
        <w:rPr>
          <w:rFonts w:ascii="Georgia" w:hAnsi="Georgia"/>
        </w:rPr>
        <w:t>;</w:t>
      </w:r>
    </w:p>
    <w:p w:rsidR="00000000" w:rsidRDefault="00791A5E">
      <w:pPr>
        <w:spacing w:after="223"/>
        <w:jc w:val="both"/>
        <w:divId w:val="1275792451"/>
        <w:rPr>
          <w:rFonts w:ascii="Georgia" w:hAnsi="Georgia"/>
        </w:rPr>
      </w:pPr>
      <w:r>
        <w:rPr>
          <w:rFonts w:ascii="Georgia" w:hAnsi="Georgia"/>
        </w:rPr>
        <w:t>8) в случае, предусмотренном абзацем</w:t>
      </w:r>
      <w:r>
        <w:rPr>
          <w:rFonts w:ascii="Georgia" w:hAnsi="Georgia"/>
        </w:rPr>
        <w:t xml:space="preserve"> вторым </w:t>
      </w:r>
      <w:hyperlink r:id="rId115" w:anchor="/document/99/9015223/XA00M7C2N3/" w:tgtFrame="_self" w:history="1">
        <w:r>
          <w:rPr>
            <w:rStyle w:val="a4"/>
            <w:rFonts w:ascii="Georgia" w:hAnsi="Georgia"/>
          </w:rPr>
          <w:t>пункта 1.1</w:t>
        </w:r>
      </w:hyperlink>
      <w:r>
        <w:rPr>
          <w:rFonts w:ascii="Georgia" w:hAnsi="Georgia"/>
        </w:rPr>
        <w:t xml:space="preserve"> настоящей статьи</w:t>
      </w:r>
      <w:r>
        <w:rPr>
          <w:rFonts w:ascii="Georgia" w:hAnsi="Georgia"/>
        </w:rPr>
        <w:t>.</w:t>
      </w:r>
    </w:p>
    <w:p w:rsidR="00000000" w:rsidRDefault="00791A5E">
      <w:pPr>
        <w:spacing w:after="223"/>
        <w:jc w:val="both"/>
        <w:divId w:val="1275792451"/>
        <w:rPr>
          <w:rFonts w:ascii="Georgia" w:hAnsi="Georgia"/>
        </w:rPr>
      </w:pPr>
      <w:r>
        <w:rPr>
          <w:rFonts w:ascii="Georgia" w:hAnsi="Georgia"/>
        </w:rPr>
        <w:t>1.1. В случае, если представленные для государственной регистрации документы, предусмотренные настоящим Федеральным законом, оформлены</w:t>
      </w:r>
      <w:r>
        <w:rPr>
          <w:rFonts w:ascii="Georgia" w:hAnsi="Georgia"/>
        </w:rPr>
        <w:t xml:space="preserve">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w:t>
      </w:r>
      <w:r>
        <w:rPr>
          <w:rFonts w:ascii="Georgia" w:hAnsi="Georgia"/>
        </w:rPr>
        <w:t xml:space="preserve">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r:id="rId116" w:anchor="/document/99/9015223/XA00M842N9/" w:tgtFrame="_self" w:history="1">
        <w:r>
          <w:rPr>
            <w:rStyle w:val="a4"/>
            <w:rFonts w:ascii="Georgia" w:hAnsi="Georgia"/>
          </w:rPr>
          <w:t>пунктом 8 статьи 13.1</w:t>
        </w:r>
      </w:hyperlink>
      <w:r>
        <w:rPr>
          <w:rFonts w:ascii="Georgia" w:hAnsi="Georgia"/>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w:t>
      </w:r>
      <w:r>
        <w:rPr>
          <w:rFonts w:ascii="Georgia" w:hAnsi="Georgia"/>
        </w:rPr>
        <w:t>ния документов, оформленных в надлежащем порядке</w:t>
      </w:r>
      <w:r>
        <w:rPr>
          <w:rFonts w:ascii="Georgia" w:hAnsi="Georgia"/>
        </w:rPr>
        <w:t>.</w:t>
      </w:r>
      <w:r>
        <w:rPr>
          <w:rFonts w:ascii="Georgia" w:hAnsi="Georgia"/>
        </w:rPr>
        <w:br/>
      </w:r>
      <w:r>
        <w:rPr>
          <w:rFonts w:ascii="Georgia" w:hAnsi="Georgia"/>
        </w:rPr>
        <w:br/>
      </w:r>
      <w:r>
        <w:rPr>
          <w:rFonts w:ascii="Georgia" w:hAnsi="Georgia"/>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w:t>
      </w:r>
      <w:r>
        <w:rPr>
          <w:rFonts w:ascii="Georgia" w:hAnsi="Georgia"/>
        </w:rPr>
        <w:t>органом или его территориальным органом решения об отказе в государственной регистрации</w:t>
      </w:r>
      <w:r>
        <w:rPr>
          <w:rFonts w:ascii="Georgia" w:hAnsi="Georgia"/>
        </w:rPr>
        <w:t>.</w:t>
      </w:r>
    </w:p>
    <w:p w:rsidR="00000000" w:rsidRDefault="00791A5E">
      <w:pPr>
        <w:spacing w:after="223"/>
        <w:jc w:val="both"/>
        <w:divId w:val="1275792451"/>
        <w:rPr>
          <w:rFonts w:ascii="Georgia" w:hAnsi="Georgia"/>
        </w:rPr>
      </w:pPr>
      <w:r>
        <w:rPr>
          <w:rFonts w:ascii="Georgia" w:hAnsi="Georgia"/>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1) если цели с</w:t>
      </w:r>
      <w:r>
        <w:rPr>
          <w:rFonts w:ascii="Georgia" w:hAnsi="Georgia"/>
        </w:rPr>
        <w:t xml:space="preserve">оздания отделения иностранной некоммерческой неправительственной организации противоречат </w:t>
      </w:r>
      <w:hyperlink r:id="rId117" w:anchor="/document/99/9004937/XA00M6G2N3/" w:history="1">
        <w:r>
          <w:rPr>
            <w:rStyle w:val="a4"/>
            <w:rFonts w:ascii="Georgia" w:hAnsi="Georgia"/>
          </w:rPr>
          <w:t>Конституции Российской Федерации</w:t>
        </w:r>
      </w:hyperlink>
      <w:r>
        <w:rPr>
          <w:rFonts w:ascii="Georgia" w:hAnsi="Georgia"/>
        </w:rPr>
        <w:t xml:space="preserve"> и законодательству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2) если цели созда</w:t>
      </w:r>
      <w:r>
        <w:rPr>
          <w:rFonts w:ascii="Georgia" w:hAnsi="Georgia"/>
        </w:rPr>
        <w:t>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если ранее зарегистрированное на территор</w:t>
      </w:r>
      <w:r>
        <w:rPr>
          <w:rFonts w:ascii="Georgia" w:hAnsi="Georgia"/>
        </w:rPr>
        <w:t xml:space="preserve">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118" w:anchor="/document/99/9004937/XA00M6G2N3/" w:history="1">
        <w:r>
          <w:rPr>
            <w:rStyle w:val="a4"/>
            <w:rFonts w:ascii="Georgia" w:hAnsi="Georgia"/>
          </w:rPr>
          <w:t>Конституции Российской Федерации</w:t>
        </w:r>
      </w:hyperlink>
      <w:r>
        <w:rPr>
          <w:rFonts w:ascii="Georgia" w:hAnsi="Georgia"/>
        </w:rPr>
        <w:t xml:space="preserve"> и законод</w:t>
      </w:r>
      <w:r>
        <w:rPr>
          <w:rFonts w:ascii="Georgia" w:hAnsi="Georgia"/>
        </w:rPr>
        <w:t>ательства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w:t>
      </w:r>
      <w:r>
        <w:rPr>
          <w:rFonts w:ascii="Georgia" w:hAnsi="Georgia"/>
        </w:rPr>
        <w:t>ых документов</w:t>
      </w:r>
      <w:r>
        <w:rPr>
          <w:rFonts w:ascii="Georgia" w:hAnsi="Georgia"/>
        </w:rPr>
        <w:t>.</w:t>
      </w:r>
      <w:r>
        <w:rPr>
          <w:rFonts w:ascii="Georgia" w:hAnsi="Georgia"/>
        </w:rPr>
        <w:br/>
      </w:r>
      <w:r>
        <w:rPr>
          <w:rFonts w:ascii="Georgia" w:hAnsi="Georgia"/>
        </w:rPr>
        <w:br/>
      </w:r>
      <w:r>
        <w:rPr>
          <w:rFonts w:ascii="Georgia" w:hAnsi="Georgia"/>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w:t>
      </w:r>
      <w:r>
        <w:rPr>
          <w:rFonts w:ascii="Georgia" w:hAnsi="Georgia"/>
        </w:rPr>
        <w:t>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4. В случае отказа в государственной регистрации отделения иностранной некоммер</w:t>
      </w:r>
      <w:r>
        <w:rPr>
          <w:rFonts w:ascii="Georgia" w:hAnsi="Georgia"/>
        </w:rPr>
        <w:t xml:space="preserve">ческой неправительственной организации по основанию, предусмотренному </w:t>
      </w:r>
      <w:hyperlink r:id="rId119" w:anchor="/document/99/9015223/XA00M8E2N8/" w:tgtFrame="_self" w:history="1">
        <w:r>
          <w:rPr>
            <w:rStyle w:val="a4"/>
            <w:rFonts w:ascii="Georgia" w:hAnsi="Georgia"/>
          </w:rPr>
          <w:t>подпунктом 2 пункта 2</w:t>
        </w:r>
      </w:hyperlink>
      <w:r>
        <w:rPr>
          <w:rFonts w:ascii="Georgia" w:hAnsi="Georgia"/>
        </w:rPr>
        <w:t xml:space="preserve"> настоящей статьи, заявителю сообщаются мотивы отказа</w:t>
      </w:r>
      <w:r>
        <w:rPr>
          <w:rFonts w:ascii="Georgia" w:hAnsi="Georgia"/>
        </w:rPr>
        <w:t>.</w:t>
      </w:r>
    </w:p>
    <w:p w:rsidR="00000000" w:rsidRDefault="00791A5E">
      <w:pPr>
        <w:spacing w:after="223"/>
        <w:jc w:val="both"/>
        <w:divId w:val="1275792451"/>
        <w:rPr>
          <w:rFonts w:ascii="Georgia" w:hAnsi="Georgia"/>
        </w:rPr>
      </w:pPr>
      <w:r>
        <w:rPr>
          <w:rFonts w:ascii="Georgia" w:hAnsi="Georgia"/>
        </w:rPr>
        <w:t>5. Отказ в государственной регистрации некоммерческой организации может быть обжалован в вышестоящий орган или в суд</w:t>
      </w:r>
      <w:r>
        <w:rPr>
          <w:rFonts w:ascii="Georgia" w:hAnsi="Georgia"/>
        </w:rPr>
        <w:t>.</w:t>
      </w:r>
    </w:p>
    <w:p w:rsidR="00000000" w:rsidRDefault="00791A5E">
      <w:pPr>
        <w:spacing w:after="223"/>
        <w:jc w:val="both"/>
        <w:divId w:val="1275792451"/>
        <w:rPr>
          <w:rFonts w:ascii="Georgia" w:hAnsi="Georgia"/>
        </w:rPr>
      </w:pPr>
      <w:r>
        <w:rPr>
          <w:rFonts w:ascii="Georgia" w:hAnsi="Georgia"/>
        </w:rPr>
        <w:t>6. Отказ в государственной регистрации некоммерческой организации не является препятствием для повторной подачи документов для государстве</w:t>
      </w:r>
      <w:r>
        <w:rPr>
          <w:rFonts w:ascii="Georgia" w:hAnsi="Georgia"/>
        </w:rPr>
        <w:t>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w:t>
      </w:r>
      <w:r>
        <w:rPr>
          <w:rFonts w:ascii="Georgia" w:hAnsi="Georgia"/>
        </w:rPr>
        <w:t>аконом</w:t>
      </w:r>
      <w:r>
        <w:rPr>
          <w:rFonts w:ascii="Georgia" w:hAnsi="Georgia"/>
        </w:rPr>
        <w:t>.</w:t>
      </w:r>
    </w:p>
    <w:p w:rsidR="00000000" w:rsidRDefault="00791A5E">
      <w:pPr>
        <w:divId w:val="2069836707"/>
        <w:rPr>
          <w:rFonts w:ascii="Georgia" w:eastAsia="Times New Roman" w:hAnsi="Georgia"/>
          <w:sz w:val="35"/>
          <w:szCs w:val="35"/>
        </w:rPr>
      </w:pPr>
      <w:r>
        <w:rPr>
          <w:rStyle w:val="docchapter-number"/>
          <w:rFonts w:ascii="Georgia" w:eastAsia="Times New Roman" w:hAnsi="Georgia"/>
          <w:sz w:val="35"/>
          <w:szCs w:val="35"/>
        </w:rPr>
        <w:t xml:space="preserve">Глава IV. </w:t>
      </w:r>
      <w:r>
        <w:rPr>
          <w:rStyle w:val="docchapter-name"/>
          <w:rFonts w:ascii="Georgia" w:eastAsia="Times New Roman" w:hAnsi="Georgia"/>
          <w:sz w:val="35"/>
          <w:szCs w:val="35"/>
        </w:rPr>
        <w:t>Деятельность некоммерческой организаци</w:t>
      </w:r>
      <w:r>
        <w:rPr>
          <w:rStyle w:val="docchapter-name"/>
          <w:rFonts w:ascii="Georgia" w:eastAsia="Times New Roman" w:hAnsi="Georgia"/>
          <w:sz w:val="35"/>
          <w:szCs w:val="35"/>
        </w:rPr>
        <w:t>и</w:t>
      </w:r>
    </w:p>
    <w:p w:rsidR="00000000" w:rsidRDefault="00791A5E">
      <w:pPr>
        <w:divId w:val="25373631"/>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Виды деятельности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Некоммерческая организация может осуществлять один вид деятельности или несколько видов деятельности, не запрещенных законодательством Росс</w:t>
      </w:r>
      <w:r>
        <w:rPr>
          <w:rFonts w:ascii="Georgia" w:hAnsi="Georgia"/>
        </w:rPr>
        <w:t>ийской Федерации и соответствующих целям деятельности некоммерческой организации, которые предусмотрены ее учредительными документами</w:t>
      </w:r>
      <w:r>
        <w:rPr>
          <w:rFonts w:ascii="Georgia" w:hAnsi="Georgia"/>
        </w:rPr>
        <w:t>.</w:t>
      </w:r>
      <w:r>
        <w:rPr>
          <w:rFonts w:ascii="Georgia" w:hAnsi="Georgia"/>
        </w:rPr>
        <w:br/>
      </w:r>
      <w:r>
        <w:rPr>
          <w:rFonts w:ascii="Georgia" w:hAnsi="Georgia"/>
        </w:rPr>
        <w:br/>
      </w:r>
      <w:r>
        <w:rPr>
          <w:rFonts w:ascii="Georgia" w:hAnsi="Georgia"/>
        </w:rPr>
        <w:t>Основной деятельностью бюджетного и казенного учреждений признается деятельность, непосредственно направленная на достиж</w:t>
      </w:r>
      <w:r>
        <w:rPr>
          <w:rFonts w:ascii="Georgia" w:hAnsi="Georgia"/>
        </w:rPr>
        <w:t xml:space="preserve">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w:t>
      </w:r>
      <w:r>
        <w:rPr>
          <w:rFonts w:ascii="Georgia" w:hAnsi="Georgia"/>
        </w:rPr>
        <w:lastRenderedPageBreak/>
        <w:t>определяется учредительными документами учреждений</w:t>
      </w:r>
      <w:r>
        <w:rPr>
          <w:rFonts w:ascii="Georgia" w:hAnsi="Georgia"/>
        </w:rPr>
        <w:t>.</w:t>
      </w:r>
      <w:r>
        <w:rPr>
          <w:rFonts w:ascii="Georgia" w:hAnsi="Georgia"/>
        </w:rPr>
        <w:br/>
      </w:r>
      <w:r>
        <w:rPr>
          <w:rFonts w:ascii="Georgia" w:hAnsi="Georgia"/>
        </w:rPr>
        <w:br/>
      </w:r>
      <w:r>
        <w:rPr>
          <w:rFonts w:ascii="Georgia" w:hAnsi="Georgia"/>
        </w:rPr>
        <w:t>Законодательством Российск</w:t>
      </w:r>
      <w:r>
        <w:rPr>
          <w:rFonts w:ascii="Georgia" w:hAnsi="Georgia"/>
        </w:rPr>
        <w:t>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r>
        <w:rPr>
          <w:rFonts w:ascii="Georgia" w:hAnsi="Georgia"/>
        </w:rPr>
        <w:t>.</w:t>
      </w:r>
      <w:r>
        <w:rPr>
          <w:rFonts w:ascii="Georgia" w:hAnsi="Georgia"/>
        </w:rPr>
        <w:br/>
      </w:r>
      <w:r>
        <w:rPr>
          <w:rFonts w:ascii="Georgia" w:hAnsi="Georgia"/>
        </w:rPr>
        <w:br/>
      </w:r>
      <w:r>
        <w:rPr>
          <w:rFonts w:ascii="Georgia" w:hAnsi="Georgia"/>
        </w:rPr>
        <w:t>Отдельные виды деятельности могут осуществляться некоммерческим</w:t>
      </w:r>
      <w:r>
        <w:rPr>
          <w:rFonts w:ascii="Georgia" w:hAnsi="Georgia"/>
        </w:rPr>
        <w:t>и организациями только на основании специальных разрешений (лицензий). Перечень этих видов деятельности определяется законом.</w:t>
      </w:r>
      <w:r>
        <w:rPr>
          <w:rFonts w:ascii="Georgia" w:hAnsi="Georgia"/>
        </w:rPr>
        <w:t xml:space="preserve"> </w:t>
      </w:r>
      <w:r>
        <w:rPr>
          <w:rFonts w:ascii="Georgia" w:hAnsi="Georgia"/>
        </w:rPr>
        <w:br/>
      </w:r>
      <w:r>
        <w:rPr>
          <w:rFonts w:ascii="Georgia" w:hAnsi="Georgia"/>
        </w:rPr>
        <w:br/>
      </w:r>
      <w:r>
        <w:rPr>
          <w:rFonts w:ascii="Georgia" w:hAnsi="Georgia"/>
        </w:rPr>
        <w:t>Материалы, издаваемые некоммерческой организацией, выполняющей функции иностранного агента, и (или) распространяемые ею, в том ч</w:t>
      </w:r>
      <w:r>
        <w:rPr>
          <w:rFonts w:ascii="Georgia" w:hAnsi="Georgia"/>
        </w:rPr>
        <w:t>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w:t>
      </w:r>
      <w:r>
        <w:rPr>
          <w:rFonts w:ascii="Georgia" w:hAnsi="Georgia"/>
        </w:rPr>
        <w:t>странного агента</w:t>
      </w:r>
      <w:r>
        <w:rPr>
          <w:rFonts w:ascii="Georgia" w:hAnsi="Georgia"/>
        </w:rPr>
        <w:t>.</w:t>
      </w:r>
    </w:p>
    <w:p w:rsidR="00000000" w:rsidRDefault="00791A5E">
      <w:pPr>
        <w:spacing w:after="223"/>
        <w:jc w:val="both"/>
        <w:divId w:val="1275792451"/>
        <w:rPr>
          <w:rFonts w:ascii="Georgia" w:hAnsi="Georgia"/>
        </w:rPr>
      </w:pPr>
      <w:r>
        <w:rPr>
          <w:rFonts w:ascii="Georgia" w:hAnsi="Georgia"/>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w:t>
      </w:r>
      <w:r>
        <w:rPr>
          <w:rFonts w:ascii="Georgia" w:hAnsi="Georgia"/>
        </w:rPr>
        <w:t>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w:t>
      </w:r>
      <w:r>
        <w:rPr>
          <w:rFonts w:ascii="Georgia" w:hAnsi="Georgia"/>
        </w:rPr>
        <w:t>еимущественных прав, участие в хозяйственных обществах и участие в товариществах на вере в качестве вкладчика</w:t>
      </w:r>
      <w:r>
        <w:rPr>
          <w:rFonts w:ascii="Georgia" w:hAnsi="Georgia"/>
        </w:rPr>
        <w:t>.</w:t>
      </w:r>
      <w:r>
        <w:rPr>
          <w:rFonts w:ascii="Georgia" w:hAnsi="Georgia"/>
        </w:rPr>
        <w:br/>
      </w:r>
      <w:r>
        <w:rPr>
          <w:rFonts w:ascii="Georgia" w:hAnsi="Georgia"/>
        </w:rPr>
        <w:br/>
      </w:r>
      <w:r>
        <w:rPr>
          <w:rFonts w:ascii="Georgia" w:hAnsi="Georgia"/>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w:t>
      </w:r>
      <w:r>
        <w:rPr>
          <w:rFonts w:ascii="Georgia" w:hAnsi="Georgia"/>
        </w:rPr>
        <w:t>ких организаций отдельных видов, а в части учреждений, в том числе, отдельных типов</w:t>
      </w:r>
      <w:r>
        <w:rPr>
          <w:rFonts w:ascii="Georgia" w:hAnsi="Georgia"/>
        </w:rPr>
        <w:t>.</w:t>
      </w:r>
    </w:p>
    <w:p w:rsidR="00000000" w:rsidRDefault="00791A5E">
      <w:pPr>
        <w:spacing w:after="223"/>
        <w:jc w:val="both"/>
        <w:divId w:val="1275792451"/>
        <w:rPr>
          <w:rFonts w:ascii="Georgia" w:hAnsi="Georgia"/>
        </w:rPr>
      </w:pPr>
      <w:r>
        <w:rPr>
          <w:rFonts w:ascii="Georgia" w:hAnsi="Georgia"/>
        </w:rPr>
        <w:t>3. Некоммерческая организация ведет учет доходов и расходов по предпринимательской и иной приносящей доходы деятельности</w:t>
      </w:r>
      <w:r>
        <w:rPr>
          <w:rFonts w:ascii="Georgia" w:hAnsi="Georgia"/>
        </w:rPr>
        <w:t>.</w:t>
      </w:r>
    </w:p>
    <w:p w:rsidR="00000000" w:rsidRDefault="00791A5E">
      <w:pPr>
        <w:spacing w:after="223"/>
        <w:jc w:val="both"/>
        <w:divId w:val="1275792451"/>
        <w:rPr>
          <w:rFonts w:ascii="Georgia" w:hAnsi="Georgia"/>
        </w:rPr>
      </w:pPr>
      <w:r>
        <w:rPr>
          <w:rFonts w:ascii="Georgia" w:hAnsi="Georgia"/>
        </w:rPr>
        <w:t>3.1. Законодательством Российской Федерации могут</w:t>
      </w:r>
      <w:r>
        <w:rPr>
          <w:rFonts w:ascii="Georgia" w:hAnsi="Georgia"/>
        </w:rPr>
        <w:t xml:space="preserve">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r>
        <w:rPr>
          <w:rFonts w:ascii="Georgia" w:hAnsi="Georgia"/>
        </w:rPr>
        <w:t>.</w:t>
      </w:r>
    </w:p>
    <w:p w:rsidR="00000000" w:rsidRDefault="00791A5E">
      <w:pPr>
        <w:spacing w:after="223"/>
        <w:jc w:val="both"/>
        <w:divId w:val="1275792451"/>
        <w:rPr>
          <w:rFonts w:ascii="Georgia" w:hAnsi="Georgia"/>
        </w:rPr>
      </w:pPr>
      <w:r>
        <w:rPr>
          <w:rFonts w:ascii="Georgia" w:hAnsi="Georgia"/>
        </w:rPr>
        <w:t>4. В интересах достижения целей, предусмотренных уставом некоммерч</w:t>
      </w:r>
      <w:r>
        <w:rPr>
          <w:rFonts w:ascii="Georgia" w:hAnsi="Georgia"/>
        </w:rPr>
        <w:t>еской организации, она может создавать другие некоммерческие организации и вступать в ассоциации и союзы.</w:t>
      </w:r>
      <w:r>
        <w:rPr>
          <w:rFonts w:ascii="Georgia" w:hAnsi="Georgia"/>
        </w:rPr>
        <w:t xml:space="preserve"> </w:t>
      </w:r>
      <w:r>
        <w:rPr>
          <w:rFonts w:ascii="Georgia" w:hAnsi="Georgia"/>
        </w:rPr>
        <w:br/>
      </w:r>
      <w:r>
        <w:rPr>
          <w:rFonts w:ascii="Georgia" w:hAnsi="Georgia"/>
        </w:rPr>
        <w:br/>
      </w:r>
      <w:r>
        <w:rPr>
          <w:rFonts w:ascii="Georgia" w:hAnsi="Georgia"/>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w:t>
      </w:r>
      <w:r>
        <w:rPr>
          <w:rFonts w:ascii="Georgia" w:hAnsi="Georgia"/>
        </w:rPr>
        <w:t>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w:t>
      </w:r>
      <w:r>
        <w:rPr>
          <w:rFonts w:ascii="Georgia" w:hAnsi="Georgia"/>
        </w:rPr>
        <w:t>твенником на приобретение такого имущества, а также недвижимого имущества</w:t>
      </w:r>
      <w:r>
        <w:rPr>
          <w:rFonts w:ascii="Georgia" w:hAnsi="Georgia"/>
        </w:rPr>
        <w:t>.</w:t>
      </w:r>
      <w:r>
        <w:rPr>
          <w:rFonts w:ascii="Georgia" w:hAnsi="Georgia"/>
        </w:rPr>
        <w:br/>
      </w:r>
      <w:r>
        <w:rPr>
          <w:rFonts w:ascii="Georgia" w:hAnsi="Georgia"/>
        </w:rPr>
        <w:br/>
      </w:r>
      <w:r>
        <w:rPr>
          <w:rStyle w:val="docexpired1"/>
          <w:rFonts w:ascii="Georgia" w:hAnsi="Georgia"/>
        </w:rPr>
        <w:t xml:space="preserve">Абзац утратил силу - </w:t>
      </w:r>
      <w:hyperlink r:id="rId120" w:anchor="/document/99/420355744/XA00M862N3/" w:history="1">
        <w:r>
          <w:rPr>
            <w:rStyle w:val="docexpired1"/>
            <w:rFonts w:ascii="Georgia" w:hAnsi="Georgia"/>
            <w:color w:val="0000FF"/>
            <w:u w:val="single"/>
          </w:rPr>
          <w:t>Федеральный закон от 23 мая 2016 года № 149-ФЗ</w:t>
        </w:r>
      </w:hyperlink>
      <w:r>
        <w:rPr>
          <w:rStyle w:val="docexpired1"/>
          <w:rFonts w:ascii="Georgia" w:hAnsi="Georgia"/>
        </w:rPr>
        <w:t xml:space="preserve">. - См. </w:t>
      </w:r>
      <w:hyperlink r:id="rId121" w:anchor="/document/99/420355996/XA00M6K2MC/" w:history="1">
        <w:r>
          <w:rPr>
            <w:rStyle w:val="docexpired1"/>
            <w:rFonts w:ascii="Georgia" w:hAnsi="Georgia"/>
            <w:color w:val="0000FF"/>
            <w:u w:val="single"/>
          </w:rPr>
          <w:t>предыдущую редакцию</w:t>
        </w:r>
      </w:hyperlink>
      <w:r>
        <w:rPr>
          <w:rStyle w:val="docexpired1"/>
          <w:rFonts w:ascii="Georgia" w:hAnsi="Georgia"/>
        </w:rPr>
        <w:t>.</w:t>
      </w:r>
      <w:r>
        <w:rPr>
          <w:rStyle w:val="docexpired1"/>
          <w:rFonts w:ascii="Georgia" w:hAnsi="Georgia"/>
        </w:rPr>
        <w:t xml:space="preserve"> </w:t>
      </w:r>
    </w:p>
    <w:p w:rsidR="00000000" w:rsidRDefault="00791A5E">
      <w:pPr>
        <w:spacing w:after="223"/>
        <w:jc w:val="both"/>
        <w:divId w:val="1275792451"/>
        <w:rPr>
          <w:rFonts w:ascii="Georgia" w:hAnsi="Georgia"/>
        </w:rPr>
      </w:pPr>
      <w:r>
        <w:rPr>
          <w:rFonts w:ascii="Georgia" w:hAnsi="Georgia"/>
        </w:rPr>
        <w:lastRenderedPageBreak/>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w:t>
      </w:r>
      <w:r>
        <w:rPr>
          <w:rFonts w:ascii="Georgia" w:hAnsi="Georgia"/>
        </w:rPr>
        <w:t>енных обществ или складочный капитал хозяйственных партнерств либо иным образом передавать им это имущество в качестве их учредителя (участника)</w:t>
      </w:r>
      <w:r>
        <w:rPr>
          <w:rFonts w:ascii="Georgia" w:hAnsi="Georgia"/>
        </w:rPr>
        <w:t>.</w:t>
      </w:r>
      <w:r>
        <w:rPr>
          <w:rFonts w:ascii="Georgia" w:hAnsi="Georgia"/>
        </w:rPr>
        <w:br/>
      </w:r>
      <w:r>
        <w:rPr>
          <w:rFonts w:ascii="Georgia" w:hAnsi="Georgia"/>
        </w:rPr>
        <w:br/>
      </w:r>
      <w:r>
        <w:rPr>
          <w:rFonts w:ascii="Georgia" w:hAnsi="Georgia"/>
        </w:rPr>
        <w:t>Казенное учреждение не вправе выступать учредителем (участником) юридических лиц</w:t>
      </w:r>
      <w:r>
        <w:rPr>
          <w:rFonts w:ascii="Georgia" w:hAnsi="Georgia"/>
        </w:rPr>
        <w:t>.</w:t>
      </w:r>
    </w:p>
    <w:p w:rsidR="00000000" w:rsidRDefault="00791A5E">
      <w:pPr>
        <w:divId w:val="1518348710"/>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Имущество некомм</w:t>
      </w:r>
      <w:r>
        <w:rPr>
          <w:rStyle w:val="docarticle-name"/>
          <w:rFonts w:ascii="Helvetica" w:eastAsia="Times New Roman" w:hAnsi="Helvetica" w:cs="Helvetica"/>
          <w:b/>
          <w:bCs/>
        </w:rPr>
        <w:t>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w:t>
      </w:r>
      <w:r>
        <w:rPr>
          <w:rFonts w:ascii="Georgia" w:hAnsi="Georgia"/>
        </w:rPr>
        <w:t>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w:t>
      </w:r>
      <w:r>
        <w:rPr>
          <w:rFonts w:ascii="Georgia" w:hAnsi="Georgia"/>
        </w:rPr>
        <w:t>ормировать в составе имущества целевой капитал, а также особенности правового положения некоммерческих организаций, формирующих целевой капитал.</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2. Некоммерческая организация отвечает по своим обязательствам тем своим имуществом, на которое по законодател</w:t>
      </w:r>
      <w:r>
        <w:rPr>
          <w:rFonts w:ascii="Georgia" w:hAnsi="Georgia"/>
        </w:rPr>
        <w:t>ьству Российской Федерации может быть обращено взыскание</w:t>
      </w:r>
      <w:r>
        <w:rPr>
          <w:rFonts w:ascii="Georgia" w:hAnsi="Georgia"/>
        </w:rPr>
        <w:t>.</w:t>
      </w:r>
    </w:p>
    <w:p w:rsidR="00000000" w:rsidRDefault="00791A5E">
      <w:pPr>
        <w:divId w:val="1528445025"/>
        <w:rPr>
          <w:rFonts w:ascii="Helvetica" w:eastAsia="Times New Roman" w:hAnsi="Helvetica" w:cs="Helvetica"/>
          <w:b/>
          <w:bCs/>
        </w:rPr>
      </w:pPr>
      <w:r>
        <w:rPr>
          <w:rStyle w:val="docarticle-number"/>
          <w:rFonts w:ascii="Helvetica" w:eastAsia="Times New Roman" w:hAnsi="Helvetica" w:cs="Helvetica"/>
          <w:b/>
          <w:bCs/>
        </w:rPr>
        <w:t xml:space="preserve">Статья 26. </w:t>
      </w:r>
      <w:r>
        <w:rPr>
          <w:rStyle w:val="docarticle-name"/>
          <w:rFonts w:ascii="Helvetica" w:eastAsia="Times New Roman" w:hAnsi="Helvetica" w:cs="Helvetica"/>
          <w:b/>
          <w:bCs/>
        </w:rPr>
        <w:t>Источники формирования имущества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Источниками формирования имущества некоммерческой организации в денежной и иных формах являются</w:t>
      </w:r>
      <w:r>
        <w:rPr>
          <w:rFonts w:ascii="Georgia" w:hAnsi="Georgia"/>
        </w:rPr>
        <w:t>:</w:t>
      </w:r>
      <w:r>
        <w:rPr>
          <w:rFonts w:ascii="Georgia" w:hAnsi="Georgia"/>
        </w:rPr>
        <w:br/>
      </w:r>
      <w:r>
        <w:rPr>
          <w:rFonts w:ascii="Georgia" w:hAnsi="Georgia"/>
        </w:rPr>
        <w:br/>
      </w:r>
      <w:r>
        <w:rPr>
          <w:rFonts w:ascii="Georgia" w:hAnsi="Georgia"/>
        </w:rPr>
        <w:t>регулярные и единовременные поступления от учредителей (участников, членов)</w:t>
      </w:r>
      <w:r>
        <w:rPr>
          <w:rFonts w:ascii="Georgia" w:hAnsi="Georgia"/>
        </w:rPr>
        <w:t>;</w:t>
      </w:r>
      <w:r>
        <w:rPr>
          <w:rFonts w:ascii="Georgia" w:hAnsi="Georgia"/>
        </w:rPr>
        <w:br/>
      </w:r>
      <w:r>
        <w:rPr>
          <w:rFonts w:ascii="Georgia" w:hAnsi="Georgia"/>
        </w:rPr>
        <w:br/>
      </w:r>
      <w:r>
        <w:rPr>
          <w:rFonts w:ascii="Georgia" w:hAnsi="Georgia"/>
        </w:rPr>
        <w:t>добровольные имущественные взносы и пожертвования</w:t>
      </w:r>
      <w:r>
        <w:rPr>
          <w:rFonts w:ascii="Georgia" w:hAnsi="Georgia"/>
        </w:rPr>
        <w:t>;</w:t>
      </w:r>
      <w:r>
        <w:rPr>
          <w:rFonts w:ascii="Georgia" w:hAnsi="Georgia"/>
        </w:rPr>
        <w:br/>
      </w:r>
      <w:r>
        <w:rPr>
          <w:rFonts w:ascii="Georgia" w:hAnsi="Georgia"/>
        </w:rPr>
        <w:br/>
      </w:r>
      <w:r>
        <w:rPr>
          <w:rFonts w:ascii="Georgia" w:hAnsi="Georgia"/>
        </w:rPr>
        <w:t>выручка от реализации товаров, работ, услуг</w:t>
      </w:r>
      <w:r>
        <w:rPr>
          <w:rFonts w:ascii="Georgia" w:hAnsi="Georgia"/>
        </w:rPr>
        <w:t>;</w:t>
      </w:r>
      <w:r>
        <w:rPr>
          <w:rFonts w:ascii="Georgia" w:hAnsi="Georgia"/>
        </w:rPr>
        <w:br/>
      </w:r>
      <w:r>
        <w:rPr>
          <w:rFonts w:ascii="Georgia" w:hAnsi="Georgia"/>
        </w:rPr>
        <w:br/>
      </w:r>
      <w:r>
        <w:rPr>
          <w:rFonts w:ascii="Georgia" w:hAnsi="Georgia"/>
        </w:rPr>
        <w:t>дивиденды (доходы, проценты), получаемые по акциям, облигациям, другим ценным бу</w:t>
      </w:r>
      <w:r>
        <w:rPr>
          <w:rFonts w:ascii="Georgia" w:hAnsi="Georgia"/>
        </w:rPr>
        <w:t>магам и вкладам</w:t>
      </w:r>
      <w:r>
        <w:rPr>
          <w:rFonts w:ascii="Georgia" w:hAnsi="Georgia"/>
        </w:rPr>
        <w:t>;</w:t>
      </w:r>
      <w:r>
        <w:rPr>
          <w:rFonts w:ascii="Georgia" w:hAnsi="Georgia"/>
        </w:rPr>
        <w:br/>
      </w:r>
      <w:r>
        <w:rPr>
          <w:rFonts w:ascii="Georgia" w:hAnsi="Georgia"/>
        </w:rPr>
        <w:br/>
      </w:r>
      <w:r>
        <w:rPr>
          <w:rFonts w:ascii="Georgia" w:hAnsi="Georgia"/>
        </w:rPr>
        <w:t>доходы, получаемые от собственности некоммерческой организации</w:t>
      </w:r>
      <w:r>
        <w:rPr>
          <w:rFonts w:ascii="Georgia" w:hAnsi="Georgia"/>
        </w:rPr>
        <w:t>;</w:t>
      </w:r>
      <w:r>
        <w:rPr>
          <w:rFonts w:ascii="Georgia" w:hAnsi="Georgia"/>
        </w:rPr>
        <w:br/>
      </w:r>
      <w:r>
        <w:rPr>
          <w:rFonts w:ascii="Georgia" w:hAnsi="Georgia"/>
        </w:rPr>
        <w:br/>
      </w:r>
      <w:r>
        <w:rPr>
          <w:rFonts w:ascii="Georgia" w:hAnsi="Georgia"/>
        </w:rPr>
        <w:t>другие не запрещенные законом поступления</w:t>
      </w:r>
      <w:r>
        <w:rPr>
          <w:rFonts w:ascii="Georgia" w:hAnsi="Georgia"/>
        </w:rPr>
        <w:t>.</w:t>
      </w:r>
      <w:r>
        <w:rPr>
          <w:rFonts w:ascii="Georgia" w:hAnsi="Georgia"/>
        </w:rPr>
        <w:br/>
      </w:r>
      <w:r>
        <w:rPr>
          <w:rFonts w:ascii="Georgia" w:hAnsi="Georgia"/>
        </w:rPr>
        <w:br/>
      </w:r>
      <w:r>
        <w:rPr>
          <w:rFonts w:ascii="Georgia" w:hAnsi="Georgia"/>
        </w:rPr>
        <w:t>Законами могут устанавливаться ограничения на источники доходов некоммерческих организаций отдельных видов, а в части учреждений,</w:t>
      </w:r>
      <w:r>
        <w:rPr>
          <w:rFonts w:ascii="Georgia" w:hAnsi="Georgia"/>
        </w:rPr>
        <w:t xml:space="preserve"> в том числе, отдельных типов</w:t>
      </w:r>
      <w:r>
        <w:rPr>
          <w:rFonts w:ascii="Georgia" w:hAnsi="Georgia"/>
        </w:rPr>
        <w:t>.</w:t>
      </w:r>
      <w:r>
        <w:rPr>
          <w:rFonts w:ascii="Georgia" w:hAnsi="Georgia"/>
        </w:rPr>
        <w:br/>
      </w:r>
      <w:r>
        <w:rPr>
          <w:rFonts w:ascii="Georgia" w:hAnsi="Georgia"/>
        </w:rPr>
        <w:br/>
      </w:r>
      <w:r>
        <w:rPr>
          <w:rFonts w:ascii="Georgia" w:hAnsi="Georgia"/>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w:t>
      </w:r>
      <w:r>
        <w:rPr>
          <w:rFonts w:ascii="Georgia" w:hAnsi="Georgia"/>
        </w:rPr>
        <w:t>аконом</w:t>
      </w:r>
      <w:r>
        <w:rPr>
          <w:rFonts w:ascii="Georgia" w:hAnsi="Georgia"/>
        </w:rPr>
        <w:t>.</w:t>
      </w:r>
    </w:p>
    <w:p w:rsidR="00000000" w:rsidRDefault="00791A5E">
      <w:pPr>
        <w:spacing w:after="223"/>
        <w:jc w:val="both"/>
        <w:divId w:val="1275792451"/>
        <w:rPr>
          <w:rFonts w:ascii="Georgia" w:hAnsi="Georgia"/>
        </w:rPr>
      </w:pPr>
      <w:r>
        <w:rPr>
          <w:rFonts w:ascii="Georgia" w:hAnsi="Georgia"/>
        </w:rPr>
        <w:t>2. Порядок регулярных поступлений от учредителей (участников, членов) определяется учредительными документами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3. Полученная некоммерческой организацией прибыль не подлежит распределению между участниками (членами) некомм</w:t>
      </w:r>
      <w:r>
        <w:rPr>
          <w:rFonts w:ascii="Georgia" w:hAnsi="Georgia"/>
        </w:rPr>
        <w:t>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r>
        <w:rPr>
          <w:rFonts w:ascii="Georgia" w:hAnsi="Georgia"/>
        </w:rPr>
        <w:t>.</w:t>
      </w:r>
    </w:p>
    <w:p w:rsidR="00000000" w:rsidRDefault="00791A5E">
      <w:pPr>
        <w:divId w:val="170804993"/>
        <w:rPr>
          <w:rFonts w:ascii="Helvetica" w:eastAsia="Times New Roman" w:hAnsi="Helvetica" w:cs="Helvetica"/>
          <w:b/>
          <w:bCs/>
        </w:rPr>
      </w:pPr>
      <w:r>
        <w:rPr>
          <w:rStyle w:val="docarticle-number"/>
          <w:rFonts w:ascii="Helvetica" w:eastAsia="Times New Roman" w:hAnsi="Helvetica" w:cs="Helvetica"/>
          <w:b/>
          <w:bCs/>
        </w:rPr>
        <w:t xml:space="preserve">Статья 27. </w:t>
      </w:r>
      <w:r>
        <w:rPr>
          <w:rStyle w:val="docarticle-name"/>
          <w:rFonts w:ascii="Helvetica" w:eastAsia="Times New Roman" w:hAnsi="Helvetica" w:cs="Helvetica"/>
          <w:b/>
          <w:bCs/>
        </w:rPr>
        <w:t>Конфликт интересо</w:t>
      </w:r>
      <w:r>
        <w:rPr>
          <w:rStyle w:val="docarticle-name"/>
          <w:rFonts w:ascii="Helvetica" w:eastAsia="Times New Roman" w:hAnsi="Helvetica" w:cs="Helvetica"/>
          <w:b/>
          <w:bCs/>
        </w:rPr>
        <w:t>в</w:t>
      </w:r>
    </w:p>
    <w:p w:rsidR="00000000" w:rsidRDefault="00791A5E">
      <w:pPr>
        <w:spacing w:after="223"/>
        <w:jc w:val="both"/>
        <w:divId w:val="1275792451"/>
        <w:rPr>
          <w:rFonts w:ascii="Georgia" w:hAnsi="Georgia"/>
        </w:rPr>
      </w:pPr>
      <w:r>
        <w:rPr>
          <w:rFonts w:ascii="Georgia" w:hAnsi="Georgia"/>
        </w:rPr>
        <w:t>1. Для целей настоящего Федеральн</w:t>
      </w:r>
      <w:r>
        <w:rPr>
          <w:rFonts w:ascii="Georgia" w:hAnsi="Georgia"/>
        </w:rPr>
        <w:t>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w:t>
      </w:r>
      <w:r>
        <w:rPr>
          <w:rFonts w:ascii="Georgia" w:hAnsi="Georgia"/>
        </w:rPr>
        <w:t>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w:t>
      </w:r>
      <w:r>
        <w:rPr>
          <w:rFonts w:ascii="Georgia" w:hAnsi="Georgia"/>
        </w:rPr>
        <w:t>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w:t>
      </w:r>
      <w:r>
        <w:rPr>
          <w:rFonts w:ascii="Georgia" w:hAnsi="Georgia"/>
        </w:rPr>
        <w:t>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r>
        <w:rPr>
          <w:rFonts w:ascii="Georgia" w:hAnsi="Georgia"/>
        </w:rPr>
        <w:t>.</w:t>
      </w:r>
      <w:r>
        <w:rPr>
          <w:rFonts w:ascii="Georgia" w:hAnsi="Georgia"/>
        </w:rPr>
        <w:br/>
      </w:r>
      <w:r>
        <w:rPr>
          <w:rFonts w:ascii="Georgia" w:hAnsi="Georgia"/>
        </w:rPr>
        <w:br/>
      </w:r>
      <w:r>
        <w:rPr>
          <w:rFonts w:ascii="Georgia" w:hAnsi="Georgia"/>
        </w:rPr>
        <w:t>Заинте</w:t>
      </w:r>
      <w:r>
        <w:rPr>
          <w:rFonts w:ascii="Georgia" w:hAnsi="Georgia"/>
        </w:rPr>
        <w:t>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2. Заинтересованные лица обязаны соблюдать интересы некоммер</w:t>
      </w:r>
      <w:r>
        <w:rPr>
          <w:rFonts w:ascii="Georgia" w:hAnsi="Georgia"/>
        </w:rPr>
        <w:t>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r>
        <w:rPr>
          <w:rFonts w:ascii="Georgia" w:hAnsi="Georgia"/>
        </w:rPr>
        <w:t>.</w:t>
      </w:r>
      <w:r>
        <w:rPr>
          <w:rFonts w:ascii="Georgia" w:hAnsi="Georgia"/>
        </w:rPr>
        <w:br/>
      </w:r>
      <w:r>
        <w:rPr>
          <w:rFonts w:ascii="Georgia" w:hAnsi="Georgia"/>
        </w:rPr>
        <w:br/>
      </w:r>
      <w:r>
        <w:rPr>
          <w:rFonts w:ascii="Georgia" w:hAnsi="Georgia"/>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w:t>
      </w:r>
      <w:r>
        <w:rPr>
          <w:rFonts w:ascii="Georgia" w:hAnsi="Georgia"/>
        </w:rPr>
        <w:t>ьности и планах некоммерческой организации, имеющая для нее ценность</w:t>
      </w:r>
      <w:r>
        <w:rPr>
          <w:rFonts w:ascii="Georgia" w:hAnsi="Georgia"/>
        </w:rPr>
        <w:t>.</w:t>
      </w:r>
    </w:p>
    <w:p w:rsidR="00000000" w:rsidRDefault="00791A5E">
      <w:pPr>
        <w:spacing w:after="223"/>
        <w:jc w:val="both"/>
        <w:divId w:val="1275792451"/>
        <w:rPr>
          <w:rFonts w:ascii="Georgia" w:hAnsi="Georgia"/>
        </w:rPr>
      </w:pPr>
      <w:r>
        <w:rPr>
          <w:rFonts w:ascii="Georgia" w:hAnsi="Georgia"/>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w:t>
      </w:r>
      <w:r>
        <w:rPr>
          <w:rFonts w:ascii="Georgia" w:hAnsi="Georgia"/>
        </w:rPr>
        <w:t xml:space="preserve"> интересов указанного лица и некоммерческой организации в отношении существующей или предполагаемой сделки</w:t>
      </w:r>
      <w:r>
        <w:rPr>
          <w:rFonts w:ascii="Georgia" w:hAnsi="Georgia"/>
        </w:rPr>
        <w:t>:</w:t>
      </w:r>
      <w:r>
        <w:rPr>
          <w:rFonts w:ascii="Georgia" w:hAnsi="Georgia"/>
        </w:rPr>
        <w:br/>
      </w:r>
      <w:r>
        <w:rPr>
          <w:rFonts w:ascii="Georgia" w:hAnsi="Georgia"/>
        </w:rPr>
        <w:br/>
      </w:r>
      <w:r>
        <w:rPr>
          <w:rFonts w:ascii="Georgia" w:hAnsi="Georgia"/>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w:t>
      </w:r>
      <w:r>
        <w:rPr>
          <w:rFonts w:ascii="Georgia" w:hAnsi="Georgia"/>
        </w:rPr>
        <w:t>нятия решения о заключении сделки (в бюджетном учреждении - соответствующему органу, осуществляющему функции и полномочия учредителя)</w:t>
      </w:r>
      <w:r>
        <w:rPr>
          <w:rFonts w:ascii="Georgia" w:hAnsi="Georgia"/>
        </w:rPr>
        <w:t>;</w:t>
      </w:r>
    </w:p>
    <w:p w:rsidR="00000000" w:rsidRDefault="00791A5E">
      <w:pPr>
        <w:spacing w:after="223"/>
        <w:jc w:val="both"/>
        <w:divId w:val="1275792451"/>
        <w:rPr>
          <w:rFonts w:ascii="Georgia" w:hAnsi="Georgia"/>
        </w:rPr>
      </w:pPr>
      <w:r>
        <w:rPr>
          <w:rFonts w:ascii="Georgia" w:hAnsi="Georgia"/>
        </w:rPr>
        <w:t>сделка должна быть одобрена органом управления некоммерческой организацией или органом надзора за ее деятельностью (в бюд</w:t>
      </w:r>
      <w:r>
        <w:rPr>
          <w:rFonts w:ascii="Georgia" w:hAnsi="Georgia"/>
        </w:rPr>
        <w:t>жетном учреждении - соответствующим органом, осуществляющим функции и полномочия учредителя).</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lastRenderedPageBreak/>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w:t>
      </w:r>
      <w:r>
        <w:rPr>
          <w:rFonts w:ascii="Georgia" w:hAnsi="Georgia"/>
        </w:rPr>
        <w:t>ой</w:t>
      </w:r>
      <w:r>
        <w:rPr>
          <w:rFonts w:ascii="Georgia" w:hAnsi="Georgia"/>
        </w:rPr>
        <w:t>.</w:t>
      </w:r>
      <w:r>
        <w:rPr>
          <w:rFonts w:ascii="Georgia" w:hAnsi="Georgia"/>
        </w:rPr>
        <w:br/>
      </w:r>
      <w:r>
        <w:rPr>
          <w:rFonts w:ascii="Georgia" w:hAnsi="Georgia"/>
        </w:rPr>
        <w:br/>
      </w:r>
      <w:r>
        <w:rPr>
          <w:rFonts w:ascii="Georgia" w:hAnsi="Georgia"/>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w:t>
      </w:r>
      <w:r>
        <w:rPr>
          <w:rFonts w:ascii="Georgia" w:hAnsi="Georgia"/>
        </w:rPr>
        <w:t>перед некоммерческой организацией является солидарной</w:t>
      </w:r>
      <w:r>
        <w:rPr>
          <w:rFonts w:ascii="Georgia" w:hAnsi="Georgia"/>
        </w:rPr>
        <w:t>.</w:t>
      </w:r>
    </w:p>
    <w:p w:rsidR="00000000" w:rsidRDefault="00791A5E">
      <w:pPr>
        <w:divId w:val="319580238"/>
        <w:rPr>
          <w:rFonts w:ascii="Georgia" w:eastAsia="Times New Roman" w:hAnsi="Georgia"/>
          <w:sz w:val="35"/>
          <w:szCs w:val="35"/>
        </w:rPr>
      </w:pPr>
      <w:r>
        <w:rPr>
          <w:rStyle w:val="docchapter-number"/>
          <w:rFonts w:ascii="Georgia" w:eastAsia="Times New Roman" w:hAnsi="Georgia"/>
          <w:sz w:val="35"/>
          <w:szCs w:val="35"/>
        </w:rPr>
        <w:t xml:space="preserve">Глава V. </w:t>
      </w:r>
      <w:r>
        <w:rPr>
          <w:rStyle w:val="docchapter-name"/>
          <w:rFonts w:ascii="Georgia" w:eastAsia="Times New Roman" w:hAnsi="Georgia"/>
          <w:sz w:val="35"/>
          <w:szCs w:val="35"/>
        </w:rPr>
        <w:t>Управление некоммерческой организацие</w:t>
      </w:r>
      <w:r>
        <w:rPr>
          <w:rStyle w:val="docchapter-name"/>
          <w:rFonts w:ascii="Georgia" w:eastAsia="Times New Roman" w:hAnsi="Georgia"/>
          <w:sz w:val="35"/>
          <w:szCs w:val="35"/>
        </w:rPr>
        <w:t>й</w:t>
      </w:r>
    </w:p>
    <w:p w:rsidR="00000000" w:rsidRDefault="00791A5E">
      <w:pPr>
        <w:divId w:val="539367826"/>
        <w:rPr>
          <w:rFonts w:ascii="Helvetica" w:eastAsia="Times New Roman" w:hAnsi="Helvetica" w:cs="Helvetica"/>
          <w:b/>
          <w:bCs/>
        </w:rPr>
      </w:pPr>
      <w:r>
        <w:rPr>
          <w:rStyle w:val="docarticle-number"/>
          <w:rFonts w:ascii="Helvetica" w:eastAsia="Times New Roman" w:hAnsi="Helvetica" w:cs="Helvetica"/>
          <w:b/>
          <w:bCs/>
        </w:rPr>
        <w:t xml:space="preserve">Статья 28. </w:t>
      </w:r>
      <w:r>
        <w:rPr>
          <w:rStyle w:val="docarticle-name"/>
          <w:rFonts w:ascii="Helvetica" w:eastAsia="Times New Roman" w:hAnsi="Helvetica" w:cs="Helvetica"/>
          <w:b/>
          <w:bCs/>
        </w:rPr>
        <w:t>Основы управления некоммерческой организацие</w:t>
      </w:r>
      <w:r>
        <w:rPr>
          <w:rStyle w:val="docarticle-name"/>
          <w:rFonts w:ascii="Helvetica" w:eastAsia="Times New Roman" w:hAnsi="Helvetica" w:cs="Helvetica"/>
          <w:b/>
          <w:bCs/>
        </w:rPr>
        <w:t>й</w:t>
      </w:r>
    </w:p>
    <w:p w:rsidR="00000000" w:rsidRDefault="00791A5E">
      <w:pPr>
        <w:spacing w:after="223"/>
        <w:jc w:val="both"/>
        <w:divId w:val="1275792451"/>
        <w:rPr>
          <w:rFonts w:ascii="Georgia" w:hAnsi="Georgia"/>
        </w:rPr>
      </w:pPr>
      <w:r>
        <w:rPr>
          <w:rFonts w:ascii="Georgia" w:hAnsi="Georgia"/>
        </w:rPr>
        <w:t>1. Структура, компетенция, порядок формирования и срок полномочий органов управления некоммерчес</w:t>
      </w:r>
      <w:r>
        <w:rPr>
          <w:rFonts w:ascii="Georgia" w:hAnsi="Georgia"/>
        </w:rPr>
        <w:t>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w:t>
      </w:r>
      <w:r>
        <w:rPr>
          <w:rFonts w:ascii="Georgia" w:hAnsi="Georgia"/>
        </w:rPr>
        <w:t xml:space="preserve">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w:t>
      </w:r>
      <w:r>
        <w:rPr>
          <w:rFonts w:ascii="Georgia" w:hAnsi="Georgia"/>
        </w:rPr>
        <w:t>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w:t>
      </w:r>
      <w:r>
        <w:rPr>
          <w:rFonts w:ascii="Georgia" w:hAnsi="Georgia"/>
        </w:rPr>
        <w:t>осударственной власти (государственных органов) или органов местного самоуправления</w:t>
      </w:r>
      <w:r>
        <w:rPr>
          <w:rFonts w:ascii="Georgia" w:hAnsi="Georgia"/>
        </w:rPr>
        <w:t>.</w:t>
      </w:r>
    </w:p>
    <w:p w:rsidR="00000000" w:rsidRDefault="00791A5E">
      <w:pPr>
        <w:spacing w:after="223"/>
        <w:jc w:val="both"/>
        <w:divId w:val="1275792451"/>
        <w:rPr>
          <w:rFonts w:ascii="Georgia" w:hAnsi="Georgia"/>
        </w:rPr>
      </w:pPr>
      <w:r>
        <w:rPr>
          <w:rFonts w:ascii="Georgia" w:hAnsi="Georgia"/>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w:t>
      </w:r>
      <w:r>
        <w:rPr>
          <w:rFonts w:ascii="Georgia" w:hAnsi="Georgia"/>
        </w:rPr>
        <w:t>же другое разграничение компетенции между органами управления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w:t>
      </w:r>
      <w:r>
        <w:rPr>
          <w:rFonts w:ascii="Georgia" w:hAnsi="Georgia"/>
        </w:rPr>
        <w:t>ом могут предусматриваться</w:t>
      </w:r>
      <w:r>
        <w:rPr>
          <w:rFonts w:ascii="Georgia" w:hAnsi="Georgia"/>
        </w:rPr>
        <w:t>:</w:t>
      </w:r>
    </w:p>
    <w:p w:rsidR="00000000" w:rsidRDefault="00791A5E">
      <w:pPr>
        <w:spacing w:after="223"/>
        <w:jc w:val="both"/>
        <w:divId w:val="1275792451"/>
        <w:rPr>
          <w:rFonts w:ascii="Georgia" w:hAnsi="Georgia"/>
        </w:rPr>
      </w:pPr>
      <w:r>
        <w:rPr>
          <w:rFonts w:ascii="Georgia" w:hAnsi="Georgia"/>
        </w:rPr>
        <w:t>1) иные порядок формирования и срок полномочий органов управления автономной некоммерческой организацией</w:t>
      </w:r>
      <w:r>
        <w:rPr>
          <w:rFonts w:ascii="Georgia" w:hAnsi="Georgia"/>
        </w:rPr>
        <w:t>;</w:t>
      </w:r>
    </w:p>
    <w:p w:rsidR="00000000" w:rsidRDefault="00791A5E">
      <w:pPr>
        <w:spacing w:after="223"/>
        <w:jc w:val="both"/>
        <w:divId w:val="1275792451"/>
        <w:rPr>
          <w:rFonts w:ascii="Georgia" w:hAnsi="Georgia"/>
        </w:rPr>
      </w:pPr>
      <w:r>
        <w:rPr>
          <w:rFonts w:ascii="Georgia" w:hAnsi="Georgia"/>
        </w:rPr>
        <w:t>2) не предусмотренные настоящим Федеральным законом органы управления автономной некоммерческой организацией</w:t>
      </w:r>
      <w:r>
        <w:rPr>
          <w:rFonts w:ascii="Georgia" w:hAnsi="Georgia"/>
        </w:rPr>
        <w:t>;</w:t>
      </w:r>
    </w:p>
    <w:p w:rsidR="00000000" w:rsidRDefault="00791A5E">
      <w:pPr>
        <w:spacing w:after="223"/>
        <w:jc w:val="both"/>
        <w:divId w:val="1275792451"/>
        <w:rPr>
          <w:rFonts w:ascii="Georgia" w:hAnsi="Georgia"/>
        </w:rPr>
      </w:pPr>
      <w:r>
        <w:rPr>
          <w:rFonts w:ascii="Georgia" w:hAnsi="Georgia"/>
        </w:rPr>
        <w:t>3) иное разг</w:t>
      </w:r>
      <w:r>
        <w:rPr>
          <w:rFonts w:ascii="Georgia" w:hAnsi="Georgia"/>
        </w:rPr>
        <w:t>раничение компетенции между органами управления автономной некоммерческой организацией, чем предусмотрено настоящим Федеральным законом</w:t>
      </w:r>
      <w:r>
        <w:rPr>
          <w:rFonts w:ascii="Georgia" w:hAnsi="Georgia"/>
        </w:rPr>
        <w:t>.</w:t>
      </w:r>
    </w:p>
    <w:p w:rsidR="00000000" w:rsidRDefault="00791A5E">
      <w:pPr>
        <w:divId w:val="382869548"/>
        <w:rPr>
          <w:rFonts w:ascii="Helvetica" w:eastAsia="Times New Roman" w:hAnsi="Helvetica" w:cs="Helvetica"/>
          <w:b/>
          <w:bCs/>
        </w:rPr>
      </w:pPr>
      <w:r>
        <w:rPr>
          <w:rStyle w:val="docarticle-number"/>
          <w:rFonts w:ascii="Helvetica" w:eastAsia="Times New Roman" w:hAnsi="Helvetica" w:cs="Helvetica"/>
          <w:b/>
          <w:bCs/>
        </w:rPr>
        <w:t xml:space="preserve">Статья 29. </w:t>
      </w:r>
      <w:r>
        <w:rPr>
          <w:rStyle w:val="docarticle-name"/>
          <w:rFonts w:ascii="Helvetica" w:eastAsia="Times New Roman" w:hAnsi="Helvetica" w:cs="Helvetica"/>
          <w:b/>
          <w:bCs/>
        </w:rPr>
        <w:t>Высший орган управления некоммерческой организацие</w:t>
      </w:r>
      <w:r>
        <w:rPr>
          <w:rStyle w:val="docarticle-name"/>
          <w:rFonts w:ascii="Helvetica" w:eastAsia="Times New Roman" w:hAnsi="Helvetica" w:cs="Helvetica"/>
          <w:b/>
          <w:bCs/>
        </w:rPr>
        <w:t>й</w:t>
      </w:r>
    </w:p>
    <w:p w:rsidR="00000000" w:rsidRDefault="00791A5E">
      <w:pPr>
        <w:spacing w:after="223"/>
        <w:jc w:val="both"/>
        <w:divId w:val="1275792451"/>
        <w:rPr>
          <w:rFonts w:ascii="Georgia" w:hAnsi="Georgia"/>
        </w:rPr>
      </w:pPr>
      <w:r>
        <w:rPr>
          <w:rFonts w:ascii="Georgia" w:hAnsi="Georgia"/>
        </w:rPr>
        <w:t>1. Высшими органами управления некоммерческими организац</w:t>
      </w:r>
      <w:r>
        <w:rPr>
          <w:rFonts w:ascii="Georgia" w:hAnsi="Georgia"/>
        </w:rPr>
        <w:t>иями в соответствии с их учредительными документами являются</w:t>
      </w:r>
      <w:r>
        <w:rPr>
          <w:rFonts w:ascii="Georgia" w:hAnsi="Georgia"/>
        </w:rPr>
        <w:t>:</w:t>
      </w:r>
      <w:r>
        <w:rPr>
          <w:rFonts w:ascii="Georgia" w:hAnsi="Georgia"/>
        </w:rPr>
        <w:br/>
      </w:r>
      <w:r>
        <w:rPr>
          <w:rFonts w:ascii="Georgia" w:hAnsi="Georgia"/>
        </w:rPr>
        <w:br/>
      </w:r>
      <w:r>
        <w:rPr>
          <w:rFonts w:ascii="Georgia" w:hAnsi="Georgia"/>
        </w:rPr>
        <w:t xml:space="preserve">коллегиальный высший орган управления для автономной некоммерческой </w:t>
      </w:r>
      <w:r>
        <w:rPr>
          <w:rFonts w:ascii="Georgia" w:hAnsi="Georgia"/>
        </w:rPr>
        <w:lastRenderedPageBreak/>
        <w:t>организации</w:t>
      </w:r>
      <w:r>
        <w:rPr>
          <w:rFonts w:ascii="Georgia" w:hAnsi="Georgia"/>
        </w:rPr>
        <w:t>;</w:t>
      </w:r>
      <w:r>
        <w:rPr>
          <w:rFonts w:ascii="Georgia" w:hAnsi="Georgia"/>
        </w:rPr>
        <w:br/>
      </w:r>
      <w:r>
        <w:rPr>
          <w:rFonts w:ascii="Georgia" w:hAnsi="Georgia"/>
        </w:rPr>
        <w:br/>
      </w:r>
      <w:r>
        <w:rPr>
          <w:rFonts w:ascii="Georgia" w:hAnsi="Georgia"/>
        </w:rPr>
        <w:t>общее собрание членов для некоммерческого партнерства, ассоциации (союза)</w:t>
      </w:r>
      <w:r>
        <w:rPr>
          <w:rFonts w:ascii="Georgia" w:hAnsi="Georgia"/>
        </w:rPr>
        <w:t>.</w:t>
      </w:r>
      <w:r>
        <w:rPr>
          <w:rFonts w:ascii="Georgia" w:hAnsi="Georgia"/>
        </w:rPr>
        <w:br/>
      </w:r>
      <w:r>
        <w:rPr>
          <w:rFonts w:ascii="Georgia" w:hAnsi="Georgia"/>
        </w:rPr>
        <w:br/>
      </w:r>
      <w:r>
        <w:rPr>
          <w:rFonts w:ascii="Georgia" w:hAnsi="Georgia"/>
        </w:rPr>
        <w:t>Порядок управления фондом определяе</w:t>
      </w:r>
      <w:r>
        <w:rPr>
          <w:rFonts w:ascii="Georgia" w:hAnsi="Georgia"/>
        </w:rPr>
        <w:t>тся его уставом</w:t>
      </w:r>
      <w:r>
        <w:rPr>
          <w:rFonts w:ascii="Georgia" w:hAnsi="Georgia"/>
        </w:rPr>
        <w:t>.</w:t>
      </w:r>
      <w:r>
        <w:rPr>
          <w:rFonts w:ascii="Georgia" w:hAnsi="Georgia"/>
        </w:rPr>
        <w:br/>
      </w:r>
      <w:r>
        <w:rPr>
          <w:rFonts w:ascii="Georgia" w:hAnsi="Georgia"/>
        </w:rPr>
        <w:br/>
      </w:r>
      <w:r>
        <w:rPr>
          <w:rFonts w:ascii="Georgia" w:hAnsi="Georgia"/>
        </w:rP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r>
        <w:rPr>
          <w:rFonts w:ascii="Georgia" w:hAnsi="Georgia"/>
        </w:rPr>
        <w:t>.</w:t>
      </w:r>
    </w:p>
    <w:p w:rsidR="00000000" w:rsidRDefault="00791A5E">
      <w:pPr>
        <w:spacing w:after="223"/>
        <w:jc w:val="both"/>
        <w:divId w:val="1275792451"/>
        <w:rPr>
          <w:rFonts w:ascii="Georgia" w:hAnsi="Georgia"/>
        </w:rPr>
      </w:pPr>
      <w:r>
        <w:rPr>
          <w:rFonts w:ascii="Georgia" w:hAnsi="Georgia"/>
        </w:rPr>
        <w:t>2. Основная функция высшего органа управления некоммерческой организацией -</w:t>
      </w:r>
      <w:r>
        <w:rPr>
          <w:rFonts w:ascii="Georgia" w:hAnsi="Georgia"/>
        </w:rPr>
        <w:t xml:space="preserve"> обеспечение соблюдения некоммерческой организацией целей, в интересах которых она была создана</w:t>
      </w:r>
      <w:r>
        <w:rPr>
          <w:rFonts w:ascii="Georgia" w:hAnsi="Georgia"/>
        </w:rPr>
        <w:t>.</w:t>
      </w:r>
    </w:p>
    <w:p w:rsidR="00000000" w:rsidRDefault="00791A5E">
      <w:pPr>
        <w:spacing w:after="223"/>
        <w:jc w:val="both"/>
        <w:divId w:val="1275792451"/>
        <w:rPr>
          <w:rFonts w:ascii="Georgia" w:hAnsi="Georgia"/>
        </w:rPr>
      </w:pPr>
      <w:r>
        <w:rPr>
          <w:rFonts w:ascii="Georgia" w:hAnsi="Georgia"/>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w:t>
      </w:r>
      <w:r>
        <w:rPr>
          <w:rFonts w:ascii="Georgia" w:hAnsi="Georgia"/>
        </w:rPr>
        <w:t>кой организацией относится решение следующих вопросов</w:t>
      </w:r>
      <w:r>
        <w:rPr>
          <w:rFonts w:ascii="Georgia" w:hAnsi="Georgia"/>
        </w:rPr>
        <w:t>:</w:t>
      </w:r>
      <w:r>
        <w:rPr>
          <w:rFonts w:ascii="Georgia" w:hAnsi="Georgia"/>
        </w:rPr>
        <w:br/>
      </w:r>
      <w:r>
        <w:rPr>
          <w:rFonts w:ascii="Georgia" w:hAnsi="Georgia"/>
        </w:rPr>
        <w:br/>
      </w:r>
      <w:r>
        <w:rPr>
          <w:rFonts w:ascii="Georgia" w:hAnsi="Georgia"/>
        </w:rPr>
        <w:t>определение приоритетных направлений деятельности некоммерческой организации, принципов формирования и использования ее имущества</w:t>
      </w:r>
      <w:r>
        <w:rPr>
          <w:rFonts w:ascii="Georgia" w:hAnsi="Georgia"/>
        </w:rPr>
        <w:t>;</w:t>
      </w:r>
      <w:r>
        <w:rPr>
          <w:rFonts w:ascii="Georgia" w:hAnsi="Georgia"/>
        </w:rPr>
        <w:br/>
      </w:r>
      <w:r>
        <w:rPr>
          <w:rFonts w:ascii="Georgia" w:hAnsi="Georgia"/>
        </w:rPr>
        <w:br/>
      </w:r>
      <w:r>
        <w:rPr>
          <w:rFonts w:ascii="Georgia" w:hAnsi="Georgia"/>
        </w:rPr>
        <w:t>изменение устава некоммерческой организации</w:t>
      </w:r>
      <w:r>
        <w:rPr>
          <w:rFonts w:ascii="Georgia" w:hAnsi="Georgia"/>
        </w:rPr>
        <w:t>;</w:t>
      </w:r>
      <w:r>
        <w:rPr>
          <w:rFonts w:ascii="Georgia" w:hAnsi="Georgia"/>
        </w:rPr>
        <w:br/>
      </w:r>
      <w:r>
        <w:rPr>
          <w:rFonts w:ascii="Georgia" w:hAnsi="Georgia"/>
        </w:rPr>
        <w:br/>
      </w:r>
      <w:r>
        <w:rPr>
          <w:rFonts w:ascii="Georgia" w:hAnsi="Georgia"/>
        </w:rPr>
        <w:t>определение порядка пр</w:t>
      </w:r>
      <w:r>
        <w:rPr>
          <w:rFonts w:ascii="Georgia" w:hAnsi="Georgia"/>
        </w:rPr>
        <w:t>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r>
        <w:rPr>
          <w:rFonts w:ascii="Georgia" w:hAnsi="Georgia"/>
        </w:rPr>
        <w:t>;</w:t>
      </w:r>
      <w:r>
        <w:rPr>
          <w:rFonts w:ascii="Georgia" w:hAnsi="Georgia"/>
        </w:rPr>
        <w:br/>
      </w:r>
      <w:r>
        <w:rPr>
          <w:rFonts w:ascii="Georgia" w:hAnsi="Georgia"/>
        </w:rPr>
        <w:br/>
      </w:r>
      <w:r>
        <w:rPr>
          <w:rFonts w:ascii="Georgia" w:hAnsi="Georgia"/>
        </w:rPr>
        <w:t>образование органов некоммерческой организац</w:t>
      </w:r>
      <w:r>
        <w:rPr>
          <w:rFonts w:ascii="Georgia" w:hAnsi="Georgia"/>
        </w:rPr>
        <w:t>ии и досрочное прекращение их полномочий</w:t>
      </w:r>
      <w:r>
        <w:rPr>
          <w:rFonts w:ascii="Georgia" w:hAnsi="Georgia"/>
        </w:rPr>
        <w:t>;</w:t>
      </w:r>
      <w:r>
        <w:rPr>
          <w:rFonts w:ascii="Georgia" w:hAnsi="Georgia"/>
        </w:rPr>
        <w:br/>
      </w:r>
      <w:r>
        <w:rPr>
          <w:rFonts w:ascii="Georgia" w:hAnsi="Georgia"/>
        </w:rPr>
        <w:br/>
      </w:r>
      <w:r>
        <w:rPr>
          <w:rFonts w:ascii="Georgia" w:hAnsi="Georgia"/>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w:t>
      </w:r>
      <w:r>
        <w:rPr>
          <w:rFonts w:ascii="Georgia" w:hAnsi="Georgia"/>
        </w:rPr>
        <w:t>легиальных органов некоммерческой организации</w:t>
      </w:r>
      <w:r>
        <w:rPr>
          <w:rFonts w:ascii="Georgia" w:hAnsi="Georgia"/>
        </w:rPr>
        <w:t>;</w:t>
      </w:r>
      <w:r>
        <w:rPr>
          <w:rFonts w:ascii="Georgia" w:hAnsi="Georgia"/>
        </w:rPr>
        <w:br/>
      </w:r>
      <w:r>
        <w:rPr>
          <w:rFonts w:ascii="Georgia" w:hAnsi="Georgia"/>
        </w:rPr>
        <w:br/>
      </w:r>
      <w:r>
        <w:rPr>
          <w:rFonts w:ascii="Georgia" w:hAnsi="Georgia"/>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w:t>
      </w:r>
      <w:r>
        <w:rPr>
          <w:rFonts w:ascii="Georgia" w:hAnsi="Georgia"/>
        </w:rPr>
        <w:t>кой организации</w:t>
      </w:r>
      <w:r>
        <w:rPr>
          <w:rFonts w:ascii="Georgia" w:hAnsi="Georgia"/>
        </w:rPr>
        <w:t>;</w:t>
      </w:r>
      <w:r>
        <w:rPr>
          <w:rFonts w:ascii="Georgia" w:hAnsi="Georgia"/>
        </w:rPr>
        <w:br/>
      </w:r>
      <w:r>
        <w:rPr>
          <w:rFonts w:ascii="Georgia" w:hAnsi="Georgia"/>
        </w:rPr>
        <w:br/>
      </w:r>
      <w:r>
        <w:rPr>
          <w:rFonts w:ascii="Georgia" w:hAnsi="Georgia"/>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r>
        <w:rPr>
          <w:rFonts w:ascii="Georgia" w:hAnsi="Georgia"/>
        </w:rPr>
        <w:t>;</w:t>
      </w:r>
      <w:r>
        <w:rPr>
          <w:rFonts w:ascii="Georgia" w:hAnsi="Georgia"/>
        </w:rPr>
        <w:br/>
      </w:r>
      <w:r>
        <w:rPr>
          <w:rFonts w:ascii="Georgia" w:hAnsi="Georgia"/>
        </w:rPr>
        <w:br/>
      </w:r>
      <w:r>
        <w:rPr>
          <w:rFonts w:ascii="Georgia" w:hAnsi="Georgia"/>
        </w:rPr>
        <w:t>утверждение аудиторской организации или индивид</w:t>
      </w:r>
      <w:r>
        <w:rPr>
          <w:rFonts w:ascii="Georgia" w:hAnsi="Georgia"/>
        </w:rPr>
        <w:t>уального аудитора некоммерческой организации</w:t>
      </w:r>
      <w:r>
        <w:rPr>
          <w:rFonts w:ascii="Georgia" w:hAnsi="Georgia"/>
        </w:rPr>
        <w:t>.</w:t>
      </w:r>
      <w:r>
        <w:rPr>
          <w:rFonts w:ascii="Georgia" w:hAnsi="Georgia"/>
        </w:rPr>
        <w:br/>
      </w:r>
      <w:r>
        <w:rPr>
          <w:rFonts w:ascii="Georgia" w:hAnsi="Georgia"/>
        </w:rPr>
        <w:br/>
      </w:r>
      <w:r>
        <w:rPr>
          <w:rFonts w:ascii="Georgia" w:hAnsi="Georgia"/>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r>
        <w:rPr>
          <w:rFonts w:ascii="Georgia" w:hAnsi="Georgia"/>
        </w:rPr>
        <w:t>.</w:t>
      </w:r>
      <w:r>
        <w:rPr>
          <w:rFonts w:ascii="Georgia" w:hAnsi="Georgia"/>
        </w:rPr>
        <w:br/>
      </w:r>
      <w:r>
        <w:rPr>
          <w:rFonts w:ascii="Georgia" w:hAnsi="Georgia"/>
        </w:rPr>
        <w:br/>
      </w:r>
      <w:r>
        <w:rPr>
          <w:rFonts w:ascii="Georgia" w:hAnsi="Georgia"/>
        </w:rPr>
        <w:lastRenderedPageBreak/>
        <w:t>Вопросы, отнесенные нас</w:t>
      </w:r>
      <w:r>
        <w:rPr>
          <w:rFonts w:ascii="Georgia" w:hAnsi="Georgia"/>
        </w:rPr>
        <w:t>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w:t>
      </w:r>
      <w:r>
        <w:rPr>
          <w:rFonts w:ascii="Georgia" w:hAnsi="Georgia"/>
        </w:rPr>
        <w:t>им Федеральным законом или иными федеральными законами</w:t>
      </w:r>
      <w:r>
        <w:rPr>
          <w:rFonts w:ascii="Georgia" w:hAnsi="Georgia"/>
        </w:rPr>
        <w:t>.</w:t>
      </w:r>
    </w:p>
    <w:p w:rsidR="00000000" w:rsidRDefault="00791A5E">
      <w:pPr>
        <w:spacing w:after="223"/>
        <w:jc w:val="both"/>
        <w:divId w:val="1275792451"/>
        <w:rPr>
          <w:rFonts w:ascii="Georgia" w:hAnsi="Georgia"/>
        </w:rPr>
      </w:pPr>
      <w:r>
        <w:rPr>
          <w:rFonts w:ascii="Georgia" w:hAnsi="Georgia"/>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w:t>
      </w:r>
      <w:r>
        <w:rPr>
          <w:rFonts w:ascii="Georgia" w:hAnsi="Georgia"/>
        </w:rPr>
        <w:t xml:space="preserve"> более половины его членов</w:t>
      </w:r>
      <w:r>
        <w:rPr>
          <w:rFonts w:ascii="Georgia" w:hAnsi="Georgia"/>
        </w:rPr>
        <w:t>.</w:t>
      </w:r>
      <w:r>
        <w:rPr>
          <w:rFonts w:ascii="Georgia" w:hAnsi="Georgia"/>
        </w:rPr>
        <w:br/>
      </w:r>
      <w:r>
        <w:rPr>
          <w:rFonts w:ascii="Georgia" w:hAnsi="Georgia"/>
        </w:rPr>
        <w:br/>
      </w:r>
      <w:r>
        <w:rPr>
          <w:rFonts w:ascii="Georgia" w:hAnsi="Georgia"/>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w:t>
      </w:r>
      <w:r>
        <w:rPr>
          <w:rFonts w:ascii="Georgia" w:hAnsi="Georgia"/>
        </w:rPr>
        <w:t>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r>
        <w:rPr>
          <w:rFonts w:ascii="Georgia" w:hAnsi="Georgia"/>
        </w:rPr>
        <w:t>.</w:t>
      </w:r>
    </w:p>
    <w:p w:rsidR="00000000" w:rsidRDefault="00791A5E">
      <w:pPr>
        <w:spacing w:after="223"/>
        <w:jc w:val="both"/>
        <w:divId w:val="1275792451"/>
        <w:rPr>
          <w:rFonts w:ascii="Georgia" w:hAnsi="Georgia"/>
        </w:rPr>
      </w:pPr>
      <w:r>
        <w:rPr>
          <w:rFonts w:ascii="Georgia" w:hAnsi="Georgia"/>
        </w:rPr>
        <w:t>4.1. Правила настоящего пункта применяются, есл</w:t>
      </w:r>
      <w:r>
        <w:rPr>
          <w:rFonts w:ascii="Georgia" w:hAnsi="Georgia"/>
        </w:rPr>
        <w:t>и иное не предусмотрено федеральными законами</w:t>
      </w:r>
      <w:r>
        <w:rPr>
          <w:rFonts w:ascii="Georgia" w:hAnsi="Georgia"/>
        </w:rPr>
        <w:t>.</w:t>
      </w:r>
      <w:r>
        <w:rPr>
          <w:rFonts w:ascii="Georgia" w:hAnsi="Georgia"/>
        </w:rPr>
        <w:br/>
      </w:r>
      <w:r>
        <w:rPr>
          <w:rFonts w:ascii="Georgia" w:hAnsi="Georgia"/>
        </w:rPr>
        <w:br/>
      </w:r>
      <w:r>
        <w:rPr>
          <w:rFonts w:ascii="Georgia" w:hAnsi="Georgia"/>
        </w:rP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w:t>
      </w:r>
      <w:r>
        <w:rPr>
          <w:rFonts w:ascii="Georgia" w:hAnsi="Georgia"/>
        </w:rPr>
        <w:t xml:space="preserve">о вопросам, предусмотренным абзацами вторым - девятым </w:t>
      </w:r>
      <w:hyperlink r:id="rId122" w:anchor="/document/99/9015223/XA00MG02OA/" w:tgtFrame="_self" w:history="1">
        <w:r>
          <w:rPr>
            <w:rStyle w:val="a4"/>
            <w:rFonts w:ascii="Georgia" w:hAnsi="Georgia"/>
          </w:rPr>
          <w:t>пункта 3 настоящей статьи</w:t>
        </w:r>
      </w:hyperlink>
      <w:r>
        <w:rPr>
          <w:rFonts w:ascii="Georgia" w:hAnsi="Georgia"/>
        </w:rPr>
        <w:t>. Такое голосование может быть проведено путем обмена документами посредством почтовой, теле</w:t>
      </w:r>
      <w:r>
        <w:rPr>
          <w:rFonts w:ascii="Georgia" w:hAnsi="Georgia"/>
        </w:rPr>
        <w:t>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r>
        <w:rPr>
          <w:rFonts w:ascii="Georgia" w:hAnsi="Georgia"/>
        </w:rPr>
        <w:t>.</w:t>
      </w:r>
      <w:r>
        <w:rPr>
          <w:rFonts w:ascii="Georgia" w:hAnsi="Georgia"/>
        </w:rPr>
        <w:br/>
      </w:r>
      <w:r>
        <w:rPr>
          <w:rFonts w:ascii="Georgia" w:hAnsi="Georgia"/>
        </w:rPr>
        <w:br/>
      </w:r>
      <w:r>
        <w:rPr>
          <w:rFonts w:ascii="Georgia" w:hAnsi="Georgia"/>
        </w:rPr>
        <w:t>Порядок проведения заочного голосования определяется уставом некоммерческой организации, кот</w:t>
      </w:r>
      <w:r>
        <w:rPr>
          <w:rFonts w:ascii="Georgia" w:hAnsi="Georgia"/>
        </w:rPr>
        <w:t>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w:t>
      </w:r>
      <w:r>
        <w:rPr>
          <w:rFonts w:ascii="Georgia" w:hAnsi="Georgia"/>
        </w:rPr>
        <w:t xml:space="preserve">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w:t>
      </w:r>
      <w:r>
        <w:rPr>
          <w:rFonts w:ascii="Georgia" w:hAnsi="Georgia"/>
        </w:rPr>
        <w:t>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w:t>
      </w:r>
      <w:r>
        <w:rPr>
          <w:rFonts w:ascii="Georgia" w:hAnsi="Georgia"/>
        </w:rPr>
        <w:t xml:space="preserve"> также срок окончания процедуры голосования</w:t>
      </w:r>
      <w:r>
        <w:rPr>
          <w:rFonts w:ascii="Georgia" w:hAnsi="Georgia"/>
        </w:rPr>
        <w:t>.</w:t>
      </w:r>
      <w:r>
        <w:rPr>
          <w:rFonts w:ascii="Georgia" w:hAnsi="Georgia"/>
        </w:rPr>
        <w:br/>
      </w:r>
      <w:r>
        <w:rPr>
          <w:rFonts w:ascii="Georgia" w:hAnsi="Georgia"/>
        </w:rPr>
        <w:br/>
      </w:r>
      <w:r>
        <w:rPr>
          <w:rFonts w:ascii="Georgia" w:hAnsi="Georgia"/>
        </w:rPr>
        <w:t>В протоколе о результатах заочного голосования должны быть указаны</w:t>
      </w:r>
      <w:r>
        <w:rPr>
          <w:rFonts w:ascii="Georgia" w:hAnsi="Georgia"/>
        </w:rPr>
        <w:t>:</w:t>
      </w:r>
      <w:r>
        <w:rPr>
          <w:rFonts w:ascii="Georgia" w:hAnsi="Georgia"/>
        </w:rPr>
        <w:br/>
      </w:r>
      <w:r>
        <w:rPr>
          <w:rFonts w:ascii="Georgia" w:hAnsi="Georgia"/>
        </w:rPr>
        <w:br/>
      </w:r>
      <w:r>
        <w:rPr>
          <w:rFonts w:ascii="Georgia" w:hAnsi="Georgia"/>
        </w:rPr>
        <w:t>дата, до которой принимались документы, содержащие сведения о голосовании высшего органа управления некоммерческой организацией</w:t>
      </w:r>
      <w:r>
        <w:rPr>
          <w:rFonts w:ascii="Georgia" w:hAnsi="Georgia"/>
        </w:rPr>
        <w:t>;</w:t>
      </w:r>
      <w:r>
        <w:rPr>
          <w:rFonts w:ascii="Georgia" w:hAnsi="Georgia"/>
        </w:rPr>
        <w:br/>
      </w:r>
      <w:r>
        <w:rPr>
          <w:rFonts w:ascii="Georgia" w:hAnsi="Georgia"/>
        </w:rPr>
        <w:br/>
      </w:r>
      <w:r>
        <w:rPr>
          <w:rFonts w:ascii="Georgia" w:hAnsi="Georgia"/>
        </w:rPr>
        <w:t xml:space="preserve">сведения о </w:t>
      </w:r>
      <w:r>
        <w:rPr>
          <w:rFonts w:ascii="Georgia" w:hAnsi="Georgia"/>
        </w:rPr>
        <w:t>лицах, принявших участие в голосовании;</w:t>
      </w:r>
      <w:r>
        <w:rPr>
          <w:rFonts w:ascii="Georgia" w:hAnsi="Georgia"/>
        </w:rPr>
        <w:t xml:space="preserve"> </w:t>
      </w:r>
      <w:r>
        <w:rPr>
          <w:rFonts w:ascii="Georgia" w:hAnsi="Georgia"/>
        </w:rPr>
        <w:br/>
      </w:r>
      <w:r>
        <w:rPr>
          <w:rFonts w:ascii="Georgia" w:hAnsi="Georgia"/>
        </w:rPr>
        <w:br/>
      </w:r>
      <w:r>
        <w:rPr>
          <w:rFonts w:ascii="Georgia" w:hAnsi="Georgia"/>
        </w:rPr>
        <w:t>результаты голосования по каждому вопросу повестки дня;</w:t>
      </w:r>
      <w:r>
        <w:rPr>
          <w:rFonts w:ascii="Georgia" w:hAnsi="Georgia"/>
        </w:rPr>
        <w:t xml:space="preserve"> </w:t>
      </w:r>
      <w:r>
        <w:rPr>
          <w:rFonts w:ascii="Georgia" w:hAnsi="Georgia"/>
        </w:rPr>
        <w:br/>
      </w:r>
      <w:r>
        <w:rPr>
          <w:rFonts w:ascii="Georgia" w:hAnsi="Georgia"/>
        </w:rPr>
        <w:lastRenderedPageBreak/>
        <w:br/>
      </w:r>
      <w:r>
        <w:rPr>
          <w:rFonts w:ascii="Georgia" w:hAnsi="Georgia"/>
        </w:rPr>
        <w:t>сведения о лицах, проводивших подсчет голосов;</w:t>
      </w:r>
      <w:r>
        <w:rPr>
          <w:rFonts w:ascii="Georgia" w:hAnsi="Georgia"/>
        </w:rPr>
        <w:t xml:space="preserve"> </w:t>
      </w:r>
      <w:r>
        <w:rPr>
          <w:rFonts w:ascii="Georgia" w:hAnsi="Georgia"/>
        </w:rPr>
        <w:br/>
      </w:r>
      <w:r>
        <w:rPr>
          <w:rFonts w:ascii="Georgia" w:hAnsi="Georgia"/>
        </w:rPr>
        <w:br/>
      </w:r>
      <w:r>
        <w:rPr>
          <w:rFonts w:ascii="Georgia" w:hAnsi="Georgia"/>
        </w:rPr>
        <w:t>сведения о лицах, подписавших протокол</w:t>
      </w:r>
      <w:r>
        <w:rPr>
          <w:rFonts w:ascii="Georgia" w:hAnsi="Georgia"/>
        </w:rPr>
        <w:t>.</w:t>
      </w:r>
    </w:p>
    <w:p w:rsidR="00000000" w:rsidRDefault="00791A5E">
      <w:pPr>
        <w:spacing w:after="223"/>
        <w:jc w:val="both"/>
        <w:divId w:val="1275792451"/>
        <w:rPr>
          <w:rFonts w:ascii="Georgia" w:hAnsi="Georgia"/>
        </w:rPr>
      </w:pPr>
      <w:r>
        <w:rPr>
          <w:rFonts w:ascii="Georgia" w:hAnsi="Georgia"/>
        </w:rPr>
        <w:t>5. Для автономной некоммерческой организации лица, являющиеся работ</w:t>
      </w:r>
      <w:r>
        <w:rPr>
          <w:rFonts w:ascii="Georgia" w:hAnsi="Georgia"/>
        </w:rPr>
        <w:t>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r>
        <w:rPr>
          <w:rFonts w:ascii="Georgia" w:hAnsi="Georgia"/>
        </w:rPr>
        <w:t>.</w:t>
      </w:r>
      <w:r>
        <w:rPr>
          <w:rFonts w:ascii="Georgia" w:hAnsi="Georgia"/>
        </w:rPr>
        <w:br/>
      </w:r>
      <w:r>
        <w:rPr>
          <w:rFonts w:ascii="Georgia" w:hAnsi="Georgia"/>
        </w:rPr>
        <w:br/>
      </w:r>
      <w:r>
        <w:rPr>
          <w:rFonts w:ascii="Georgia" w:hAnsi="Georgia"/>
        </w:rPr>
        <w:t xml:space="preserve">Некоммерческая организация не вправе осуществлять выплату вознаграждения </w:t>
      </w:r>
      <w:r>
        <w:rPr>
          <w:rFonts w:ascii="Georgia" w:hAnsi="Georgia"/>
        </w:rPr>
        <w:t>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r>
        <w:rPr>
          <w:rFonts w:ascii="Georgia" w:hAnsi="Georgia"/>
        </w:rPr>
        <w:t>.</w:t>
      </w:r>
    </w:p>
    <w:p w:rsidR="00000000" w:rsidRDefault="00791A5E">
      <w:pPr>
        <w:divId w:val="1415858513"/>
        <w:rPr>
          <w:rFonts w:ascii="Helvetica" w:eastAsia="Times New Roman" w:hAnsi="Helvetica" w:cs="Helvetica"/>
          <w:b/>
          <w:bCs/>
        </w:rPr>
      </w:pPr>
      <w:r>
        <w:rPr>
          <w:rStyle w:val="docarticle-number"/>
          <w:rFonts w:ascii="Helvetica" w:eastAsia="Times New Roman" w:hAnsi="Helvetica" w:cs="Helvetica"/>
          <w:b/>
          <w:bCs/>
        </w:rPr>
        <w:t xml:space="preserve">Статья 30. </w:t>
      </w:r>
      <w:r>
        <w:rPr>
          <w:rStyle w:val="docarticle-name"/>
          <w:rFonts w:ascii="Helvetica" w:eastAsia="Times New Roman" w:hAnsi="Helvetica" w:cs="Helvetica"/>
          <w:b/>
          <w:bCs/>
        </w:rPr>
        <w:t>Исполнительный орган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r>
        <w:rPr>
          <w:rFonts w:ascii="Georgia" w:hAnsi="Georgia"/>
        </w:rPr>
        <w:t>.</w:t>
      </w:r>
    </w:p>
    <w:p w:rsidR="00000000" w:rsidRDefault="00791A5E">
      <w:pPr>
        <w:spacing w:after="223"/>
        <w:jc w:val="both"/>
        <w:divId w:val="1275792451"/>
        <w:rPr>
          <w:rFonts w:ascii="Georgia" w:hAnsi="Georgia"/>
        </w:rPr>
      </w:pPr>
      <w:r>
        <w:rPr>
          <w:rFonts w:ascii="Georgia" w:hAnsi="Georgia"/>
        </w:rPr>
        <w:t>2. К компетенц</w:t>
      </w:r>
      <w:r>
        <w:rPr>
          <w:rFonts w:ascii="Georgia" w:hAnsi="Georgia"/>
        </w:rPr>
        <w:t>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w:t>
      </w:r>
      <w:r>
        <w:rPr>
          <w:rFonts w:ascii="Georgia" w:hAnsi="Georgia"/>
        </w:rPr>
        <w:t>онами и учредительными документами некоммерческой организации</w:t>
      </w:r>
      <w:r>
        <w:rPr>
          <w:rFonts w:ascii="Georgia" w:hAnsi="Georgia"/>
        </w:rPr>
        <w:t>.</w:t>
      </w:r>
    </w:p>
    <w:p w:rsidR="00000000" w:rsidRDefault="00791A5E">
      <w:pPr>
        <w:divId w:val="1454249039"/>
        <w:rPr>
          <w:rFonts w:ascii="Helvetica" w:eastAsia="Times New Roman" w:hAnsi="Helvetica" w:cs="Helvetica"/>
          <w:b/>
          <w:bCs/>
        </w:rPr>
      </w:pPr>
      <w:r>
        <w:rPr>
          <w:rStyle w:val="docarticle-number"/>
          <w:rFonts w:ascii="Helvetica" w:eastAsia="Times New Roman" w:hAnsi="Helvetica" w:cs="Helvetica"/>
          <w:b/>
          <w:bCs/>
        </w:rPr>
        <w:t xml:space="preserve">Статья 30.1. </w:t>
      </w:r>
      <w:r>
        <w:rPr>
          <w:rStyle w:val="docarticle-name"/>
          <w:rFonts w:ascii="Helvetica" w:eastAsia="Times New Roman" w:hAnsi="Helvetica" w:cs="Helvetica"/>
          <w:b/>
          <w:bCs/>
        </w:rPr>
        <w:t>Ограничения на участие отдельных категорий лиц в деятельности иностранных некоммерческих неправительственных организаци</w:t>
      </w:r>
      <w:r>
        <w:rPr>
          <w:rStyle w:val="docarticle-name"/>
          <w:rFonts w:ascii="Helvetica" w:eastAsia="Times New Roman" w:hAnsi="Helvetica" w:cs="Helvetica"/>
          <w:b/>
          <w:bCs/>
        </w:rPr>
        <w:t>й</w:t>
      </w:r>
    </w:p>
    <w:p w:rsidR="00000000" w:rsidRDefault="00791A5E">
      <w:pPr>
        <w:spacing w:after="223"/>
        <w:jc w:val="both"/>
        <w:divId w:val="1275792451"/>
        <w:rPr>
          <w:rFonts w:ascii="Georgia" w:hAnsi="Georgia"/>
        </w:rPr>
      </w:pPr>
      <w:r>
        <w:rPr>
          <w:rFonts w:ascii="Georgia" w:hAnsi="Georgia"/>
        </w:rP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w:t>
      </w:r>
      <w:r>
        <w:rPr>
          <w:rFonts w:ascii="Georgia" w:hAnsi="Georgia"/>
        </w:rPr>
        <w:t>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w:t>
      </w:r>
      <w:r>
        <w:rPr>
          <w:rFonts w:ascii="Georgia" w:hAnsi="Georgia"/>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w:t>
      </w:r>
      <w:r>
        <w:rPr>
          <w:rFonts w:ascii="Georgia" w:hAnsi="Georgia"/>
        </w:rPr>
        <w:t xml:space="preserve"> законодательством Российской Федерации</w:t>
      </w:r>
      <w:r>
        <w:rPr>
          <w:rFonts w:ascii="Georgia" w:hAnsi="Georgia"/>
        </w:rPr>
        <w:t>.</w:t>
      </w:r>
    </w:p>
    <w:p w:rsidR="00000000" w:rsidRDefault="00791A5E">
      <w:pPr>
        <w:divId w:val="543442812"/>
        <w:rPr>
          <w:rFonts w:ascii="Georgia" w:eastAsia="Times New Roman" w:hAnsi="Georgia"/>
          <w:sz w:val="35"/>
          <w:szCs w:val="35"/>
        </w:rPr>
      </w:pPr>
      <w:r>
        <w:rPr>
          <w:rStyle w:val="docchapter-number"/>
          <w:rFonts w:ascii="Georgia" w:eastAsia="Times New Roman" w:hAnsi="Georgia"/>
          <w:sz w:val="35"/>
          <w:szCs w:val="35"/>
        </w:rPr>
        <w:t xml:space="preserve">Глава VI. </w:t>
      </w:r>
      <w:r>
        <w:rPr>
          <w:rStyle w:val="docchapter-name"/>
          <w:rFonts w:ascii="Georgia" w:eastAsia="Times New Roman" w:hAnsi="Georgia"/>
          <w:sz w:val="35"/>
          <w:szCs w:val="35"/>
        </w:rPr>
        <w:t>Поддержка некоммерческих организаций. контроль за деятельностью некоммерческих организаци</w:t>
      </w:r>
      <w:r>
        <w:rPr>
          <w:rStyle w:val="docchapter-name"/>
          <w:rFonts w:ascii="Georgia" w:eastAsia="Times New Roman" w:hAnsi="Georgia"/>
          <w:sz w:val="35"/>
          <w:szCs w:val="35"/>
        </w:rPr>
        <w:t>й</w:t>
      </w:r>
    </w:p>
    <w:p w:rsidR="00000000" w:rsidRDefault="00791A5E">
      <w:pPr>
        <w:divId w:val="2068801213"/>
        <w:rPr>
          <w:rFonts w:ascii="Helvetica" w:eastAsia="Times New Roman" w:hAnsi="Helvetica" w:cs="Helvetica"/>
          <w:b/>
          <w:bCs/>
        </w:rPr>
      </w:pPr>
      <w:r>
        <w:rPr>
          <w:rStyle w:val="docarticle-number"/>
          <w:rFonts w:ascii="Helvetica" w:eastAsia="Times New Roman" w:hAnsi="Helvetica" w:cs="Helvetica"/>
          <w:b/>
          <w:bCs/>
        </w:rPr>
        <w:t xml:space="preserve">Статья 31. </w:t>
      </w:r>
      <w:r>
        <w:rPr>
          <w:rStyle w:val="docarticle-name"/>
          <w:rFonts w:ascii="Helvetica" w:eastAsia="Times New Roman" w:hAnsi="Helvetica" w:cs="Helvetica"/>
          <w:b/>
          <w:bCs/>
        </w:rPr>
        <w:t xml:space="preserve">Экономическая поддержка некоммерческих организаций органами государственной власти и органами местного </w:t>
      </w:r>
      <w:r>
        <w:rPr>
          <w:rStyle w:val="docarticle-name"/>
          <w:rFonts w:ascii="Helvetica" w:eastAsia="Times New Roman" w:hAnsi="Helvetica" w:cs="Helvetica"/>
          <w:b/>
          <w:bCs/>
        </w:rPr>
        <w:t>самоуправлени</w:t>
      </w:r>
      <w:r>
        <w:rPr>
          <w:rStyle w:val="docarticle-name"/>
          <w:rFonts w:ascii="Helvetica" w:eastAsia="Times New Roman" w:hAnsi="Helvetica" w:cs="Helvetica"/>
          <w:b/>
          <w:bCs/>
        </w:rPr>
        <w:t>я</w:t>
      </w:r>
    </w:p>
    <w:p w:rsidR="00000000" w:rsidRDefault="00791A5E">
      <w:pPr>
        <w:spacing w:after="223"/>
        <w:jc w:val="both"/>
        <w:divId w:val="1275792451"/>
        <w:rPr>
          <w:rFonts w:ascii="Georgia" w:hAnsi="Georgia"/>
        </w:rPr>
      </w:pPr>
      <w:r>
        <w:rPr>
          <w:rFonts w:ascii="Georgia" w:hAnsi="Georgia"/>
        </w:rPr>
        <w:t xml:space="preserve">1. Органы государственной власти и органы местного самоуправления в соответствии с установленными настоящим Федеральным законом и иными </w:t>
      </w:r>
      <w:r>
        <w:rPr>
          <w:rFonts w:ascii="Georgia" w:hAnsi="Georgia"/>
        </w:rPr>
        <w:lastRenderedPageBreak/>
        <w:t>федеральными законами полномочиями могут оказывать некоммерческим организациям экономическую поддержку</w:t>
      </w:r>
      <w:r>
        <w:rPr>
          <w:rFonts w:ascii="Georgia" w:hAnsi="Georgia"/>
        </w:rPr>
        <w:t>.</w:t>
      </w:r>
    </w:p>
    <w:p w:rsidR="00000000" w:rsidRDefault="00791A5E">
      <w:pPr>
        <w:spacing w:after="223"/>
        <w:jc w:val="both"/>
        <w:divId w:val="1275792451"/>
        <w:rPr>
          <w:rFonts w:ascii="Georgia" w:hAnsi="Georgia"/>
        </w:rPr>
      </w:pPr>
      <w:r>
        <w:rPr>
          <w:rFonts w:ascii="Georgia" w:hAnsi="Georgia"/>
        </w:rPr>
        <w:t>2</w:t>
      </w:r>
      <w:r>
        <w:rPr>
          <w:rFonts w:ascii="Georgia" w:hAnsi="Georgia"/>
        </w:rPr>
        <w:t>. Оказание экономической поддержки некоммерческим организациям осуществляется в различных формах, в том числе в следующих формах</w:t>
      </w:r>
      <w:r>
        <w:rPr>
          <w:rFonts w:ascii="Georgia" w:hAnsi="Georgia"/>
        </w:rPr>
        <w:t>:</w:t>
      </w:r>
    </w:p>
    <w:p w:rsidR="00000000" w:rsidRDefault="00791A5E">
      <w:pPr>
        <w:spacing w:after="223"/>
        <w:jc w:val="both"/>
        <w:divId w:val="1275792451"/>
        <w:rPr>
          <w:rFonts w:ascii="Georgia" w:hAnsi="Georgia"/>
        </w:rPr>
      </w:pPr>
      <w:r>
        <w:rPr>
          <w:rFonts w:ascii="Georgia" w:hAnsi="Georgia"/>
        </w:rPr>
        <w:t>1) осуществление закупок товаров, работ, услуг для обеспечения государственных и муниципальных нужд у некоммерческих организац</w:t>
      </w:r>
      <w:r>
        <w:rPr>
          <w:rFonts w:ascii="Georgia" w:hAnsi="Georgia"/>
        </w:rPr>
        <w:t>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Fonts w:ascii="Georgia" w:hAnsi="Georgia"/>
        </w:rPr>
        <w:t>;</w:t>
      </w:r>
    </w:p>
    <w:p w:rsidR="00000000" w:rsidRDefault="00791A5E">
      <w:pPr>
        <w:spacing w:after="223"/>
        <w:jc w:val="both"/>
        <w:divId w:val="1275792451"/>
        <w:rPr>
          <w:rFonts w:ascii="Georgia" w:hAnsi="Georgia"/>
        </w:rPr>
      </w:pPr>
      <w:r>
        <w:rPr>
          <w:rFonts w:ascii="Georgia" w:hAnsi="Georgia"/>
        </w:rPr>
        <w:t>2) предоставление гражданам и юридическим лицам, оказывающим некоммерческим</w:t>
      </w:r>
      <w:r>
        <w:rPr>
          <w:rFonts w:ascii="Georgia" w:hAnsi="Georgia"/>
        </w:rPr>
        <w:t xml:space="preserve"> организациям материальную поддержку, льгот по уплате налогов и сборов в соответствии с законодательством о налогах и сборах</w:t>
      </w:r>
      <w:r>
        <w:rPr>
          <w:rFonts w:ascii="Georgia" w:hAnsi="Georgia"/>
        </w:rPr>
        <w:t>;</w:t>
      </w:r>
    </w:p>
    <w:p w:rsidR="00000000" w:rsidRDefault="00791A5E">
      <w:pPr>
        <w:spacing w:after="223"/>
        <w:jc w:val="both"/>
        <w:divId w:val="1275792451"/>
        <w:rPr>
          <w:rFonts w:ascii="Georgia" w:hAnsi="Georgia"/>
        </w:rPr>
      </w:pPr>
      <w:r>
        <w:rPr>
          <w:rFonts w:ascii="Georgia" w:hAnsi="Georgia"/>
        </w:rPr>
        <w:t>3) предоставление некоммерческим организациям иных льгот</w:t>
      </w:r>
      <w:r>
        <w:rPr>
          <w:rFonts w:ascii="Georgia" w:hAnsi="Georgia"/>
        </w:rPr>
        <w:t>.</w:t>
      </w:r>
    </w:p>
    <w:p w:rsidR="00000000" w:rsidRDefault="00791A5E">
      <w:pPr>
        <w:spacing w:after="223"/>
        <w:jc w:val="both"/>
        <w:divId w:val="1275792451"/>
        <w:rPr>
          <w:rFonts w:ascii="Georgia" w:hAnsi="Georgia"/>
        </w:rPr>
      </w:pPr>
      <w:r>
        <w:rPr>
          <w:rFonts w:ascii="Georgia" w:hAnsi="Georgia"/>
        </w:rPr>
        <w:t>3. Не допускается предоставление льгот по уплате налогов и сборов в инди</w:t>
      </w:r>
      <w:r>
        <w:rPr>
          <w:rFonts w:ascii="Georgia" w:hAnsi="Georgia"/>
        </w:rPr>
        <w:t>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r>
        <w:rPr>
          <w:rFonts w:ascii="Georgia" w:hAnsi="Georgia"/>
        </w:rPr>
        <w:t>.</w:t>
      </w:r>
    </w:p>
    <w:p w:rsidR="00000000" w:rsidRDefault="00791A5E">
      <w:pPr>
        <w:spacing w:after="223"/>
        <w:jc w:val="both"/>
        <w:divId w:val="1275792451"/>
        <w:rPr>
          <w:rFonts w:ascii="Georgia" w:hAnsi="Georgia"/>
        </w:rPr>
      </w:pPr>
      <w:r>
        <w:rPr>
          <w:rFonts w:ascii="Georgia" w:hAnsi="Georgia"/>
        </w:rPr>
        <w:t>4. Органы государственной власти и органы местного самоуправления в приоритетном</w:t>
      </w:r>
      <w:r>
        <w:rPr>
          <w:rFonts w:ascii="Georgia" w:hAnsi="Georgia"/>
        </w:rPr>
        <w:t xml:space="preserve"> порядке оказывают поддержку социально ориентированным некоммерческим организациям в соответствии с настоящим Федеральным законом</w:t>
      </w:r>
      <w:r>
        <w:rPr>
          <w:rFonts w:ascii="Georgia" w:hAnsi="Georgia"/>
        </w:rPr>
        <w:t>.</w:t>
      </w:r>
    </w:p>
    <w:p w:rsidR="00000000" w:rsidRDefault="00791A5E">
      <w:pPr>
        <w:divId w:val="175967535"/>
        <w:rPr>
          <w:rFonts w:ascii="Helvetica" w:eastAsia="Times New Roman" w:hAnsi="Helvetica" w:cs="Helvetica"/>
          <w:b/>
          <w:bCs/>
        </w:rPr>
      </w:pPr>
      <w:r>
        <w:rPr>
          <w:rStyle w:val="docarticle-number"/>
          <w:rFonts w:ascii="Helvetica" w:eastAsia="Times New Roman" w:hAnsi="Helvetica" w:cs="Helvetica"/>
          <w:b/>
          <w:bCs/>
        </w:rPr>
        <w:t xml:space="preserve">Статья 31.1. </w:t>
      </w:r>
      <w:r>
        <w:rPr>
          <w:rStyle w:val="docarticle-name"/>
          <w:rFonts w:ascii="Helvetica" w:eastAsia="Times New Roman" w:hAnsi="Helvetica" w:cs="Helvetica"/>
          <w:b/>
          <w:bCs/>
        </w:rPr>
        <w:t>Поддержка социально ориентированных некоммерческих организаций органами государственной власти и органами местно</w:t>
      </w:r>
      <w:r>
        <w:rPr>
          <w:rStyle w:val="docarticle-name"/>
          <w:rFonts w:ascii="Helvetica" w:eastAsia="Times New Roman" w:hAnsi="Helvetica" w:cs="Helvetica"/>
          <w:b/>
          <w:bCs/>
        </w:rPr>
        <w:t>го самоуправлени</w:t>
      </w:r>
      <w:r>
        <w:rPr>
          <w:rStyle w:val="docarticle-name"/>
          <w:rFonts w:ascii="Helvetica" w:eastAsia="Times New Roman" w:hAnsi="Helvetica" w:cs="Helvetica"/>
          <w:b/>
          <w:bCs/>
        </w:rPr>
        <w:t>я</w:t>
      </w:r>
    </w:p>
    <w:p w:rsidR="00000000" w:rsidRDefault="00791A5E">
      <w:pPr>
        <w:spacing w:after="223"/>
        <w:jc w:val="both"/>
        <w:divId w:val="1275792451"/>
        <w:rPr>
          <w:rFonts w:ascii="Georgia" w:hAnsi="Georgia"/>
        </w:rPr>
      </w:pPr>
      <w:r>
        <w:rPr>
          <w:rFonts w:ascii="Georgia" w:hAnsi="Georgia"/>
        </w:rPr>
        <w:t xml:space="preserve">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w:t>
      </w:r>
      <w:r>
        <w:rPr>
          <w:rFonts w:ascii="Georgia" w:hAnsi="Georgia"/>
        </w:rPr>
        <w:t>организациям при условии осуществления ими в соответствии с учредительными документами следующих видов деятельности</w:t>
      </w:r>
      <w:r>
        <w:rPr>
          <w:rFonts w:ascii="Georgia" w:hAnsi="Georgia"/>
        </w:rPr>
        <w:t>:</w:t>
      </w:r>
    </w:p>
    <w:p w:rsidR="00000000" w:rsidRDefault="00791A5E">
      <w:pPr>
        <w:spacing w:after="223"/>
        <w:jc w:val="both"/>
        <w:divId w:val="1275792451"/>
        <w:rPr>
          <w:rFonts w:ascii="Georgia" w:hAnsi="Georgia"/>
        </w:rPr>
      </w:pPr>
      <w:r>
        <w:rPr>
          <w:rFonts w:ascii="Georgia" w:hAnsi="Georgia"/>
        </w:rPr>
        <w:t>1) социальное обслуживание, социальная поддержка и защита граждан</w:t>
      </w:r>
      <w:r>
        <w:rPr>
          <w:rFonts w:ascii="Georgia" w:hAnsi="Georgia"/>
        </w:rPr>
        <w:t>;</w:t>
      </w:r>
    </w:p>
    <w:p w:rsidR="00000000" w:rsidRDefault="00791A5E">
      <w:pPr>
        <w:spacing w:after="223"/>
        <w:jc w:val="both"/>
        <w:divId w:val="1275792451"/>
        <w:rPr>
          <w:rFonts w:ascii="Georgia" w:hAnsi="Georgia"/>
        </w:rPr>
      </w:pPr>
      <w:r>
        <w:rPr>
          <w:rFonts w:ascii="Georgia" w:hAnsi="Georgia"/>
        </w:rPr>
        <w:t>2) подготовка населения к преодолению последствий стихийных бедствий, эк</w:t>
      </w:r>
      <w:r>
        <w:rPr>
          <w:rFonts w:ascii="Georgia" w:hAnsi="Georgia"/>
        </w:rPr>
        <w:t>ологических, техногенных или иных катастроф, к предотвращению несчастных случаев</w:t>
      </w:r>
      <w:r>
        <w:rPr>
          <w:rFonts w:ascii="Georgia" w:hAnsi="Georgia"/>
        </w:rPr>
        <w:t>;</w:t>
      </w:r>
    </w:p>
    <w:p w:rsidR="00000000" w:rsidRDefault="00791A5E">
      <w:pPr>
        <w:spacing w:after="223"/>
        <w:jc w:val="both"/>
        <w:divId w:val="1275792451"/>
        <w:rPr>
          <w:rFonts w:ascii="Georgia" w:hAnsi="Georgia"/>
        </w:rPr>
      </w:pPr>
      <w:r>
        <w:rPr>
          <w:rFonts w:ascii="Georgia" w:hAnsi="Georgia"/>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w:t>
      </w:r>
      <w:r>
        <w:rPr>
          <w:rFonts w:ascii="Georgia" w:hAnsi="Georgia"/>
        </w:rPr>
        <w:t>ынужденным переселенцам</w:t>
      </w:r>
      <w:r>
        <w:rPr>
          <w:rFonts w:ascii="Georgia" w:hAnsi="Georgia"/>
        </w:rPr>
        <w:t>;</w:t>
      </w:r>
    </w:p>
    <w:p w:rsidR="00000000" w:rsidRDefault="00791A5E">
      <w:pPr>
        <w:spacing w:after="223"/>
        <w:jc w:val="both"/>
        <w:divId w:val="1275792451"/>
        <w:rPr>
          <w:rFonts w:ascii="Georgia" w:hAnsi="Georgia"/>
        </w:rPr>
      </w:pPr>
      <w:r>
        <w:rPr>
          <w:rFonts w:ascii="Georgia" w:hAnsi="Georgia"/>
        </w:rPr>
        <w:t>4) охрана окружающей среды и защита животных</w:t>
      </w:r>
      <w:r>
        <w:rPr>
          <w:rFonts w:ascii="Georgia" w:hAnsi="Georgia"/>
        </w:rPr>
        <w:t>;</w:t>
      </w:r>
    </w:p>
    <w:p w:rsidR="00000000" w:rsidRDefault="00791A5E">
      <w:pPr>
        <w:spacing w:after="223"/>
        <w:jc w:val="both"/>
        <w:divId w:val="1275792451"/>
        <w:rPr>
          <w:rFonts w:ascii="Georgia" w:hAnsi="Georgia"/>
        </w:rPr>
      </w:pPr>
      <w:r>
        <w:rPr>
          <w:rFonts w:ascii="Georgia" w:hAnsi="Georgia"/>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w:t>
      </w:r>
      <w:r>
        <w:rPr>
          <w:rFonts w:ascii="Georgia" w:hAnsi="Georgia"/>
        </w:rPr>
        <w:t>ое значение, и мест захоронений</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r>
        <w:rPr>
          <w:rFonts w:ascii="Georgia" w:hAnsi="Georgia"/>
        </w:rPr>
        <w:t>;</w:t>
      </w:r>
    </w:p>
    <w:p w:rsidR="00000000" w:rsidRDefault="00791A5E">
      <w:pPr>
        <w:spacing w:after="223"/>
        <w:jc w:val="both"/>
        <w:divId w:val="1275792451"/>
        <w:rPr>
          <w:rFonts w:ascii="Georgia" w:hAnsi="Georgia"/>
        </w:rPr>
      </w:pPr>
      <w:r>
        <w:rPr>
          <w:rFonts w:ascii="Georgia" w:hAnsi="Georgia"/>
        </w:rPr>
        <w:t>7) профилактика со</w:t>
      </w:r>
      <w:r>
        <w:rPr>
          <w:rFonts w:ascii="Georgia" w:hAnsi="Georgia"/>
        </w:rPr>
        <w:t>циально опасных форм поведения граждан</w:t>
      </w:r>
      <w:r>
        <w:rPr>
          <w:rFonts w:ascii="Georgia" w:hAnsi="Georgia"/>
        </w:rPr>
        <w:t>;</w:t>
      </w:r>
    </w:p>
    <w:p w:rsidR="00000000" w:rsidRDefault="00791A5E">
      <w:pPr>
        <w:spacing w:after="223"/>
        <w:jc w:val="both"/>
        <w:divId w:val="1275792451"/>
        <w:rPr>
          <w:rFonts w:ascii="Georgia" w:hAnsi="Georgia"/>
        </w:rPr>
      </w:pPr>
      <w:r>
        <w:rPr>
          <w:rFonts w:ascii="Georgia" w:hAnsi="Georgia"/>
        </w:rPr>
        <w:t>8) благотворительная деятельность, а также деятельность в области содействия благотворительности и добровольчества</w:t>
      </w:r>
      <w:r>
        <w:rPr>
          <w:rFonts w:ascii="Georgia" w:hAnsi="Georgia"/>
        </w:rPr>
        <w:t>;</w:t>
      </w:r>
    </w:p>
    <w:p w:rsidR="00000000" w:rsidRDefault="00791A5E">
      <w:pPr>
        <w:spacing w:after="223"/>
        <w:jc w:val="both"/>
        <w:divId w:val="1275792451"/>
        <w:rPr>
          <w:rFonts w:ascii="Georgia" w:hAnsi="Georgia"/>
        </w:rPr>
      </w:pPr>
      <w:r>
        <w:rPr>
          <w:rFonts w:ascii="Georgia" w:hAnsi="Georgia"/>
        </w:rPr>
        <w:t>9) деятельность в области образования, просвещения, науки, культуры, искусства, здравоохранения, про</w:t>
      </w:r>
      <w:r>
        <w:rPr>
          <w:rFonts w:ascii="Georgia" w:hAnsi="Georgia"/>
        </w:rPr>
        <w:t>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w:t>
      </w:r>
      <w:r>
        <w:rPr>
          <w:rFonts w:ascii="Georgia" w:hAnsi="Georgia"/>
        </w:rPr>
        <w:t> </w:t>
      </w:r>
    </w:p>
    <w:p w:rsidR="00000000" w:rsidRDefault="00791A5E">
      <w:pPr>
        <w:spacing w:after="223"/>
        <w:jc w:val="both"/>
        <w:divId w:val="1275792451"/>
        <w:rPr>
          <w:rFonts w:ascii="Georgia" w:hAnsi="Georgia"/>
        </w:rPr>
      </w:pPr>
      <w:r>
        <w:rPr>
          <w:rFonts w:ascii="Georgia" w:hAnsi="Georgia"/>
        </w:rPr>
        <w:t>10) формир</w:t>
      </w:r>
      <w:r>
        <w:rPr>
          <w:rFonts w:ascii="Georgia" w:hAnsi="Georgia"/>
        </w:rPr>
        <w:t>ование в обществе нетерпимости к коррупционному поведению</w:t>
      </w:r>
      <w:r>
        <w:rPr>
          <w:rFonts w:ascii="Georgia" w:hAnsi="Georgia"/>
        </w:rPr>
        <w:t>;</w:t>
      </w:r>
      <w:r>
        <w:rPr>
          <w:rFonts w:ascii="Georgia" w:hAnsi="Georgia"/>
        </w:rPr>
        <w:t xml:space="preserve">    </w:t>
      </w:r>
      <w:r>
        <w:rPr>
          <w:rFonts w:ascii="Georgia" w:hAnsi="Georgia"/>
        </w:rPr>
        <w:t> </w:t>
      </w:r>
    </w:p>
    <w:p w:rsidR="00000000" w:rsidRDefault="00791A5E">
      <w:pPr>
        <w:spacing w:after="223"/>
        <w:jc w:val="both"/>
        <w:divId w:val="1275792451"/>
        <w:rPr>
          <w:rFonts w:ascii="Georgia" w:hAnsi="Georgia"/>
        </w:rPr>
      </w:pPr>
      <w:r>
        <w:rPr>
          <w:rFonts w:ascii="Georgia" w:hAnsi="Georgia"/>
        </w:rPr>
        <w:t>11) развитие межнационального сотрудничества, сохранение и защита самобытности, культуры, языков и традиций народов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12) деятельность в сфере патриотического, в том числе </w:t>
      </w:r>
      <w:r>
        <w:rPr>
          <w:rFonts w:ascii="Georgia" w:hAnsi="Georgia"/>
        </w:rPr>
        <w:t>военно-патриотического, воспитания граждан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w:t>
      </w:r>
      <w:r>
        <w:rPr>
          <w:rFonts w:ascii="Georgia" w:hAnsi="Georgia"/>
        </w:rPr>
        <w:t xml:space="preserve"> защите Отечества</w:t>
      </w:r>
      <w:r>
        <w:rPr>
          <w:rFonts w:ascii="Georgia" w:hAnsi="Georgia"/>
        </w:rPr>
        <w:t>;</w:t>
      </w:r>
    </w:p>
    <w:p w:rsidR="00000000" w:rsidRDefault="00791A5E">
      <w:pPr>
        <w:spacing w:after="223"/>
        <w:jc w:val="both"/>
        <w:divId w:val="1275792451"/>
        <w:rPr>
          <w:rFonts w:ascii="Georgia" w:hAnsi="Georgia"/>
        </w:rPr>
      </w:pPr>
      <w:r>
        <w:rPr>
          <w:rFonts w:ascii="Georgia" w:hAnsi="Georgia"/>
        </w:rPr>
        <w:t>14) участие в профилактике и (или) тушении пожаров и проведении аварийно-спасательных работ</w:t>
      </w:r>
      <w:r>
        <w:rPr>
          <w:rFonts w:ascii="Georgia" w:hAnsi="Georgia"/>
        </w:rPr>
        <w:t>;</w:t>
      </w:r>
    </w:p>
    <w:p w:rsidR="00000000" w:rsidRDefault="00791A5E">
      <w:pPr>
        <w:spacing w:after="223"/>
        <w:jc w:val="both"/>
        <w:divId w:val="1275792451"/>
        <w:rPr>
          <w:rFonts w:ascii="Georgia" w:hAnsi="Georgia"/>
        </w:rPr>
      </w:pPr>
      <w:r>
        <w:rPr>
          <w:rFonts w:ascii="Georgia" w:hAnsi="Georgia"/>
        </w:rPr>
        <w:t>15) социальная и культурная адаптация и интеграция мигрантов</w:t>
      </w:r>
      <w:r>
        <w:rPr>
          <w:rFonts w:ascii="Georgia" w:hAnsi="Georgia"/>
        </w:rPr>
        <w:t>;</w:t>
      </w:r>
    </w:p>
    <w:p w:rsidR="00000000" w:rsidRDefault="00791A5E">
      <w:pPr>
        <w:spacing w:after="223"/>
        <w:jc w:val="both"/>
        <w:divId w:val="1275792451"/>
        <w:rPr>
          <w:rFonts w:ascii="Georgia" w:hAnsi="Georgia"/>
        </w:rPr>
      </w:pPr>
      <w:r>
        <w:rPr>
          <w:rFonts w:ascii="Georgia" w:hAnsi="Georgia"/>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r>
        <w:rPr>
          <w:rFonts w:ascii="Georgia" w:hAnsi="Georgia"/>
        </w:rPr>
        <w:t>;</w:t>
      </w:r>
    </w:p>
    <w:p w:rsidR="00000000" w:rsidRDefault="00791A5E">
      <w:pPr>
        <w:spacing w:after="223"/>
        <w:jc w:val="both"/>
        <w:divId w:val="1275792451"/>
        <w:rPr>
          <w:rFonts w:ascii="Georgia" w:hAnsi="Georgia"/>
        </w:rPr>
      </w:pPr>
      <w:r>
        <w:rPr>
          <w:rFonts w:ascii="Georgia" w:hAnsi="Georgia"/>
        </w:rPr>
        <w:t>17) содействие повышению мобильности трудовых ресурсов</w:t>
      </w:r>
      <w:r>
        <w:rPr>
          <w:rFonts w:ascii="Georgia" w:hAnsi="Georgia"/>
        </w:rPr>
        <w:t>;</w:t>
      </w:r>
    </w:p>
    <w:p w:rsidR="00000000" w:rsidRDefault="00791A5E">
      <w:pPr>
        <w:spacing w:after="223"/>
        <w:jc w:val="both"/>
        <w:divId w:val="1275792451"/>
        <w:rPr>
          <w:rFonts w:ascii="Georgia" w:hAnsi="Georgia"/>
        </w:rPr>
      </w:pPr>
      <w:r>
        <w:rPr>
          <w:rFonts w:ascii="Georgia" w:hAnsi="Georgia"/>
        </w:rPr>
        <w:t>18)</w:t>
      </w:r>
      <w:r>
        <w:rPr>
          <w:rFonts w:ascii="Georgia" w:hAnsi="Georgia"/>
        </w:rPr>
        <w:t xml:space="preserve"> увековечение памяти жертв политических репрессий</w:t>
      </w:r>
      <w:r>
        <w:rPr>
          <w:rFonts w:ascii="Georgia" w:hAnsi="Georgia"/>
        </w:rPr>
        <w:t>.</w:t>
      </w:r>
      <w:r>
        <w:rPr>
          <w:rFonts w:ascii="Georgia" w:hAnsi="Georgia"/>
        </w:rPr>
        <w:t xml:space="preserve">  </w:t>
      </w:r>
      <w:r>
        <w:rPr>
          <w:rFonts w:ascii="Georgia" w:hAnsi="Georgia"/>
        </w:rPr>
        <w:t> </w:t>
      </w:r>
    </w:p>
    <w:p w:rsidR="00000000" w:rsidRDefault="00791A5E">
      <w:pPr>
        <w:spacing w:after="223"/>
        <w:jc w:val="both"/>
        <w:divId w:val="1275792451"/>
        <w:rPr>
          <w:rFonts w:ascii="Georgia" w:hAnsi="Georgia"/>
        </w:rPr>
      </w:pPr>
      <w:r>
        <w:rPr>
          <w:rFonts w:ascii="Georgia" w:hAnsi="Georgia"/>
        </w:rP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w:t>
      </w:r>
      <w:r>
        <w:rPr>
          <w:rFonts w:ascii="Georgia" w:hAnsi="Georgia"/>
        </w:rPr>
        <w:t>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Оказание поддержки социально</w:t>
      </w:r>
      <w:r>
        <w:rPr>
          <w:rFonts w:ascii="Georgia" w:hAnsi="Georgia"/>
        </w:rPr>
        <w:t xml:space="preserve"> ориентированным некоммерческим организациям осуществляется в следующих формах</w:t>
      </w:r>
      <w:r>
        <w:rPr>
          <w:rFonts w:ascii="Georgia" w:hAnsi="Georgia"/>
        </w:rPr>
        <w:t>:</w:t>
      </w:r>
    </w:p>
    <w:p w:rsidR="00000000" w:rsidRDefault="00791A5E">
      <w:pPr>
        <w:spacing w:after="223"/>
        <w:jc w:val="both"/>
        <w:divId w:val="1275792451"/>
        <w:rPr>
          <w:rFonts w:ascii="Georgia" w:hAnsi="Georgia"/>
        </w:rPr>
      </w:pPr>
      <w:r>
        <w:rPr>
          <w:rFonts w:ascii="Georgia" w:hAnsi="Georgia"/>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w:t>
      </w:r>
      <w:r>
        <w:rPr>
          <w:rFonts w:ascii="Georgia" w:hAnsi="Georgia"/>
        </w:rPr>
        <w:t>ровольцев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r>
        <w:rPr>
          <w:rFonts w:ascii="Georgia" w:hAnsi="Georgia"/>
        </w:rPr>
        <w:t>;</w:t>
      </w:r>
    </w:p>
    <w:p w:rsidR="00000000" w:rsidRDefault="00791A5E">
      <w:pPr>
        <w:spacing w:after="223"/>
        <w:jc w:val="both"/>
        <w:divId w:val="1275792451"/>
        <w:rPr>
          <w:rFonts w:ascii="Georgia" w:hAnsi="Georgia"/>
        </w:rPr>
      </w:pPr>
      <w:r>
        <w:rPr>
          <w:rFonts w:ascii="Georgia" w:hAnsi="Georgia"/>
        </w:rPr>
        <w:t>3) осуществление закупок товаров</w:t>
      </w:r>
      <w:r>
        <w:rPr>
          <w:rFonts w:ascii="Georgia" w:hAnsi="Georgia"/>
        </w:rPr>
        <w:t>,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w:t>
      </w:r>
      <w:r>
        <w:rPr>
          <w:rFonts w:ascii="Georgia" w:hAnsi="Georgia"/>
        </w:rPr>
        <w:t>ечения государственных и муниципальных нужд</w:t>
      </w:r>
      <w:r>
        <w:rPr>
          <w:rFonts w:ascii="Georgia" w:hAnsi="Georgia"/>
        </w:rPr>
        <w:t>;</w:t>
      </w:r>
    </w:p>
    <w:p w:rsidR="00000000" w:rsidRDefault="00791A5E">
      <w:pPr>
        <w:spacing w:after="223"/>
        <w:jc w:val="both"/>
        <w:divId w:val="1275792451"/>
        <w:rPr>
          <w:rFonts w:ascii="Georgia" w:hAnsi="Georgia"/>
        </w:rPr>
      </w:pPr>
      <w:r>
        <w:rPr>
          <w:rFonts w:ascii="Georgia" w:hAnsi="Georgia"/>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w:t>
      </w:r>
      <w:r>
        <w:rPr>
          <w:rFonts w:ascii="Georgia" w:hAnsi="Georgia"/>
        </w:rPr>
        <w:t>ах</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 Субъекты Российской Федерации и муниципальные образования наряду с установленными </w:t>
      </w:r>
      <w:hyperlink r:id="rId123" w:anchor="/document/99/9015223/XA00MAE2MS/" w:tgtFrame="_self" w:history="1">
        <w:r>
          <w:rPr>
            <w:rStyle w:val="a4"/>
            <w:rFonts w:ascii="Georgia" w:hAnsi="Georgia"/>
          </w:rPr>
          <w:t>пунктом 3 настоящей статьи</w:t>
        </w:r>
      </w:hyperlink>
      <w:r>
        <w:rPr>
          <w:rFonts w:ascii="Georgia" w:hAnsi="Georgia"/>
        </w:rPr>
        <w:t xml:space="preserve"> формами поддержки вправе оказывать поддержку социально </w:t>
      </w:r>
      <w:r>
        <w:rPr>
          <w:rFonts w:ascii="Georgia" w:hAnsi="Georgia"/>
        </w:rPr>
        <w:t>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r>
        <w:rPr>
          <w:rFonts w:ascii="Georgia" w:hAnsi="Georgia"/>
        </w:rPr>
        <w:t>.</w:t>
      </w:r>
    </w:p>
    <w:p w:rsidR="00000000" w:rsidRDefault="00791A5E">
      <w:pPr>
        <w:spacing w:after="223"/>
        <w:jc w:val="both"/>
        <w:divId w:val="1275792451"/>
        <w:rPr>
          <w:rFonts w:ascii="Georgia" w:hAnsi="Georgia"/>
        </w:rPr>
      </w:pPr>
      <w:r>
        <w:rPr>
          <w:rFonts w:ascii="Georgia" w:hAnsi="Georgia"/>
        </w:rPr>
        <w:t>5. Оказание финансовой поддержки социально ориентированным некоммерческим организациям может</w:t>
      </w:r>
      <w:r>
        <w:rPr>
          <w:rFonts w:ascii="Georgia" w:hAnsi="Georgia"/>
        </w:rPr>
        <w:t xml:space="preserve">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w:t>
      </w:r>
      <w:r>
        <w:rPr>
          <w:rFonts w:ascii="Georgia" w:hAnsi="Georgia"/>
        </w:rPr>
        <w:t>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w:t>
      </w:r>
      <w:r>
        <w:rPr>
          <w:rFonts w:ascii="Georgia" w:hAnsi="Georgia"/>
        </w:rPr>
        <w:t>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r>
        <w:rPr>
          <w:rFonts w:ascii="Georgia" w:hAnsi="Georgia"/>
        </w:rPr>
        <w:t>.</w:t>
      </w:r>
    </w:p>
    <w:p w:rsidR="00000000" w:rsidRDefault="00791A5E">
      <w:pPr>
        <w:spacing w:after="223"/>
        <w:jc w:val="both"/>
        <w:divId w:val="1275792451"/>
        <w:rPr>
          <w:rFonts w:ascii="Georgia" w:hAnsi="Georgia"/>
        </w:rPr>
      </w:pPr>
      <w:r>
        <w:rPr>
          <w:rFonts w:ascii="Georgia" w:hAnsi="Georgia"/>
        </w:rPr>
        <w:t>6. Оказание имущественной поддержки социально ориентированным некомме</w:t>
      </w:r>
      <w:r>
        <w:rPr>
          <w:rFonts w:ascii="Georgia" w:hAnsi="Georgia"/>
        </w:rPr>
        <w:t>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w:t>
      </w:r>
      <w:r>
        <w:rPr>
          <w:rFonts w:ascii="Georgia" w:hAnsi="Georgia"/>
        </w:rPr>
        <w:t>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r>
        <w:rPr>
          <w:rFonts w:ascii="Georgia" w:hAnsi="Georgia"/>
        </w:rPr>
        <w:t>.</w:t>
      </w:r>
    </w:p>
    <w:p w:rsidR="00000000" w:rsidRDefault="00791A5E">
      <w:pPr>
        <w:spacing w:after="223"/>
        <w:jc w:val="both"/>
        <w:divId w:val="1275792451"/>
        <w:rPr>
          <w:rFonts w:ascii="Georgia" w:hAnsi="Georgia"/>
        </w:rPr>
      </w:pPr>
      <w:r>
        <w:rPr>
          <w:rFonts w:ascii="Georgia" w:hAnsi="Georgia"/>
        </w:rPr>
        <w:t>7. Федеральные органы исполнительной власти, органы исполнительн</w:t>
      </w:r>
      <w:r>
        <w:rPr>
          <w:rFonts w:ascii="Georgia" w:hAnsi="Georgia"/>
        </w:rPr>
        <w:t>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w:t>
      </w:r>
      <w:r>
        <w:rPr>
          <w:rFonts w:ascii="Georgia" w:hAnsi="Georgia"/>
        </w:rPr>
        <w:t>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w:t>
      </w:r>
      <w:r>
        <w:rPr>
          <w:rFonts w:ascii="Georgia" w:hAnsi="Georgia"/>
        </w:rPr>
        <w:t xml:space="preserve">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w:t>
      </w:r>
      <w:r>
        <w:rPr>
          <w:rFonts w:ascii="Georgia" w:hAnsi="Georgia"/>
        </w:rPr>
        <w:lastRenderedPageBreak/>
        <w:t>власти, органов и</w:t>
      </w:r>
      <w:r>
        <w:rPr>
          <w:rFonts w:ascii="Georgia" w:hAnsi="Georgia"/>
        </w:rPr>
        <w:t>сполнительной власти субъектов Российской Федерации, местных администраций</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8. Порядок формирования, ведения, обязательного опубликования перечней, предусмотренных </w:t>
      </w:r>
      <w:hyperlink r:id="rId124" w:anchor="/document/99/9015223/XA00M7A2N2/" w:tgtFrame="_self" w:history="1">
        <w:r>
          <w:rPr>
            <w:rStyle w:val="a4"/>
            <w:rFonts w:ascii="Georgia" w:hAnsi="Georgia"/>
          </w:rPr>
          <w:t>пунктом</w:t>
        </w:r>
        <w:r>
          <w:rPr>
            <w:rStyle w:val="a4"/>
            <w:rFonts w:ascii="Georgia" w:hAnsi="Georgia"/>
          </w:rPr>
          <w:t xml:space="preserve"> 7 настоящей статьи</w:t>
        </w:r>
      </w:hyperlink>
      <w:r>
        <w:rPr>
          <w:rFonts w:ascii="Georgia" w:hAnsi="Georgia"/>
        </w:rPr>
        <w:t>,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w:t>
      </w:r>
      <w:r>
        <w:rPr>
          <w:rFonts w:ascii="Georgia" w:hAnsi="Georgia"/>
        </w:rPr>
        <w:t>авовыми актами субъектов Российской Федерации, муниципальными нормативными правовыми актами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9. Государственное и муниципальное имущество, включенное в перечни, предусмотренные </w:t>
      </w:r>
      <w:hyperlink r:id="rId125" w:anchor="/document/99/9015223/XA00M7A2N2/" w:tgtFrame="_self" w:history="1">
        <w:r>
          <w:rPr>
            <w:rStyle w:val="a4"/>
            <w:rFonts w:ascii="Georgia" w:hAnsi="Georgia"/>
          </w:rPr>
          <w:t>пунктом 7 настоящей статьи</w:t>
        </w:r>
      </w:hyperlink>
      <w:r>
        <w:rPr>
          <w:rFonts w:ascii="Georgia" w:hAnsi="Georgia"/>
        </w:rPr>
        <w:t>, не подлежит отчуждению в частную собственность, в том числе в собственность некоммерческих организаций, арендующих это имущество</w:t>
      </w:r>
      <w:r>
        <w:rPr>
          <w:rFonts w:ascii="Georgia" w:hAnsi="Georgia"/>
        </w:rPr>
        <w:t>.</w:t>
      </w:r>
    </w:p>
    <w:p w:rsidR="00000000" w:rsidRDefault="00791A5E">
      <w:pPr>
        <w:spacing w:after="223"/>
        <w:jc w:val="both"/>
        <w:divId w:val="1275792451"/>
        <w:rPr>
          <w:rFonts w:ascii="Georgia" w:hAnsi="Georgia"/>
        </w:rPr>
      </w:pPr>
      <w:r>
        <w:rPr>
          <w:rFonts w:ascii="Georgia" w:hAnsi="Georgia"/>
        </w:rPr>
        <w:t>10. Запрещаются продажа переданного социально ориентированным некоммерческим организациям го</w:t>
      </w:r>
      <w:r>
        <w:rPr>
          <w:rFonts w:ascii="Georgia" w:hAnsi="Georgia"/>
        </w:rPr>
        <w:t>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r>
        <w:rPr>
          <w:rFonts w:ascii="Georgia" w:hAnsi="Georgia"/>
        </w:rPr>
        <w:t>.</w:t>
      </w:r>
    </w:p>
    <w:p w:rsidR="00000000" w:rsidRDefault="00791A5E">
      <w:pPr>
        <w:spacing w:after="223"/>
        <w:jc w:val="both"/>
        <w:divId w:val="1275792451"/>
        <w:rPr>
          <w:rFonts w:ascii="Georgia" w:hAnsi="Georgia"/>
        </w:rPr>
      </w:pPr>
      <w:r>
        <w:rPr>
          <w:rFonts w:ascii="Georgia" w:hAnsi="Georgia"/>
        </w:rPr>
        <w:t>11. Федеральные органы исп</w:t>
      </w:r>
      <w:r>
        <w:rPr>
          <w:rFonts w:ascii="Georgia" w:hAnsi="Georgia"/>
        </w:rPr>
        <w:t>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w:t>
      </w:r>
      <w:r>
        <w:rPr>
          <w:rFonts w:ascii="Georgia" w:hAnsi="Georgia"/>
        </w:rPr>
        <w:t>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w:t>
      </w:r>
      <w:r>
        <w:rPr>
          <w:rFonts w:ascii="Georgia" w:hAnsi="Georgia"/>
        </w:rPr>
        <w:t>вленных настоящей статьей</w:t>
      </w:r>
      <w:r>
        <w:rPr>
          <w:rFonts w:ascii="Georgia" w:hAnsi="Georgia"/>
        </w:rPr>
        <w:t>.</w:t>
      </w:r>
    </w:p>
    <w:p w:rsidR="00000000" w:rsidRDefault="00791A5E">
      <w:pPr>
        <w:spacing w:after="223"/>
        <w:jc w:val="both"/>
        <w:divId w:val="1275792451"/>
        <w:rPr>
          <w:rFonts w:ascii="Georgia" w:hAnsi="Georgia"/>
        </w:rPr>
      </w:pPr>
      <w:r>
        <w:rPr>
          <w:rFonts w:ascii="Georgia" w:hAnsi="Georgia"/>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w:t>
      </w:r>
      <w:r>
        <w:rPr>
          <w:rFonts w:ascii="Georgia" w:hAnsi="Georgia"/>
        </w:rPr>
        <w:t>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w:t>
      </w:r>
      <w:r>
        <w:rPr>
          <w:rFonts w:ascii="Georgia" w:hAnsi="Georgia"/>
        </w:rPr>
        <w:t>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w:t>
      </w:r>
      <w:r>
        <w:rPr>
          <w:rFonts w:ascii="Georgia" w:hAnsi="Georgia"/>
        </w:rPr>
        <w:t>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r>
        <w:rPr>
          <w:rFonts w:ascii="Georgia" w:hAnsi="Georgia"/>
        </w:rPr>
        <w:t>.</w:t>
      </w:r>
    </w:p>
    <w:p w:rsidR="00000000" w:rsidRDefault="00791A5E">
      <w:pPr>
        <w:spacing w:after="223"/>
        <w:jc w:val="both"/>
        <w:divId w:val="1275792451"/>
        <w:rPr>
          <w:rFonts w:ascii="Georgia" w:hAnsi="Georgia"/>
        </w:rPr>
      </w:pPr>
      <w:r>
        <w:rPr>
          <w:rFonts w:ascii="Georgia" w:hAnsi="Georgia"/>
        </w:rPr>
        <w:t>12.1. Поддержка в области подготовки, дополнительн</w:t>
      </w:r>
      <w:r>
        <w:rPr>
          <w:rFonts w:ascii="Georgia" w:hAnsi="Georgia"/>
        </w:rPr>
        <w:t>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w:t>
      </w:r>
      <w:r>
        <w:rPr>
          <w:rFonts w:ascii="Georgia" w:hAnsi="Georgia"/>
        </w:rPr>
        <w:t>,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13. Некомм</w:t>
      </w:r>
      <w:r>
        <w:rPr>
          <w:rFonts w:ascii="Georgia" w:hAnsi="Georgia"/>
        </w:rPr>
        <w:t>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w:t>
      </w:r>
      <w:r>
        <w:rPr>
          <w:rFonts w:ascii="Georgia" w:hAnsi="Georgia"/>
        </w:rPr>
        <w:t>и субъектов Российской Федерации и муниципальными правовыми актами</w:t>
      </w:r>
      <w:r>
        <w:rPr>
          <w:rFonts w:ascii="Georgia" w:hAnsi="Georgia"/>
        </w:rPr>
        <w:t>.</w:t>
      </w:r>
    </w:p>
    <w:p w:rsidR="00000000" w:rsidRDefault="00791A5E">
      <w:pPr>
        <w:divId w:val="1589583309"/>
        <w:rPr>
          <w:rFonts w:ascii="Helvetica" w:eastAsia="Times New Roman" w:hAnsi="Helvetica" w:cs="Helvetica"/>
          <w:b/>
          <w:bCs/>
        </w:rPr>
      </w:pPr>
      <w:r>
        <w:rPr>
          <w:rStyle w:val="docarticle-number"/>
          <w:rFonts w:ascii="Helvetica" w:eastAsia="Times New Roman" w:hAnsi="Helvetica" w:cs="Helvetica"/>
          <w:b/>
          <w:bCs/>
        </w:rPr>
        <w:t xml:space="preserve">Статья 31.2. </w:t>
      </w:r>
      <w:r>
        <w:rPr>
          <w:rStyle w:val="docarticle-name"/>
          <w:rFonts w:ascii="Helvetica" w:eastAsia="Times New Roman" w:hAnsi="Helvetica" w:cs="Helvetica"/>
          <w:b/>
          <w:bCs/>
        </w:rPr>
        <w:t>Реестры социально ориентированных некоммерческих организаций - получателей поддержк</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Федеральные органы исполнительной власти, органы исполнительной власти субъектов Россий</w:t>
      </w:r>
      <w:r>
        <w:rPr>
          <w:rFonts w:ascii="Georgia" w:hAnsi="Georgia"/>
        </w:rPr>
        <w:t>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w:t>
      </w:r>
      <w:r>
        <w:rPr>
          <w:rFonts w:ascii="Georgia" w:hAnsi="Georgia"/>
        </w:rPr>
        <w:t>акой поддержки</w:t>
      </w:r>
      <w:r>
        <w:rPr>
          <w:rFonts w:ascii="Georgia" w:hAnsi="Georgia"/>
        </w:rPr>
        <w:t>.</w:t>
      </w:r>
    </w:p>
    <w:p w:rsidR="00000000" w:rsidRDefault="00791A5E">
      <w:pPr>
        <w:spacing w:after="223"/>
        <w:jc w:val="both"/>
        <w:divId w:val="1275792451"/>
        <w:rPr>
          <w:rFonts w:ascii="Georgia" w:hAnsi="Georgia"/>
        </w:rPr>
      </w:pPr>
      <w:r>
        <w:rPr>
          <w:rFonts w:ascii="Georgia" w:hAnsi="Georgia"/>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1) полное и (если имеется) сокращенное наименование, адрес (место нахождения) постоянно дей</w:t>
      </w:r>
      <w:r>
        <w:rPr>
          <w:rFonts w:ascii="Georgia" w:hAnsi="Georgia"/>
        </w:rPr>
        <w:t>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r>
        <w:rPr>
          <w:rFonts w:ascii="Georgia" w:hAnsi="Georgia"/>
        </w:rPr>
        <w:t>;</w:t>
      </w:r>
    </w:p>
    <w:p w:rsidR="00000000" w:rsidRDefault="00791A5E">
      <w:pPr>
        <w:spacing w:after="223"/>
        <w:jc w:val="both"/>
        <w:divId w:val="1275792451"/>
        <w:rPr>
          <w:rFonts w:ascii="Georgia" w:hAnsi="Georgia"/>
        </w:rPr>
      </w:pPr>
      <w:r>
        <w:rPr>
          <w:rFonts w:ascii="Georgia" w:hAnsi="Georgia"/>
        </w:rPr>
        <w:t>2) идентификационный номер налогоплательщика</w:t>
      </w:r>
      <w:r>
        <w:rPr>
          <w:rFonts w:ascii="Georgia" w:hAnsi="Georgia"/>
        </w:rPr>
        <w:t>;</w:t>
      </w:r>
    </w:p>
    <w:p w:rsidR="00000000" w:rsidRDefault="00791A5E">
      <w:pPr>
        <w:spacing w:after="223"/>
        <w:jc w:val="both"/>
        <w:divId w:val="1275792451"/>
        <w:rPr>
          <w:rFonts w:ascii="Georgia" w:hAnsi="Georgia"/>
        </w:rPr>
      </w:pPr>
      <w:r>
        <w:rPr>
          <w:rFonts w:ascii="Georgia" w:hAnsi="Georgia"/>
        </w:rPr>
        <w:t>3) форма и ра</w:t>
      </w:r>
      <w:r>
        <w:rPr>
          <w:rFonts w:ascii="Georgia" w:hAnsi="Georgia"/>
        </w:rPr>
        <w:t>змер предоставленной поддержки</w:t>
      </w:r>
      <w:r>
        <w:rPr>
          <w:rFonts w:ascii="Georgia" w:hAnsi="Georgia"/>
        </w:rPr>
        <w:t>;</w:t>
      </w:r>
    </w:p>
    <w:p w:rsidR="00000000" w:rsidRDefault="00791A5E">
      <w:pPr>
        <w:spacing w:after="223"/>
        <w:jc w:val="both"/>
        <w:divId w:val="1275792451"/>
        <w:rPr>
          <w:rFonts w:ascii="Georgia" w:hAnsi="Georgia"/>
        </w:rPr>
      </w:pPr>
      <w:r>
        <w:rPr>
          <w:rFonts w:ascii="Georgia" w:hAnsi="Georgia"/>
        </w:rPr>
        <w:t>4) срок оказания поддержки</w:t>
      </w:r>
      <w:r>
        <w:rPr>
          <w:rFonts w:ascii="Georgia" w:hAnsi="Georgia"/>
        </w:rPr>
        <w:t>;</w:t>
      </w:r>
    </w:p>
    <w:p w:rsidR="00000000" w:rsidRDefault="00791A5E">
      <w:pPr>
        <w:spacing w:after="223"/>
        <w:jc w:val="both"/>
        <w:divId w:val="1275792451"/>
        <w:rPr>
          <w:rFonts w:ascii="Georgia" w:hAnsi="Georgia"/>
        </w:rPr>
      </w:pPr>
      <w:r>
        <w:rPr>
          <w:rFonts w:ascii="Georgia" w:hAnsi="Georgia"/>
        </w:rPr>
        <w:t>5) наименование органа государственной власти или органа местного самоуправления, предоставивших поддержку</w:t>
      </w:r>
      <w:r>
        <w:rPr>
          <w:rFonts w:ascii="Georgia" w:hAnsi="Georgia"/>
        </w:rPr>
        <w:t>;</w:t>
      </w:r>
    </w:p>
    <w:p w:rsidR="00000000" w:rsidRDefault="00791A5E">
      <w:pPr>
        <w:spacing w:after="223"/>
        <w:jc w:val="both"/>
        <w:divId w:val="1275792451"/>
        <w:rPr>
          <w:rFonts w:ascii="Georgia" w:hAnsi="Georgia"/>
        </w:rPr>
      </w:pPr>
      <w:r>
        <w:rPr>
          <w:rFonts w:ascii="Georgia" w:hAnsi="Georgia"/>
        </w:rPr>
        <w:t>6) дата принятия решения об оказании поддержки или решения о прекращении оказания поддержки</w:t>
      </w:r>
      <w:r>
        <w:rPr>
          <w:rFonts w:ascii="Georgia" w:hAnsi="Georgia"/>
        </w:rPr>
        <w:t>;</w:t>
      </w:r>
    </w:p>
    <w:p w:rsidR="00000000" w:rsidRDefault="00791A5E">
      <w:pPr>
        <w:spacing w:after="223"/>
        <w:jc w:val="both"/>
        <w:divId w:val="1275792451"/>
        <w:rPr>
          <w:rFonts w:ascii="Georgia" w:hAnsi="Georgia"/>
        </w:rPr>
      </w:pPr>
      <w:r>
        <w:rPr>
          <w:rFonts w:ascii="Georgia" w:hAnsi="Georgia"/>
        </w:rPr>
        <w:t>7) информация о видах деятельности, осуществляемых социально ориентированной некоммерческой организацией, получившей поддержку</w:t>
      </w:r>
      <w:r>
        <w:rPr>
          <w:rFonts w:ascii="Georgia" w:hAnsi="Georgia"/>
        </w:rPr>
        <w:t>;</w:t>
      </w:r>
    </w:p>
    <w:p w:rsidR="00000000" w:rsidRDefault="00791A5E">
      <w:pPr>
        <w:spacing w:after="223"/>
        <w:jc w:val="both"/>
        <w:divId w:val="1275792451"/>
        <w:rPr>
          <w:rFonts w:ascii="Georgia" w:hAnsi="Georgia"/>
        </w:rPr>
      </w:pPr>
      <w:r>
        <w:rPr>
          <w:rFonts w:ascii="Georgia" w:hAnsi="Georgia"/>
        </w:rPr>
        <w:t>8) информация (если имеется) о нару</w:t>
      </w:r>
      <w:r>
        <w:rPr>
          <w:rFonts w:ascii="Georgia" w:hAnsi="Georgia"/>
        </w:rPr>
        <w:t>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r>
        <w:rPr>
          <w:rFonts w:ascii="Georgia" w:hAnsi="Georgia"/>
        </w:rPr>
        <w:t>.</w:t>
      </w:r>
    </w:p>
    <w:p w:rsidR="00000000" w:rsidRDefault="00791A5E">
      <w:pPr>
        <w:spacing w:after="223"/>
        <w:jc w:val="both"/>
        <w:divId w:val="1275792451"/>
        <w:rPr>
          <w:rFonts w:ascii="Georgia" w:hAnsi="Georgia"/>
        </w:rPr>
      </w:pPr>
      <w:r>
        <w:rPr>
          <w:rFonts w:ascii="Georgia" w:hAnsi="Georgia"/>
        </w:rPr>
        <w:t>3. Порядок ведения реестров социально ориентированных некоммерческих организаций - по</w:t>
      </w:r>
      <w:r>
        <w:rPr>
          <w:rFonts w:ascii="Georgia" w:hAnsi="Georgia"/>
        </w:rPr>
        <w:t>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w:t>
      </w:r>
      <w:r>
        <w:rPr>
          <w:rFonts w:ascii="Georgia" w:hAnsi="Georgia"/>
        </w:rPr>
        <w:t>сполнительной власти.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w:t>
      </w:r>
      <w:hyperlink r:id="rId126" w:anchor="/document/99/902141645/XA00M6G2N3/" w:history="1">
        <w:r>
          <w:rPr>
            <w:rStyle w:val="a4"/>
            <w:rFonts w:ascii="Georgia" w:hAnsi="Georgia"/>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hyperlink>
    </w:p>
    <w:p w:rsidR="00000000" w:rsidRDefault="00791A5E">
      <w:pPr>
        <w:divId w:val="140653673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31.3. </w:t>
      </w:r>
      <w:r>
        <w:rPr>
          <w:rStyle w:val="docarticle-name"/>
          <w:rFonts w:ascii="Helvetica" w:eastAsia="Times New Roman" w:hAnsi="Helvetica" w:cs="Helvetica"/>
          <w:b/>
          <w:bCs/>
        </w:rPr>
        <w:t>Полномочия органов государственной власти</w:t>
      </w:r>
      <w:r>
        <w:rPr>
          <w:rStyle w:val="docarticle-name"/>
          <w:rFonts w:ascii="Helvetica" w:eastAsia="Times New Roman" w:hAnsi="Helvetica" w:cs="Helvetica"/>
          <w:b/>
          <w:bCs/>
        </w:rPr>
        <w:t xml:space="preserve">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w:t>
      </w:r>
      <w:r>
        <w:rPr>
          <w:rStyle w:val="docarticle-name"/>
          <w:rFonts w:ascii="Helvetica" w:eastAsia="Times New Roman" w:hAnsi="Helvetica" w:cs="Helvetica"/>
          <w:b/>
          <w:bCs/>
        </w:rPr>
        <w:t>й</w:t>
      </w:r>
    </w:p>
    <w:p w:rsidR="00000000" w:rsidRDefault="00791A5E">
      <w:pPr>
        <w:spacing w:after="223"/>
        <w:jc w:val="both"/>
        <w:divId w:val="1275792451"/>
        <w:rPr>
          <w:rFonts w:ascii="Georgia" w:hAnsi="Georgia"/>
        </w:rPr>
      </w:pPr>
      <w:r>
        <w:rPr>
          <w:rFonts w:ascii="Georgia" w:hAnsi="Georgia"/>
        </w:rPr>
        <w:t>1. К полномочиям органов государственной власти Российс</w:t>
      </w:r>
      <w:r>
        <w:rPr>
          <w:rFonts w:ascii="Georgia" w:hAnsi="Georgia"/>
        </w:rPr>
        <w:t>кой Федерации по решению вопросов поддержки социально ориентированных некоммерческих организаций относятся</w:t>
      </w:r>
      <w:r>
        <w:rPr>
          <w:rFonts w:ascii="Georgia" w:hAnsi="Georgia"/>
        </w:rPr>
        <w:t>:</w:t>
      </w:r>
    </w:p>
    <w:p w:rsidR="00000000" w:rsidRDefault="00791A5E">
      <w:pPr>
        <w:spacing w:after="223"/>
        <w:jc w:val="both"/>
        <w:divId w:val="1275792451"/>
        <w:rPr>
          <w:rFonts w:ascii="Georgia" w:hAnsi="Georgia"/>
        </w:rPr>
      </w:pPr>
      <w:r>
        <w:rPr>
          <w:rFonts w:ascii="Georgia" w:hAnsi="Georgia"/>
        </w:rPr>
        <w:t>1) формирование и осуществление государственной политики в области поддержки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2) разработка и р</w:t>
      </w:r>
      <w:r>
        <w:rPr>
          <w:rFonts w:ascii="Georgia" w:hAnsi="Georgia"/>
        </w:rPr>
        <w:t>еализация федеральных программ поддержки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4) формировани</w:t>
      </w:r>
      <w:r>
        <w:rPr>
          <w:rFonts w:ascii="Georgia" w:hAnsi="Georgia"/>
        </w:rPr>
        <w:t>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5) финансирование научно-исследовательских и опытно-конструкторских работ по проблемам деятельности и разв</w:t>
      </w:r>
      <w:r>
        <w:rPr>
          <w:rFonts w:ascii="Georgia" w:hAnsi="Georgia"/>
        </w:rPr>
        <w:t>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6) пропаганда и популяризация деятельности социально ориентированных некоммерче</w:t>
      </w:r>
      <w:r>
        <w:rPr>
          <w:rFonts w:ascii="Georgia" w:hAnsi="Georgia"/>
        </w:rPr>
        <w:t>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7) содействие региональным программам поддержки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8) организация официального статистического учета социально ориентированных некоммерческих организаций, определение порядка проведения в</w:t>
      </w:r>
      <w:r>
        <w:rPr>
          <w:rFonts w:ascii="Georgia" w:hAnsi="Georgia"/>
        </w:rPr>
        <w:t>ыборочных статистических наблюдений за их деятельностью в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w:t>
      </w:r>
      <w:r>
        <w:rPr>
          <w:rFonts w:ascii="Georgia" w:hAnsi="Georgia"/>
        </w:rPr>
        <w:t>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w:t>
      </w:r>
      <w:r>
        <w:rPr>
          <w:rFonts w:ascii="Georgia" w:hAnsi="Georgia"/>
        </w:rPr>
        <w:t>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r>
        <w:rPr>
          <w:rFonts w:ascii="Georgia" w:hAnsi="Georgia"/>
        </w:rPr>
        <w:t>;</w:t>
      </w:r>
    </w:p>
    <w:p w:rsidR="00000000" w:rsidRDefault="00791A5E">
      <w:pPr>
        <w:spacing w:after="223"/>
        <w:jc w:val="both"/>
        <w:divId w:val="1275792451"/>
        <w:rPr>
          <w:rFonts w:ascii="Georgia" w:hAnsi="Georgia"/>
        </w:rPr>
      </w:pPr>
      <w:r>
        <w:rPr>
          <w:rFonts w:ascii="Georgia" w:hAnsi="Georgia"/>
        </w:rPr>
        <w:t>10) методическое обеспечение органов государстве</w:t>
      </w:r>
      <w:r>
        <w:rPr>
          <w:rFonts w:ascii="Georgia" w:hAnsi="Georgia"/>
        </w:rPr>
        <w:t>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w:t>
      </w:r>
      <w:r>
        <w:rPr>
          <w:rFonts w:ascii="Georgia" w:hAnsi="Georgia"/>
        </w:rPr>
        <w:t>ьных образований</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w:t>
      </w:r>
      <w:r>
        <w:rPr>
          <w:rFonts w:ascii="Georgia" w:hAnsi="Georgia"/>
        </w:rPr>
        <w:lastRenderedPageBreak/>
        <w:t xml:space="preserve">требований к технологическим, программным, лингвистическим, правовым и организационным средствам </w:t>
      </w:r>
      <w:r>
        <w:rPr>
          <w:rFonts w:ascii="Georgia" w:hAnsi="Georgia"/>
        </w:rPr>
        <w:t>обеспечения пользования указанными реестрами</w:t>
      </w:r>
      <w:r>
        <w:rPr>
          <w:rFonts w:ascii="Georgia" w:hAnsi="Georgia"/>
        </w:rPr>
        <w:t>;</w:t>
      </w:r>
    </w:p>
    <w:p w:rsidR="00000000" w:rsidRDefault="00791A5E">
      <w:pPr>
        <w:spacing w:after="223"/>
        <w:jc w:val="both"/>
        <w:divId w:val="1275792451"/>
        <w:rPr>
          <w:rFonts w:ascii="Georgia" w:hAnsi="Georgia"/>
        </w:rPr>
      </w:pPr>
      <w:r>
        <w:rPr>
          <w:rFonts w:ascii="Georgia" w:hAnsi="Georgia"/>
        </w:rPr>
        <w:t>12) формирование инфраструктуры поддержки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2. К полномочиям органов государственной власти субъектов Российской Федерации по решению вопросов поддержки социа</w:t>
      </w:r>
      <w:r>
        <w:rPr>
          <w:rFonts w:ascii="Georgia" w:hAnsi="Georgia"/>
        </w:rPr>
        <w:t>льно ориентированных некоммерческих организаций относятся</w:t>
      </w:r>
      <w:r>
        <w:rPr>
          <w:rFonts w:ascii="Georgia" w:hAnsi="Georgia"/>
        </w:rPr>
        <w:t>:</w:t>
      </w:r>
    </w:p>
    <w:p w:rsidR="00000000" w:rsidRDefault="00791A5E">
      <w:pPr>
        <w:spacing w:after="223"/>
        <w:jc w:val="both"/>
        <w:divId w:val="1275792451"/>
        <w:rPr>
          <w:rFonts w:ascii="Georgia" w:hAnsi="Georgia"/>
        </w:rPr>
      </w:pPr>
      <w:r>
        <w:rPr>
          <w:rFonts w:ascii="Georgia" w:hAnsi="Georgia"/>
        </w:rPr>
        <w:t>1) участие в осуществлении государственной политики в области поддержки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2) разработка и реализация региональных и межмуниципальных программ под</w:t>
      </w:r>
      <w:r>
        <w:rPr>
          <w:rFonts w:ascii="Georgia" w:hAnsi="Georgia"/>
        </w:rPr>
        <w:t>держки социально ориентированных некоммерческих организаций с учетом социально-экономических, экологических, культурных и других особенностей</w:t>
      </w:r>
      <w:r>
        <w:rPr>
          <w:rFonts w:ascii="Georgia" w:hAnsi="Georgia"/>
        </w:rPr>
        <w:t>;</w:t>
      </w:r>
    </w:p>
    <w:p w:rsidR="00000000" w:rsidRDefault="00791A5E">
      <w:pPr>
        <w:spacing w:after="223"/>
        <w:jc w:val="both"/>
        <w:divId w:val="1275792451"/>
        <w:rPr>
          <w:rFonts w:ascii="Georgia" w:hAnsi="Georgia"/>
        </w:rPr>
      </w:pPr>
      <w:r>
        <w:rPr>
          <w:rFonts w:ascii="Georgia" w:hAnsi="Georgia"/>
        </w:rPr>
        <w:t>3) финансирование научно-исследовательских и опытно-конструкторских работ по проблемам деятельности и развития со</w:t>
      </w:r>
      <w:r>
        <w:rPr>
          <w:rFonts w:ascii="Georgia" w:hAnsi="Georgia"/>
        </w:rPr>
        <w:t>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4) содействие развитию межрегионального сотрудничества социально ор</w:t>
      </w:r>
      <w:r>
        <w:rPr>
          <w:rFonts w:ascii="Georgia" w:hAnsi="Georgia"/>
        </w:rPr>
        <w:t>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r>
        <w:rPr>
          <w:rFonts w:ascii="Georgia" w:hAnsi="Georgia"/>
        </w:rPr>
        <w:t>;</w:t>
      </w:r>
    </w:p>
    <w:p w:rsidR="00000000" w:rsidRDefault="00791A5E">
      <w:pPr>
        <w:spacing w:after="223"/>
        <w:jc w:val="both"/>
        <w:divId w:val="1275792451"/>
        <w:rPr>
          <w:rFonts w:ascii="Georgia" w:hAnsi="Georgia"/>
        </w:rPr>
      </w:pPr>
      <w:r>
        <w:rPr>
          <w:rFonts w:ascii="Georgia" w:hAnsi="Georgia"/>
        </w:rPr>
        <w:t>6) содействие муниципал</w:t>
      </w:r>
      <w:r>
        <w:rPr>
          <w:rFonts w:ascii="Georgia" w:hAnsi="Georgia"/>
        </w:rPr>
        <w:t>ьным программам поддержки социально ориентированных некоммерческих организаций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w:t>
      </w:r>
      <w:r>
        <w:rPr>
          <w:rFonts w:ascii="Georgia" w:hAnsi="Georgia"/>
        </w:rPr>
        <w:t>развитие социально ориентированных некоммерческих организаций в субъектах Российской Федерации, прогноз их дальнейшего развития</w:t>
      </w:r>
      <w:r>
        <w:rPr>
          <w:rFonts w:ascii="Georgia" w:hAnsi="Georgia"/>
        </w:rPr>
        <w:t>;</w:t>
      </w:r>
    </w:p>
    <w:p w:rsidR="00000000" w:rsidRDefault="00791A5E">
      <w:pPr>
        <w:spacing w:after="223"/>
        <w:jc w:val="both"/>
        <w:divId w:val="1275792451"/>
        <w:rPr>
          <w:rFonts w:ascii="Georgia" w:hAnsi="Georgia"/>
        </w:rPr>
      </w:pPr>
      <w:r>
        <w:rPr>
          <w:rFonts w:ascii="Georgia" w:hAnsi="Georgia"/>
        </w:rPr>
        <w:t>8) методическое обеспечение органов местного самоуправления и оказание им содействия в разработке и реализации мер по поддержке</w:t>
      </w:r>
      <w:r>
        <w:rPr>
          <w:rFonts w:ascii="Georgia" w:hAnsi="Georgia"/>
        </w:rPr>
        <w:t xml:space="preserve"> социально ориентированных некоммерческих организаций на территориях муниципальных образований</w:t>
      </w:r>
      <w:r>
        <w:rPr>
          <w:rFonts w:ascii="Georgia" w:hAnsi="Georgia"/>
        </w:rPr>
        <w:t>.</w:t>
      </w:r>
    </w:p>
    <w:p w:rsidR="00000000" w:rsidRDefault="00791A5E">
      <w:pPr>
        <w:spacing w:after="223"/>
        <w:jc w:val="both"/>
        <w:divId w:val="1275792451"/>
        <w:rPr>
          <w:rFonts w:ascii="Georgia" w:hAnsi="Georgia"/>
        </w:rPr>
      </w:pPr>
      <w:r>
        <w:rPr>
          <w:rFonts w:ascii="Georgia" w:hAnsi="Georgia"/>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r>
        <w:rPr>
          <w:rFonts w:ascii="Georgia" w:hAnsi="Georgia"/>
        </w:rPr>
        <w:t>:</w:t>
      </w:r>
    </w:p>
    <w:p w:rsidR="00000000" w:rsidRDefault="00791A5E">
      <w:pPr>
        <w:spacing w:after="223"/>
        <w:jc w:val="both"/>
        <w:divId w:val="1275792451"/>
        <w:rPr>
          <w:rFonts w:ascii="Georgia" w:hAnsi="Georgia"/>
        </w:rPr>
      </w:pPr>
      <w:r>
        <w:rPr>
          <w:rFonts w:ascii="Georgia" w:hAnsi="Georgia"/>
        </w:rPr>
        <w:t>1) разработка</w:t>
      </w:r>
      <w:r>
        <w:rPr>
          <w:rFonts w:ascii="Georgia" w:hAnsi="Georgia"/>
        </w:rPr>
        <w:t xml:space="preserve">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r>
        <w:rPr>
          <w:rFonts w:ascii="Georgia" w:hAnsi="Georgia"/>
        </w:rPr>
        <w:t>;</w:t>
      </w:r>
    </w:p>
    <w:p w:rsidR="00000000" w:rsidRDefault="00791A5E">
      <w:pPr>
        <w:spacing w:after="223"/>
        <w:jc w:val="both"/>
        <w:divId w:val="1275792451"/>
        <w:rPr>
          <w:rFonts w:ascii="Georgia" w:hAnsi="Georgia"/>
        </w:rPr>
      </w:pPr>
      <w:r>
        <w:rPr>
          <w:rFonts w:ascii="Georgia" w:hAnsi="Georgia"/>
        </w:rPr>
        <w:t>2) анализ финансовых, экономических, социальных и иных показателе</w:t>
      </w:r>
      <w:r>
        <w:rPr>
          <w:rFonts w:ascii="Georgia" w:hAnsi="Georgia"/>
        </w:rPr>
        <w:t xml:space="preserve">й деятельности социально ориентированных некоммерческих организаций, оценка </w:t>
      </w:r>
      <w:r>
        <w:rPr>
          <w:rFonts w:ascii="Georgia" w:hAnsi="Georgia"/>
        </w:rPr>
        <w:lastRenderedPageBreak/>
        <w:t>эффективности мер, направленных на развитие социально ориентированных некоммерческих организаций на территориях муниципальных образований</w:t>
      </w:r>
      <w:r>
        <w:rPr>
          <w:rFonts w:ascii="Georgia" w:hAnsi="Georgia"/>
        </w:rPr>
        <w:t>.</w:t>
      </w:r>
    </w:p>
    <w:p w:rsidR="00000000" w:rsidRDefault="00791A5E">
      <w:pPr>
        <w:divId w:val="1298221775"/>
        <w:rPr>
          <w:rFonts w:ascii="Helvetica" w:eastAsia="Times New Roman" w:hAnsi="Helvetica" w:cs="Helvetica"/>
          <w:b/>
          <w:bCs/>
        </w:rPr>
      </w:pPr>
      <w:r>
        <w:rPr>
          <w:rStyle w:val="docarticle-number"/>
          <w:rFonts w:ascii="Helvetica" w:eastAsia="Times New Roman" w:hAnsi="Helvetica" w:cs="Helvetica"/>
          <w:b/>
          <w:bCs/>
        </w:rPr>
        <w:t xml:space="preserve">Статья 31.4. </w:t>
      </w:r>
      <w:r>
        <w:rPr>
          <w:rStyle w:val="docarticle-name"/>
          <w:rFonts w:ascii="Helvetica" w:eastAsia="Times New Roman" w:hAnsi="Helvetica" w:cs="Helvetica"/>
          <w:b/>
          <w:bCs/>
        </w:rPr>
        <w:t>Признание социально ориентир</w:t>
      </w:r>
      <w:r>
        <w:rPr>
          <w:rStyle w:val="docarticle-name"/>
          <w:rFonts w:ascii="Helvetica" w:eastAsia="Times New Roman" w:hAnsi="Helvetica" w:cs="Helvetica"/>
          <w:b/>
          <w:bCs/>
        </w:rPr>
        <w:t>ованной некоммерческой организации исполнителем общественно полезных услу</w:t>
      </w:r>
      <w:r>
        <w:rPr>
          <w:rStyle w:val="docarticle-name"/>
          <w:rFonts w:ascii="Helvetica" w:eastAsia="Times New Roman" w:hAnsi="Helvetica" w:cs="Helvetica"/>
          <w:b/>
          <w:bCs/>
        </w:rPr>
        <w:t>г</w:t>
      </w:r>
    </w:p>
    <w:p w:rsidR="00000000" w:rsidRDefault="00791A5E">
      <w:pPr>
        <w:spacing w:after="223"/>
        <w:jc w:val="both"/>
        <w:divId w:val="1275792451"/>
        <w:rPr>
          <w:rFonts w:ascii="Georgia" w:hAnsi="Georgia"/>
        </w:rPr>
      </w:pPr>
      <w:r>
        <w:rPr>
          <w:rFonts w:ascii="Georgia" w:hAnsi="Georgia"/>
        </w:rPr>
        <w:t>1. В случае, если социально ориентированная некоммерческая организация соответствует требованиям, указанным в пункте 2.2 статьи 2 настоящего Федерального закона, по решению уполномо</w:t>
      </w:r>
      <w:r>
        <w:rPr>
          <w:rFonts w:ascii="Georgia" w:hAnsi="Georgia"/>
        </w:rPr>
        <w:t>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r>
        <w:rPr>
          <w:rFonts w:ascii="Georgia" w:hAnsi="Georgia"/>
        </w:rPr>
        <w:t>.</w:t>
      </w:r>
    </w:p>
    <w:p w:rsidR="00000000" w:rsidRDefault="00791A5E">
      <w:pPr>
        <w:spacing w:after="223"/>
        <w:jc w:val="both"/>
        <w:divId w:val="1275792451"/>
        <w:rPr>
          <w:rFonts w:ascii="Georgia" w:hAnsi="Georgia"/>
        </w:rPr>
      </w:pPr>
      <w:r>
        <w:rPr>
          <w:rFonts w:ascii="Georgia" w:hAnsi="Georgia"/>
        </w:rPr>
        <w:t>2. Порядок принятия решения о признании социально ориентированной некоммерческой органи</w:t>
      </w:r>
      <w:r>
        <w:rPr>
          <w:rFonts w:ascii="Georgia" w:hAnsi="Georgia"/>
        </w:rPr>
        <w:t>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Перечень общественн</w:t>
      </w:r>
      <w:r>
        <w:rPr>
          <w:rFonts w:ascii="Georgia" w:hAnsi="Georgia"/>
        </w:rPr>
        <w:t>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4. Социально ориентированная некоммерческая организация признается исполнителем общественно п</w:t>
      </w:r>
      <w:r>
        <w:rPr>
          <w:rFonts w:ascii="Georgia" w:hAnsi="Georgia"/>
        </w:rPr>
        <w:t>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w:t>
      </w:r>
      <w:r>
        <w:rPr>
          <w:rFonts w:ascii="Georgia" w:hAnsi="Georgia"/>
        </w:rPr>
        <w:t>но полезных услуг в упрощенном порядке, установленном Правительством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5. В случае возникновения обстоятельств, несовместимых в соответствии с </w:t>
      </w:r>
      <w:hyperlink r:id="rId127" w:anchor="/document/99/9015223/XA00MBA2NE/" w:tgtFrame="_self" w:history="1">
        <w:r>
          <w:rPr>
            <w:rStyle w:val="a4"/>
            <w:rFonts w:ascii="Georgia" w:hAnsi="Georgia"/>
          </w:rPr>
          <w:t xml:space="preserve">пунктом </w:t>
        </w:r>
        <w:r>
          <w:rPr>
            <w:rStyle w:val="a4"/>
            <w:rFonts w:ascii="Georgia" w:hAnsi="Georgia"/>
          </w:rPr>
          <w:t>2.2 статьи 2 настоящего Федерального закона</w:t>
        </w:r>
      </w:hyperlink>
      <w:r>
        <w:rPr>
          <w:rFonts w:ascii="Georgia" w:hAnsi="Georgia"/>
        </w:rPr>
        <w:t xml:space="preserve">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w:t>
      </w:r>
      <w:r>
        <w:rPr>
          <w:rFonts w:ascii="Georgia" w:hAnsi="Georgia"/>
        </w:rPr>
        <w:t xml:space="preserve">ственно полезных услуг и право такой организации на приоритетное получение мер поддержки, предусмотренное </w:t>
      </w:r>
      <w:hyperlink r:id="rId128" w:anchor="/document/99/9015223/XA00MBS2NH/" w:tgtFrame="_self" w:history="1">
        <w:r>
          <w:rPr>
            <w:rStyle w:val="a4"/>
            <w:rFonts w:ascii="Georgia" w:hAnsi="Georgia"/>
          </w:rPr>
          <w:t>пунктом 13 статьи 31.1 настоящего Федерального закона</w:t>
        </w:r>
      </w:hyperlink>
      <w:r>
        <w:rPr>
          <w:rFonts w:ascii="Georgia" w:hAnsi="Georgia"/>
        </w:rPr>
        <w:t>, утрачивает</w:t>
      </w:r>
      <w:r>
        <w:rPr>
          <w:rFonts w:ascii="Georgia" w:hAnsi="Georgia"/>
        </w:rPr>
        <w:t>ся</w:t>
      </w:r>
      <w:r>
        <w:rPr>
          <w:rFonts w:ascii="Georgia" w:hAnsi="Georgia"/>
        </w:rPr>
        <w:t>.</w:t>
      </w:r>
    </w:p>
    <w:p w:rsidR="00000000" w:rsidRDefault="00791A5E">
      <w:pPr>
        <w:divId w:val="2025745168"/>
        <w:rPr>
          <w:rFonts w:ascii="Helvetica" w:eastAsia="Times New Roman" w:hAnsi="Helvetica" w:cs="Helvetica"/>
          <w:b/>
          <w:bCs/>
        </w:rPr>
      </w:pPr>
      <w:r>
        <w:rPr>
          <w:rStyle w:val="docarticle-number"/>
          <w:rFonts w:ascii="Helvetica" w:eastAsia="Times New Roman" w:hAnsi="Helvetica" w:cs="Helvetica"/>
          <w:b/>
          <w:bCs/>
        </w:rPr>
        <w:t xml:space="preserve">Статья 32. </w:t>
      </w:r>
      <w:r>
        <w:rPr>
          <w:rStyle w:val="docarticle-name"/>
          <w:rFonts w:ascii="Helvetica" w:eastAsia="Times New Roman" w:hAnsi="Helvetica" w:cs="Helvetica"/>
          <w:b/>
          <w:bCs/>
        </w:rPr>
        <w:t>Контроль за деятельностью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w:t>
      </w:r>
      <w:r>
        <w:rPr>
          <w:rFonts w:ascii="Georgia" w:hAnsi="Georgia"/>
        </w:rPr>
        <w:t>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r>
        <w:rPr>
          <w:rFonts w:ascii="Georgia" w:hAnsi="Georgia"/>
        </w:rPr>
        <w:t>.</w:t>
      </w:r>
      <w:r>
        <w:rPr>
          <w:rFonts w:ascii="Georgia" w:hAnsi="Georgia"/>
        </w:rPr>
        <w:br/>
      </w:r>
      <w:r>
        <w:rPr>
          <w:rFonts w:ascii="Georgia" w:hAnsi="Georgia"/>
        </w:rPr>
        <w:br/>
      </w:r>
      <w:r>
        <w:rPr>
          <w:rFonts w:ascii="Georgia" w:hAnsi="Georgia"/>
        </w:rPr>
        <w:t>Некоммерч</w:t>
      </w:r>
      <w:r>
        <w:rPr>
          <w:rFonts w:ascii="Georgia" w:hAnsi="Georgia"/>
        </w:rPr>
        <w:t>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r>
        <w:rPr>
          <w:rFonts w:ascii="Georgia" w:hAnsi="Georgia"/>
        </w:rPr>
        <w:t>.</w:t>
      </w:r>
      <w:r>
        <w:rPr>
          <w:rFonts w:ascii="Georgia" w:hAnsi="Georgia"/>
        </w:rPr>
        <w:br/>
      </w:r>
      <w:r>
        <w:rPr>
          <w:rFonts w:ascii="Georgia" w:hAnsi="Georgia"/>
        </w:rPr>
        <w:br/>
      </w:r>
      <w:r>
        <w:rPr>
          <w:rFonts w:ascii="Georgia" w:hAnsi="Georgia"/>
        </w:rPr>
        <w:t xml:space="preserve">Некоммерческие организации, получившие денежные средства и иное имущество </w:t>
      </w:r>
      <w:r>
        <w:rPr>
          <w:rFonts w:ascii="Georgia" w:hAnsi="Georgia"/>
        </w:rPr>
        <w:lastRenderedPageBreak/>
        <w:t>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w:t>
      </w:r>
      <w:r>
        <w:rPr>
          <w:rFonts w:ascii="Georgia" w:hAnsi="Georgia"/>
        </w:rPr>
        <w:t>роизведенных) в рамках иных поступлений</w:t>
      </w:r>
      <w:r>
        <w:rPr>
          <w:rFonts w:ascii="Georgia" w:hAnsi="Georgia"/>
        </w:rPr>
        <w:t>.</w:t>
      </w:r>
    </w:p>
    <w:p w:rsidR="00000000" w:rsidRDefault="00791A5E">
      <w:pPr>
        <w:spacing w:after="223"/>
        <w:jc w:val="both"/>
        <w:divId w:val="1275792451"/>
        <w:rPr>
          <w:rFonts w:ascii="Georgia" w:hAnsi="Georgia"/>
        </w:rPr>
      </w:pPr>
      <w:r>
        <w:rPr>
          <w:rFonts w:ascii="Georgia" w:hAnsi="Georgia"/>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w:t>
      </w:r>
      <w:r>
        <w:rPr>
          <w:rFonts w:ascii="Georgia" w:hAnsi="Georgia"/>
        </w:rPr>
        <w:t>вании безвозмездного труда граждан в деятельности некоммерческой организации не могут быть предметом коммерческой тайны.</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 xml:space="preserve">3. Некоммерческие организации, за исключением указанных в </w:t>
      </w:r>
      <w:hyperlink r:id="rId129" w:anchor="/document/99/9015223/XA00M7E2MD/" w:tgtFrame="_self" w:history="1">
        <w:r>
          <w:rPr>
            <w:rStyle w:val="a4"/>
            <w:rFonts w:ascii="Georgia" w:hAnsi="Georgia"/>
          </w:rPr>
          <w:t>пункте 3.1 настоящей статьи</w:t>
        </w:r>
      </w:hyperlink>
      <w:r>
        <w:rPr>
          <w:rFonts w:ascii="Georgia" w:hAnsi="Georgia"/>
        </w:rP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w:t>
      </w:r>
      <w:r>
        <w:rPr>
          <w:rFonts w:ascii="Georgia" w:hAnsi="Georgia"/>
        </w:rPr>
        <w:t xml:space="preserve">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w:t>
      </w:r>
      <w:r>
        <w:rPr>
          <w:rFonts w:ascii="Georgia" w:hAnsi="Georgia"/>
        </w:rPr>
        <w:t>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w:t>
      </w:r>
      <w:r>
        <w:rPr>
          <w:rFonts w:ascii="Georgia" w:hAnsi="Georgia"/>
        </w:rPr>
        <w:t>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r>
        <w:rPr>
          <w:rFonts w:ascii="Georgia" w:hAnsi="Georgia"/>
        </w:rPr>
        <w:t xml:space="preserve"> </w:t>
      </w:r>
      <w:r>
        <w:rPr>
          <w:rFonts w:ascii="Georgia" w:hAnsi="Georgia"/>
        </w:rPr>
        <w:br/>
      </w:r>
      <w:r>
        <w:rPr>
          <w:rFonts w:ascii="Georgia" w:hAnsi="Georgia"/>
        </w:rPr>
        <w:br/>
      </w:r>
      <w:r>
        <w:rPr>
          <w:rFonts w:ascii="Georgia" w:hAnsi="Georgia"/>
        </w:rPr>
        <w:t>Некоммерческие организации, выполняющие функции иностранного агента, пр</w:t>
      </w:r>
      <w:r>
        <w:rPr>
          <w:rFonts w:ascii="Georgia" w:hAnsi="Georgia"/>
        </w:rPr>
        <w:t>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w:t>
      </w:r>
      <w:r>
        <w:rPr>
          <w:rFonts w:ascii="Georgia" w:hAnsi="Georgia"/>
        </w:rPr>
        <w:t>ностранных источников, - ежеквартально, аудиторское заключение - ежегодно</w:t>
      </w:r>
      <w:r>
        <w:rPr>
          <w:rFonts w:ascii="Georgia" w:hAnsi="Georgia"/>
        </w:rPr>
        <w:t>.</w:t>
      </w:r>
    </w:p>
    <w:p w:rsidR="00000000" w:rsidRDefault="00791A5E">
      <w:pPr>
        <w:spacing w:after="223"/>
        <w:jc w:val="both"/>
        <w:divId w:val="1275792451"/>
        <w:rPr>
          <w:rFonts w:ascii="Georgia" w:hAnsi="Georgia"/>
        </w:rPr>
      </w:pPr>
      <w:r>
        <w:rPr>
          <w:rFonts w:ascii="Georgia" w:hAnsi="Georgia"/>
        </w:rP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w:t>
      </w:r>
      <w:r>
        <w:rPr>
          <w:rFonts w:ascii="Georgia" w:hAnsi="Georgia"/>
        </w:rPr>
        <w:t>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w:t>
      </w:r>
      <w:r>
        <w:rPr>
          <w:rFonts w:ascii="Georgia" w:hAnsi="Georgia"/>
        </w:rPr>
        <w:t>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r>
        <w:rPr>
          <w:rFonts w:ascii="Georgia" w:hAnsi="Georgia"/>
        </w:rPr>
        <w:t>.</w:t>
      </w:r>
    </w:p>
    <w:p w:rsidR="00000000" w:rsidRDefault="00791A5E">
      <w:pPr>
        <w:spacing w:after="223"/>
        <w:jc w:val="both"/>
        <w:divId w:val="1275792451"/>
        <w:rPr>
          <w:rFonts w:ascii="Georgia" w:hAnsi="Georgia"/>
        </w:rPr>
      </w:pPr>
      <w:r>
        <w:rPr>
          <w:rFonts w:ascii="Georgia" w:hAnsi="Georgia"/>
        </w:rPr>
        <w:t>3.2. Некоммерческие организации, за исключение</w:t>
      </w:r>
      <w:r>
        <w:rPr>
          <w:rFonts w:ascii="Georgia" w:hAnsi="Georgia"/>
        </w:rPr>
        <w:t xml:space="preserve">м указанных в </w:t>
      </w:r>
      <w:hyperlink r:id="rId130" w:anchor="/document/99/9015223/XA00M7E2MD/" w:tgtFrame="_self" w:history="1">
        <w:r>
          <w:rPr>
            <w:rStyle w:val="a4"/>
            <w:rFonts w:ascii="Georgia" w:hAnsi="Georgia"/>
          </w:rPr>
          <w:t>пункте 3.1</w:t>
        </w:r>
      </w:hyperlink>
      <w:r>
        <w:rPr>
          <w:rFonts w:ascii="Georgia" w:hAnsi="Georgia"/>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w:t>
      </w:r>
      <w:r>
        <w:rPr>
          <w:rFonts w:ascii="Georgia" w:hAnsi="Georgia"/>
        </w:rPr>
        <w:t>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r>
        <w:rPr>
          <w:rFonts w:ascii="Georgia" w:hAnsi="Georgia"/>
        </w:rPr>
        <w:t>.</w:t>
      </w:r>
      <w:r>
        <w:rPr>
          <w:rFonts w:ascii="Georgia" w:hAnsi="Georgia"/>
        </w:rPr>
        <w:br/>
      </w:r>
      <w:r>
        <w:rPr>
          <w:rFonts w:ascii="Georgia" w:hAnsi="Georgia"/>
        </w:rPr>
        <w:br/>
      </w:r>
      <w:r>
        <w:rPr>
          <w:rFonts w:ascii="Georgia" w:hAnsi="Georgia"/>
        </w:rPr>
        <w:t>Некоммерческие организации, у</w:t>
      </w:r>
      <w:r>
        <w:rPr>
          <w:rFonts w:ascii="Georgia" w:hAnsi="Georgia"/>
        </w:rPr>
        <w:t xml:space="preserve">казанные в </w:t>
      </w:r>
      <w:hyperlink r:id="rId131" w:anchor="/document/99/9015223/XA00M7E2MD/" w:tgtFrame="_self" w:history="1">
        <w:r>
          <w:rPr>
            <w:rStyle w:val="a4"/>
            <w:rFonts w:ascii="Georgia" w:hAnsi="Georgia"/>
          </w:rPr>
          <w:t>пункте 3.1</w:t>
        </w:r>
      </w:hyperlink>
      <w:r>
        <w:rPr>
          <w:rFonts w:ascii="Georgia" w:hAnsi="Georgia"/>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w:t>
      </w:r>
      <w:r>
        <w:rPr>
          <w:rFonts w:ascii="Georgia" w:hAnsi="Georgia"/>
        </w:rPr>
        <w:t xml:space="preserve"> опубликования сообщение о продолжении своей деятельности</w:t>
      </w:r>
      <w:r>
        <w:rPr>
          <w:rFonts w:ascii="Georgia" w:hAnsi="Georgia"/>
        </w:rPr>
        <w:t>.</w:t>
      </w:r>
      <w:r>
        <w:rPr>
          <w:rFonts w:ascii="Georgia" w:hAnsi="Georgia"/>
        </w:rPr>
        <w:br/>
      </w:r>
      <w:r>
        <w:rPr>
          <w:rFonts w:ascii="Georgia" w:hAnsi="Georgia"/>
        </w:rPr>
        <w:lastRenderedPageBreak/>
        <w:br/>
      </w:r>
      <w:r>
        <w:rPr>
          <w:rFonts w:ascii="Georgia" w:hAnsi="Georgia"/>
        </w:rPr>
        <w:t>Порядок и сроки размещения указанных отчетов и сообщений определяются уполномоченным федеральным органом исполнительной власти</w:t>
      </w:r>
      <w:r>
        <w:rPr>
          <w:rFonts w:ascii="Georgia" w:hAnsi="Georgia"/>
        </w:rPr>
        <w:t>.</w:t>
      </w:r>
    </w:p>
    <w:p w:rsidR="00000000" w:rsidRDefault="00791A5E">
      <w:pPr>
        <w:spacing w:after="223"/>
        <w:jc w:val="both"/>
        <w:divId w:val="1275792451"/>
        <w:rPr>
          <w:rFonts w:ascii="Georgia" w:hAnsi="Georgia"/>
        </w:rPr>
      </w:pPr>
      <w:r>
        <w:rPr>
          <w:rFonts w:ascii="Georgia" w:hAnsi="Georgia"/>
        </w:rPr>
        <w:t>3.3. Государственное (муниципальное) учреждение обеспечивает открыто</w:t>
      </w:r>
      <w:r>
        <w:rPr>
          <w:rFonts w:ascii="Georgia" w:hAnsi="Georgia"/>
        </w:rPr>
        <w:t>сть и доступность следующих документов</w:t>
      </w:r>
      <w:r>
        <w:rPr>
          <w:rFonts w:ascii="Georgia" w:hAnsi="Georgia"/>
        </w:rPr>
        <w:t>:</w:t>
      </w:r>
    </w:p>
    <w:p w:rsidR="00000000" w:rsidRDefault="00791A5E">
      <w:pPr>
        <w:spacing w:after="223"/>
        <w:jc w:val="both"/>
        <w:divId w:val="1275792451"/>
        <w:rPr>
          <w:rFonts w:ascii="Georgia" w:hAnsi="Georgia"/>
        </w:rPr>
      </w:pPr>
      <w:r>
        <w:rPr>
          <w:rFonts w:ascii="Georgia" w:hAnsi="Georgia"/>
        </w:rPr>
        <w:t>1) учредительные документы государственного (муниципального) учреждения, в том числе внесенные в них изменения</w:t>
      </w:r>
      <w:r>
        <w:rPr>
          <w:rFonts w:ascii="Georgia" w:hAnsi="Georgia"/>
        </w:rPr>
        <w:t>;</w:t>
      </w:r>
    </w:p>
    <w:p w:rsidR="00000000" w:rsidRDefault="00791A5E">
      <w:pPr>
        <w:spacing w:after="223"/>
        <w:jc w:val="both"/>
        <w:divId w:val="1275792451"/>
        <w:rPr>
          <w:rFonts w:ascii="Georgia" w:hAnsi="Georgia"/>
        </w:rPr>
      </w:pPr>
      <w:r>
        <w:rPr>
          <w:rFonts w:ascii="Georgia" w:hAnsi="Georgia"/>
        </w:rPr>
        <w:t>2) свидетельство о государственной регистрации государственного (муниципального)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3) решение </w:t>
      </w:r>
      <w:r>
        <w:rPr>
          <w:rFonts w:ascii="Georgia" w:hAnsi="Georgia"/>
        </w:rPr>
        <w:t>учредителя о создании государственного (муниципального)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4) решение учредителя о назначении руководителя государственного (муниципального)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5) положения о филиалах, представительствах государственного (муниципального)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6) п</w:t>
      </w:r>
      <w:r>
        <w:rPr>
          <w:rFonts w:ascii="Georgia" w:hAnsi="Georgia"/>
        </w:rPr>
        <w:t>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w:t>
      </w:r>
      <w:r>
        <w:rPr>
          <w:rFonts w:ascii="Georgia" w:hAnsi="Georgia"/>
        </w:rPr>
        <w:t>ыми Министерством финансов Российской Федерации;</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7) годовая бухгалтерская отчетность государственного (муниципального) учреждения</w:t>
      </w:r>
      <w:r>
        <w:rPr>
          <w:rFonts w:ascii="Georgia" w:hAnsi="Georgia"/>
        </w:rPr>
        <w:t>;</w:t>
      </w:r>
    </w:p>
    <w:p w:rsidR="00000000" w:rsidRDefault="00791A5E">
      <w:pPr>
        <w:spacing w:after="223"/>
        <w:jc w:val="both"/>
        <w:divId w:val="1275792451"/>
        <w:rPr>
          <w:rFonts w:ascii="Georgia" w:hAnsi="Georgia"/>
        </w:rPr>
      </w:pPr>
      <w:r>
        <w:rPr>
          <w:rFonts w:ascii="Georgia" w:hAnsi="Georgia"/>
        </w:rPr>
        <w:t>8) сведения о проведенных в отношении государственного (муниципального) учреждения контрольных мероприятиях и их результатах</w:t>
      </w:r>
      <w:r>
        <w:rPr>
          <w:rFonts w:ascii="Georgia" w:hAnsi="Georgia"/>
        </w:rPr>
        <w:t>;</w:t>
      </w:r>
    </w:p>
    <w:p w:rsidR="00000000" w:rsidRDefault="00791A5E">
      <w:pPr>
        <w:spacing w:after="223"/>
        <w:jc w:val="both"/>
        <w:divId w:val="1275792451"/>
        <w:rPr>
          <w:rFonts w:ascii="Georgia" w:hAnsi="Georgia"/>
        </w:rPr>
      </w:pPr>
      <w:r>
        <w:rPr>
          <w:rFonts w:ascii="Georgia" w:hAnsi="Georgia"/>
        </w:rPr>
        <w:t>9) государственное (муниципальное) задание на оказание услуг (выполнение работ)</w:t>
      </w:r>
      <w:r>
        <w:rPr>
          <w:rFonts w:ascii="Georgia" w:hAnsi="Georgia"/>
        </w:rPr>
        <w:t>;</w:t>
      </w:r>
    </w:p>
    <w:p w:rsidR="00000000" w:rsidRDefault="00791A5E">
      <w:pPr>
        <w:spacing w:after="223"/>
        <w:jc w:val="both"/>
        <w:divId w:val="1275792451"/>
        <w:rPr>
          <w:rFonts w:ascii="Georgia" w:hAnsi="Georgia"/>
        </w:rPr>
      </w:pPr>
      <w:r>
        <w:rPr>
          <w:rFonts w:ascii="Georgia" w:hAnsi="Georgia"/>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w:t>
      </w:r>
      <w:r>
        <w:rPr>
          <w:rFonts w:ascii="Georgia" w:hAnsi="Georgia"/>
        </w:rPr>
        <w:t>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w:t>
      </w:r>
      <w:r>
        <w:rPr>
          <w:rFonts w:ascii="Georgia" w:hAnsi="Georgia"/>
        </w:rPr>
        <w:t>вовому регулированию в сфере бюджетной, налоговой, страховой, валютной, банковской деятельности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3.4. Казенные, бюджетные, автономные учреждения обеспечивают открытость и доступность документов, указанных в </w:t>
      </w:r>
      <w:hyperlink r:id="rId132" w:anchor="/document/99/9015223/XA00MD02N7/" w:tgtFrame="_self" w:history="1">
        <w:r>
          <w:rPr>
            <w:rStyle w:val="a4"/>
            <w:rFonts w:ascii="Georgia" w:hAnsi="Georgia"/>
          </w:rPr>
          <w:t>пункте 3.3 настоящей статьи</w:t>
        </w:r>
      </w:hyperlink>
      <w:r>
        <w:rPr>
          <w:rFonts w:ascii="Georgia" w:hAnsi="Georgia"/>
        </w:rPr>
        <w:t>, с учетом требований законодательства Российской Федерации о защите государственной тайны</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3.5. Сведения, определенные </w:t>
      </w:r>
      <w:hyperlink r:id="rId133" w:anchor="/document/99/9015223/XA00MD02N7/" w:tgtFrame="_self" w:history="1">
        <w:r>
          <w:rPr>
            <w:rStyle w:val="a4"/>
            <w:rFonts w:ascii="Georgia" w:hAnsi="Georgia"/>
          </w:rPr>
          <w:t>пунктом 3.3 настоящей статьи</w:t>
        </w:r>
      </w:hyperlink>
      <w:r>
        <w:rPr>
          <w:rFonts w:ascii="Georgia" w:hAnsi="Georgia"/>
        </w:rPr>
        <w:t xml:space="preserve">,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w:t>
      </w:r>
      <w:r>
        <w:rPr>
          <w:rFonts w:ascii="Georgia" w:hAnsi="Georgia"/>
        </w:rPr>
        <w:lastRenderedPageBreak/>
        <w:t>сети Ин</w:t>
      </w:r>
      <w:r>
        <w:rPr>
          <w:rFonts w:ascii="Georgia" w:hAnsi="Georgia"/>
        </w:rPr>
        <w:t>тернет на основании информации, предоставляемой государственным (муниципальным) учреждением</w:t>
      </w:r>
      <w:r>
        <w:rPr>
          <w:rFonts w:ascii="Georgia" w:hAnsi="Georgia"/>
        </w:rPr>
        <w:t>.</w:t>
      </w:r>
      <w:r>
        <w:rPr>
          <w:rFonts w:ascii="Georgia" w:hAnsi="Georgia"/>
        </w:rPr>
        <w:br/>
      </w:r>
      <w:r>
        <w:rPr>
          <w:rFonts w:ascii="Georgia" w:hAnsi="Georgia"/>
        </w:rPr>
        <w:br/>
      </w:r>
      <w:r>
        <w:rPr>
          <w:rFonts w:ascii="Georgia" w:hAnsi="Georgia"/>
        </w:rP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w:t>
      </w:r>
      <w:r>
        <w:rPr>
          <w:rFonts w:ascii="Georgia" w:hAnsi="Georgia"/>
        </w:rPr>
        <w:t>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w:t>
      </w:r>
      <w:r>
        <w:rPr>
          <w:rFonts w:ascii="Georgia" w:hAnsi="Georgia"/>
        </w:rPr>
        <w:t>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w:t>
      </w:r>
      <w:r>
        <w:rPr>
          <w:rFonts w:ascii="Georgia" w:hAnsi="Georgia"/>
        </w:rPr>
        <w:t>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r>
        <w:rPr>
          <w:rFonts w:ascii="Georgia" w:hAnsi="Georgia"/>
        </w:rPr>
        <w:t>.</w:t>
      </w:r>
      <w:r>
        <w:rPr>
          <w:rFonts w:ascii="Georgia" w:hAnsi="Georgia"/>
        </w:rPr>
        <w:br/>
      </w:r>
      <w:r>
        <w:rPr>
          <w:rFonts w:ascii="Georgia" w:hAnsi="Georgia"/>
        </w:rPr>
        <w:br/>
      </w:r>
      <w:r>
        <w:rPr>
          <w:rFonts w:ascii="Georgia" w:hAnsi="Georgia"/>
        </w:rPr>
        <w:t>Структурное подразделение иностранной некоммерческой неправительственной организации ежегодн</w:t>
      </w:r>
      <w:r>
        <w:rPr>
          <w:rFonts w:ascii="Georgia" w:hAnsi="Georgia"/>
        </w:rPr>
        <w:t>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r>
        <w:rPr>
          <w:rFonts w:ascii="Georgia" w:hAnsi="Georgia"/>
        </w:rPr>
        <w:t>.</w:t>
      </w:r>
      <w:r>
        <w:rPr>
          <w:rFonts w:ascii="Georgia" w:hAnsi="Georgia"/>
        </w:rPr>
        <w:br/>
      </w:r>
      <w:r>
        <w:rPr>
          <w:rFonts w:ascii="Georgia" w:hAnsi="Georgia"/>
        </w:rPr>
        <w:br/>
      </w:r>
      <w:r>
        <w:rPr>
          <w:rFonts w:ascii="Georgia" w:hAnsi="Georgia"/>
        </w:rPr>
        <w:t xml:space="preserve">Уполномоченный орган размещает </w:t>
      </w:r>
      <w:r>
        <w:rPr>
          <w:rFonts w:ascii="Georgia" w:hAnsi="Georgia"/>
        </w:rPr>
        <w:t>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w:t>
      </w:r>
      <w:r>
        <w:rPr>
          <w:rFonts w:ascii="Georgia" w:hAnsi="Georgia"/>
        </w:rPr>
        <w:t>ания</w:t>
      </w:r>
      <w:r>
        <w:rPr>
          <w:rFonts w:ascii="Georgia" w:hAnsi="Georgia"/>
        </w:rPr>
        <w:t>.</w:t>
      </w:r>
    </w:p>
    <w:p w:rsidR="00000000" w:rsidRDefault="00791A5E">
      <w:pPr>
        <w:spacing w:after="223"/>
        <w:jc w:val="both"/>
        <w:divId w:val="1275792451"/>
        <w:rPr>
          <w:rFonts w:ascii="Georgia" w:hAnsi="Georgia"/>
        </w:rPr>
      </w:pPr>
      <w:r>
        <w:rPr>
          <w:rFonts w:ascii="Georgia" w:hAnsi="Georgia"/>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w:t>
      </w:r>
      <w:r>
        <w:rPr>
          <w:rFonts w:ascii="Georgia" w:hAnsi="Georgia"/>
        </w:rPr>
        <w:t>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r>
        <w:rPr>
          <w:rFonts w:ascii="Georgia" w:hAnsi="Georgia"/>
        </w:rPr>
        <w:t>.</w:t>
      </w:r>
      <w:r>
        <w:rPr>
          <w:rFonts w:ascii="Georgia" w:hAnsi="Georgia"/>
        </w:rPr>
        <w:br/>
      </w:r>
      <w:r>
        <w:rPr>
          <w:rFonts w:ascii="Georgia" w:hAnsi="Georgia"/>
        </w:rPr>
        <w:br/>
      </w:r>
      <w:r>
        <w:rPr>
          <w:rFonts w:ascii="Georgia" w:hAnsi="Georgia"/>
        </w:rPr>
        <w:t>Федеральный государственный надзор за деятельностью некоммерческих организаций осуществляется уполномоче</w:t>
      </w:r>
      <w:r>
        <w:rPr>
          <w:rFonts w:ascii="Georgia" w:hAnsi="Georgia"/>
        </w:rPr>
        <w:t>нным органом согласно его компетенции в порядке, установленном Правительством Российской Федерации.</w:t>
      </w:r>
      <w:r>
        <w:rPr>
          <w:rFonts w:ascii="Georgia" w:hAnsi="Georgia"/>
        </w:rPr>
        <w:t xml:space="preserve"> </w:t>
      </w:r>
      <w:r>
        <w:rPr>
          <w:rFonts w:ascii="Georgia" w:hAnsi="Georgia"/>
        </w:rPr>
        <w:br/>
      </w:r>
      <w:r>
        <w:rPr>
          <w:rFonts w:ascii="Georgia" w:hAnsi="Georgia"/>
        </w:rPr>
        <w:br/>
      </w:r>
      <w:r>
        <w:rPr>
          <w:rFonts w:ascii="Georgia" w:hAnsi="Georgia"/>
        </w:rP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w:t>
      </w:r>
      <w:r>
        <w:rPr>
          <w:rFonts w:ascii="Georgia" w:hAnsi="Georgia"/>
        </w:rPr>
        <w:t xml:space="preserve">верок некоммерческих организаций, применяются положения </w:t>
      </w:r>
      <w:hyperlink r:id="rId134" w:anchor="/document/99/902135756/XA00M6G2N3/" w:history="1">
        <w:r>
          <w:rPr>
            <w:rStyle w:val="a4"/>
            <w:rFonts w:ascii="Georgia" w:hAnsi="Georgia"/>
          </w:rPr>
          <w:t>Федерального закона от 26 декабря 2008 года № 294-ФЗ "О защите прав юридических лиц и индивидуальных предпринимателей при ос</w:t>
        </w:r>
        <w:r>
          <w:rPr>
            <w:rStyle w:val="a4"/>
            <w:rFonts w:ascii="Georgia" w:hAnsi="Georgia"/>
          </w:rPr>
          <w:t>уществлении государственного контроля (надзора) и муниципального контроля"</w:t>
        </w:r>
      </w:hyperlink>
      <w:r>
        <w:rPr>
          <w:rFonts w:ascii="Georgia" w:hAnsi="Georgia"/>
        </w:rPr>
        <w:t xml:space="preserve"> с учетом указанных в </w:t>
      </w:r>
      <w:hyperlink r:id="rId135" w:anchor="/document/99/9015223/XA00MFM2NQ/" w:tgtFrame="_self" w:history="1">
        <w:r>
          <w:rPr>
            <w:rStyle w:val="a4"/>
            <w:rFonts w:ascii="Georgia" w:hAnsi="Georgia"/>
          </w:rPr>
          <w:t>пунктах 4.2</w:t>
        </w:r>
      </w:hyperlink>
      <w:r>
        <w:rPr>
          <w:rFonts w:ascii="Georgia" w:hAnsi="Georgia"/>
        </w:rPr>
        <w:t>-</w:t>
      </w:r>
      <w:hyperlink r:id="rId136" w:anchor="/document/99/9015223/XA00M762MS/" w:tgtFrame="_self" w:history="1">
        <w:r>
          <w:rPr>
            <w:rStyle w:val="a4"/>
            <w:rFonts w:ascii="Georgia" w:hAnsi="Georgia"/>
          </w:rPr>
          <w:t>4.5 настоящей статьи</w:t>
        </w:r>
      </w:hyperlink>
      <w:r>
        <w:rPr>
          <w:rFonts w:ascii="Georgia" w:hAnsi="Georgia"/>
        </w:rPr>
        <w:t xml:space="preserve"> особенностей организации и проведения внеплановых проверок</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4.2. Основанием для проведения внеплановой проверки некоммерческой организации является</w:t>
      </w:r>
      <w:r>
        <w:rPr>
          <w:rFonts w:ascii="Georgia" w:hAnsi="Georgia"/>
        </w:rPr>
        <w:t>:</w:t>
      </w:r>
    </w:p>
    <w:p w:rsidR="00000000" w:rsidRDefault="00791A5E">
      <w:pPr>
        <w:spacing w:after="223"/>
        <w:jc w:val="both"/>
        <w:divId w:val="1275792451"/>
        <w:rPr>
          <w:rFonts w:ascii="Georgia" w:hAnsi="Georgia"/>
        </w:rPr>
      </w:pPr>
      <w:r>
        <w:rPr>
          <w:rFonts w:ascii="Georgia" w:hAnsi="Georgia"/>
        </w:rPr>
        <w:t>1) истечение срока устранения нарушения, содержащегося в предупр</w:t>
      </w:r>
      <w:r>
        <w:rPr>
          <w:rFonts w:ascii="Georgia" w:hAnsi="Georgia"/>
        </w:rPr>
        <w:t>еждении, ранее вынесенном некоммерческой организации уполномоченным органом или его территориальным органом</w:t>
      </w:r>
      <w:r>
        <w:rPr>
          <w:rFonts w:ascii="Georgia" w:hAnsi="Georgia"/>
        </w:rPr>
        <w:t>;</w:t>
      </w:r>
    </w:p>
    <w:p w:rsidR="00000000" w:rsidRDefault="00791A5E">
      <w:pPr>
        <w:spacing w:after="223"/>
        <w:jc w:val="both"/>
        <w:divId w:val="1275792451"/>
        <w:rPr>
          <w:rFonts w:ascii="Georgia" w:hAnsi="Georgia"/>
        </w:rPr>
      </w:pPr>
      <w:r>
        <w:rPr>
          <w:rFonts w:ascii="Georgia" w:hAnsi="Georgia"/>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w:t>
      </w:r>
      <w:r>
        <w:rPr>
          <w:rFonts w:ascii="Georgia" w:hAnsi="Georgia"/>
        </w:rPr>
        <w:t>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r>
        <w:rPr>
          <w:rFonts w:ascii="Georgia" w:hAnsi="Georgia"/>
        </w:rPr>
        <w:t>;</w:t>
      </w:r>
    </w:p>
    <w:p w:rsidR="00000000" w:rsidRDefault="00791A5E">
      <w:pPr>
        <w:spacing w:after="223"/>
        <w:jc w:val="both"/>
        <w:divId w:val="1275792451"/>
        <w:rPr>
          <w:rFonts w:ascii="Georgia" w:hAnsi="Georgia"/>
        </w:rPr>
      </w:pPr>
      <w:r>
        <w:rPr>
          <w:rFonts w:ascii="Georgia" w:hAnsi="Georgia"/>
        </w:rPr>
        <w:t>3) поступление в уполномоченный орган или его территориальный орган представления избирательной комисси</w:t>
      </w:r>
      <w:r>
        <w:rPr>
          <w:rFonts w:ascii="Georgia" w:hAnsi="Georgia"/>
        </w:rPr>
        <w:t xml:space="preserve">и о проведении проверки в соответствии с </w:t>
      </w:r>
      <w:hyperlink r:id="rId137" w:anchor="/document/99/901792270/XA00MG82O6/" w:history="1">
        <w:r>
          <w:rPr>
            <w:rStyle w:val="a4"/>
            <w:rFonts w:ascii="Georgia" w:hAnsi="Georgia"/>
          </w:rPr>
          <w:t>пунктом 4 статьи 35 Федерального закона от 11 июля 2001 года № 95-ФЗ "О политических партиях"</w:t>
        </w:r>
      </w:hyperlink>
      <w:r>
        <w:rPr>
          <w:rFonts w:ascii="Georgia" w:hAnsi="Georgia"/>
        </w:rPr>
        <w:t xml:space="preserve">, </w:t>
      </w:r>
      <w:hyperlink r:id="rId138" w:anchor="/document/99/901820138/XA00M7K2MV/" w:history="1">
        <w:r>
          <w:rPr>
            <w:rStyle w:val="a4"/>
            <w:rFonts w:ascii="Georgia" w:hAnsi="Georgia"/>
          </w:rPr>
          <w:t>пунктом 13 статьи 59 Федерального закона от 12 июня 2002 года № 67-ФЗ "Об основных гарантиях избирательных прав и права на участие в референдуме граждан Российской Федерации"</w:t>
        </w:r>
      </w:hyperlink>
      <w:r>
        <w:rPr>
          <w:rFonts w:ascii="Georgia" w:hAnsi="Georgia"/>
        </w:rPr>
        <w:t>;</w:t>
      </w:r>
    </w:p>
    <w:p w:rsidR="00000000" w:rsidRDefault="00791A5E">
      <w:pPr>
        <w:spacing w:after="223"/>
        <w:jc w:val="both"/>
        <w:divId w:val="1275792451"/>
        <w:rPr>
          <w:rFonts w:ascii="Georgia" w:hAnsi="Georgia"/>
        </w:rPr>
      </w:pPr>
      <w:r>
        <w:rPr>
          <w:rFonts w:ascii="Georgia" w:hAnsi="Georgia"/>
        </w:rPr>
        <w:t>4) наличие приказа (распоряжения) руководителя у</w:t>
      </w:r>
      <w:r>
        <w:rPr>
          <w:rFonts w:ascii="Georgia" w:hAnsi="Georgia"/>
        </w:rPr>
        <w:t>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w:t>
      </w:r>
      <w:r>
        <w:rPr>
          <w:rFonts w:ascii="Georgia" w:hAnsi="Georgia"/>
        </w:rPr>
        <w:t xml:space="preserve"> исполнением законов по поступившим в органы прокуратуры материалам и обращениям</w:t>
      </w:r>
      <w:r>
        <w:rPr>
          <w:rFonts w:ascii="Georgia" w:hAnsi="Georgia"/>
        </w:rPr>
        <w:t>;</w:t>
      </w:r>
    </w:p>
    <w:p w:rsidR="00000000" w:rsidRDefault="00791A5E">
      <w:pPr>
        <w:spacing w:after="223"/>
        <w:jc w:val="both"/>
        <w:divId w:val="1275792451"/>
        <w:rPr>
          <w:rFonts w:ascii="Georgia" w:hAnsi="Georgia"/>
        </w:rPr>
      </w:pPr>
      <w:r>
        <w:rPr>
          <w:rFonts w:ascii="Georgia" w:hAnsi="Georgia"/>
        </w:rP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w:t>
      </w:r>
      <w:r>
        <w:rPr>
          <w:rFonts w:ascii="Georgia" w:hAnsi="Georgia"/>
        </w:rPr>
        <w:t>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w:t>
      </w:r>
      <w:r>
        <w:rPr>
          <w:rFonts w:ascii="Georgia" w:hAnsi="Georgia"/>
        </w:rPr>
        <w:t>ерческих организаций, выполняющих функции иностранного агента</w:t>
      </w:r>
      <w:r>
        <w:rPr>
          <w:rFonts w:ascii="Georgia" w:hAnsi="Georgia"/>
        </w:rPr>
        <w:t>;</w:t>
      </w:r>
    </w:p>
    <w:p w:rsidR="00000000" w:rsidRDefault="00791A5E">
      <w:pPr>
        <w:spacing w:after="223"/>
        <w:jc w:val="both"/>
        <w:divId w:val="1275792451"/>
        <w:rPr>
          <w:rFonts w:ascii="Georgia" w:hAnsi="Georgia"/>
        </w:rPr>
      </w:pPr>
      <w:r>
        <w:rPr>
          <w:rFonts w:ascii="Georgia" w:hAnsi="Georgia"/>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w:t>
      </w:r>
      <w:r>
        <w:rPr>
          <w:rFonts w:ascii="Georgia" w:hAnsi="Georgia"/>
        </w:rPr>
        <w:t>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4.3. Внеплановая проверка по основаниям, указанным в </w:t>
      </w:r>
      <w:hyperlink r:id="rId139" w:anchor="/document/99/9015223/XA00M842MV/" w:tgtFrame="_self" w:history="1">
        <w:r>
          <w:rPr>
            <w:rStyle w:val="a4"/>
            <w:rFonts w:ascii="Georgia" w:hAnsi="Georgia"/>
          </w:rPr>
          <w:t>подпунктах 3</w:t>
        </w:r>
      </w:hyperlink>
      <w:r>
        <w:rPr>
          <w:rFonts w:ascii="Georgia" w:hAnsi="Georgia"/>
        </w:rPr>
        <w:t xml:space="preserve"> и </w:t>
      </w:r>
      <w:hyperlink r:id="rId140" w:anchor="/document/99/9015223/XA00MBE2NG/" w:tgtFrame="_self" w:history="1">
        <w:r>
          <w:rPr>
            <w:rStyle w:val="a4"/>
            <w:rFonts w:ascii="Georgia" w:hAnsi="Georgia"/>
          </w:rPr>
          <w:t>6 пункта 4.2 настоящей статьи</w:t>
        </w:r>
      </w:hyperlink>
      <w:r>
        <w:rPr>
          <w:rFonts w:ascii="Georgia" w:hAnsi="Georgia"/>
        </w:rPr>
        <w:t>, проводится уполномоченным органом незамедлительно с извещением органа прокуратуры</w:t>
      </w:r>
      <w:r>
        <w:rPr>
          <w:rFonts w:ascii="Georgia" w:hAnsi="Georgia"/>
        </w:rPr>
        <w:t xml:space="preserve"> в порядке, установленном </w:t>
      </w:r>
      <w:hyperlink r:id="rId141" w:anchor="/document/99/902135756/XA00M9U2ND/" w:history="1">
        <w:r>
          <w:rPr>
            <w:rStyle w:val="a4"/>
            <w:rFonts w:ascii="Georgia" w:hAnsi="Georgia"/>
          </w:rPr>
          <w:t>частью 12 статьи 10 Федерального закона от 26 декабря 2008 года № 294-ФЗ "О защите прав юридических лиц и индивидуальных предпринимателей при осуществлени</w:t>
        </w:r>
        <w:r>
          <w:rPr>
            <w:rStyle w:val="a4"/>
            <w:rFonts w:ascii="Georgia" w:hAnsi="Georgia"/>
          </w:rPr>
          <w:t>и государственного контроля (надзора) и муниципального контроля"</w:t>
        </w:r>
      </w:hyperlink>
      <w:r>
        <w:rPr>
          <w:rFonts w:ascii="Georgia" w:hAnsi="Georgia"/>
        </w:rPr>
        <w:t>.</w:t>
      </w:r>
    </w:p>
    <w:p w:rsidR="00000000" w:rsidRDefault="00791A5E">
      <w:pPr>
        <w:spacing w:after="223"/>
        <w:jc w:val="both"/>
        <w:divId w:val="1275792451"/>
        <w:rPr>
          <w:rFonts w:ascii="Georgia" w:hAnsi="Georgia"/>
        </w:rPr>
      </w:pPr>
      <w:r>
        <w:rPr>
          <w:rFonts w:ascii="Georgia" w:hAnsi="Georgia"/>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r>
        <w:rPr>
          <w:rFonts w:ascii="Georgia" w:hAnsi="Georgia"/>
        </w:rPr>
        <w:t>.</w:t>
      </w:r>
    </w:p>
    <w:p w:rsidR="00000000" w:rsidRDefault="00791A5E">
      <w:pPr>
        <w:spacing w:after="223"/>
        <w:jc w:val="both"/>
        <w:divId w:val="1275792451"/>
        <w:rPr>
          <w:rFonts w:ascii="Georgia" w:hAnsi="Georgia"/>
        </w:rPr>
      </w:pPr>
      <w:r>
        <w:rPr>
          <w:rFonts w:ascii="Georgia" w:hAnsi="Georgia"/>
        </w:rPr>
        <w:t>4.5. Плановые проверк</w:t>
      </w:r>
      <w:r>
        <w:rPr>
          <w:rFonts w:ascii="Georgia" w:hAnsi="Georgia"/>
        </w:rPr>
        <w:t>и некоммерческой организации, выполняющей функции иностранного агента, проводятся не чаще чем один раз в год</w:t>
      </w:r>
      <w:r>
        <w:rPr>
          <w:rFonts w:ascii="Georgia" w:hAnsi="Georgia"/>
        </w:rPr>
        <w:t>.</w:t>
      </w:r>
      <w:r>
        <w:rPr>
          <w:rFonts w:ascii="Georgia" w:hAnsi="Georgia"/>
        </w:rPr>
        <w:br/>
      </w:r>
      <w:r>
        <w:rPr>
          <w:rFonts w:ascii="Georgia" w:hAnsi="Georgia"/>
        </w:rPr>
        <w:br/>
      </w:r>
      <w:r>
        <w:rPr>
          <w:rFonts w:ascii="Georgia" w:hAnsi="Georgia"/>
        </w:rPr>
        <w:lastRenderedPageBreak/>
        <w:t xml:space="preserve">Внеплановые проверки некоммерческой организации, выполняющей функции иностранного агента, проводятся по основаниям, указанным в </w:t>
      </w:r>
      <w:hyperlink r:id="rId142" w:anchor="/document/99/9015223/XA00MFM2NQ/" w:tgtFrame="_self" w:history="1">
        <w:r>
          <w:rPr>
            <w:rStyle w:val="a4"/>
            <w:rFonts w:ascii="Georgia" w:hAnsi="Georgia"/>
          </w:rPr>
          <w:t>пункте 4.2 настоящей статьи</w:t>
        </w:r>
      </w:hyperlink>
      <w:r>
        <w:rPr>
          <w:rFonts w:ascii="Georgia" w:hAnsi="Georgia"/>
        </w:rPr>
        <w:t xml:space="preserve">, и с учетом положений </w:t>
      </w:r>
      <w:hyperlink r:id="rId143" w:anchor="/document/99/9015223/XA00MC62NN/" w:tgtFrame="_self" w:history="1">
        <w:r>
          <w:rPr>
            <w:rStyle w:val="a4"/>
            <w:rFonts w:ascii="Georgia" w:hAnsi="Georgia"/>
          </w:rPr>
          <w:t>пунктов 4.3</w:t>
        </w:r>
      </w:hyperlink>
      <w:r>
        <w:rPr>
          <w:rFonts w:ascii="Georgia" w:hAnsi="Georgia"/>
        </w:rPr>
        <w:t xml:space="preserve"> и </w:t>
      </w:r>
      <w:hyperlink r:id="rId144" w:anchor="/document/99/9015223/XA00MD82NS/" w:tgtFrame="_self" w:history="1">
        <w:r>
          <w:rPr>
            <w:rStyle w:val="a4"/>
            <w:rFonts w:ascii="Georgia" w:hAnsi="Georgia"/>
          </w:rPr>
          <w:t>4.4 настоящей статьи</w:t>
        </w:r>
      </w:hyperlink>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4.6. Пункт дополнительно включен с 21 ноября 2012 года </w:t>
      </w:r>
      <w:hyperlink r:id="rId145" w:anchor="/document/99/902359005/XA00M7S2MM/" w:history="1">
        <w:r>
          <w:rPr>
            <w:rStyle w:val="a4"/>
            <w:rFonts w:ascii="Georgia" w:hAnsi="Georgia"/>
          </w:rPr>
          <w:t>Федеральным законо</w:t>
        </w:r>
        <w:r>
          <w:rPr>
            <w:rStyle w:val="a4"/>
            <w:rFonts w:ascii="Georgia" w:hAnsi="Georgia"/>
          </w:rPr>
          <w:t>м от 20 июля 2012 года № 121-ФЗ</w:t>
        </w:r>
      </w:hyperlink>
      <w:r>
        <w:rPr>
          <w:rFonts w:ascii="Georgia" w:hAnsi="Georgia"/>
        </w:rPr>
        <w:t xml:space="preserve">; утратил силу с 7 марта 2014 года - </w:t>
      </w:r>
      <w:hyperlink r:id="rId146" w:anchor="/document/99/499077850/XA00M5Q2MD/" w:history="1">
        <w:r>
          <w:rPr>
            <w:rStyle w:val="a4"/>
            <w:rFonts w:ascii="Georgia" w:hAnsi="Georgia"/>
          </w:rPr>
          <w:t>Федеральный закон от 21 февраля 2014 года № 18-ФЗ</w:t>
        </w:r>
      </w:hyperlink>
      <w:r>
        <w:rPr>
          <w:rFonts w:ascii="Georgia" w:hAnsi="Georgia"/>
        </w:rPr>
        <w:t xml:space="preserve">. - См. </w:t>
      </w:r>
      <w:hyperlink r:id="rId147" w:anchor="/document/99/499078929/XA00M7O2MV/" w:history="1">
        <w:r>
          <w:rPr>
            <w:rStyle w:val="a4"/>
            <w:rFonts w:ascii="Georgia" w:hAnsi="Georgia"/>
          </w:rPr>
          <w:t>предыдущую редакцию</w:t>
        </w:r>
      </w:hyperlink>
      <w:r>
        <w:rPr>
          <w:rFonts w:ascii="Georgia" w:hAnsi="Georgia"/>
        </w:rPr>
        <w:t>.</w:t>
      </w:r>
      <w:r>
        <w:rPr>
          <w:rFonts w:ascii="Georgia" w:hAnsi="Georgia"/>
        </w:rPr>
        <w:t xml:space="preserve"> </w:t>
      </w:r>
    </w:p>
    <w:p w:rsidR="00000000" w:rsidRDefault="00791A5E">
      <w:pPr>
        <w:spacing w:after="223"/>
        <w:jc w:val="both"/>
        <w:divId w:val="1275792451"/>
        <w:rPr>
          <w:rFonts w:ascii="Georgia" w:hAnsi="Georgia"/>
        </w:rPr>
      </w:pPr>
      <w:r>
        <w:rPr>
          <w:rFonts w:ascii="Georgia" w:hAnsi="Georgia"/>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r>
        <w:rPr>
          <w:rFonts w:ascii="Georgia" w:hAnsi="Georgia"/>
        </w:rPr>
        <w:t>:</w:t>
      </w:r>
    </w:p>
    <w:p w:rsidR="00000000" w:rsidRDefault="00791A5E">
      <w:pPr>
        <w:spacing w:after="223"/>
        <w:jc w:val="both"/>
        <w:divId w:val="1275792451"/>
        <w:rPr>
          <w:rFonts w:ascii="Georgia" w:hAnsi="Georgia"/>
        </w:rPr>
      </w:pPr>
      <w:r>
        <w:rPr>
          <w:rFonts w:ascii="Georgia" w:hAnsi="Georgia"/>
        </w:rPr>
        <w:t>1) запрашивать у органов управления некоммерческо</w:t>
      </w:r>
      <w:r>
        <w:rPr>
          <w:rFonts w:ascii="Georgia" w:hAnsi="Georgia"/>
        </w:rPr>
        <w:t>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w:t>
      </w:r>
      <w:r>
        <w:rPr>
          <w:rFonts w:ascii="Georgia" w:hAnsi="Georgia"/>
        </w:rPr>
        <w:t>;</w:t>
      </w:r>
    </w:p>
    <w:p w:rsidR="00000000" w:rsidRDefault="00791A5E">
      <w:pPr>
        <w:spacing w:after="223"/>
        <w:jc w:val="both"/>
        <w:divId w:val="1275792451"/>
        <w:rPr>
          <w:rFonts w:ascii="Georgia" w:hAnsi="Georgia"/>
        </w:rPr>
      </w:pPr>
      <w:r>
        <w:rPr>
          <w:rFonts w:ascii="Georgia" w:hAnsi="Georgia"/>
        </w:rPr>
        <w:t>2) запрашивать и получать информацию о финансово-хозяйственной деятельности некоммерче</w:t>
      </w:r>
      <w:r>
        <w:rPr>
          <w:rFonts w:ascii="Georgia" w:hAnsi="Georgia"/>
        </w:rPr>
        <w:t>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w:t>
      </w:r>
      <w:r>
        <w:rPr>
          <w:rFonts w:ascii="Georgia" w:hAnsi="Georgia"/>
        </w:rPr>
        <w:t>ганизаций</w:t>
      </w:r>
      <w:r>
        <w:rPr>
          <w:rFonts w:ascii="Georgia" w:hAnsi="Georgia"/>
        </w:rPr>
        <w:t>;</w:t>
      </w:r>
    </w:p>
    <w:p w:rsidR="00000000" w:rsidRDefault="00791A5E">
      <w:pPr>
        <w:spacing w:after="223"/>
        <w:jc w:val="both"/>
        <w:divId w:val="1275792451"/>
        <w:rPr>
          <w:rFonts w:ascii="Georgia" w:hAnsi="Georgia"/>
        </w:rPr>
      </w:pPr>
      <w:r>
        <w:rPr>
          <w:rFonts w:ascii="Georgia" w:hAnsi="Georgia"/>
        </w:rPr>
        <w:t>3) направлять своих представителей для участия в проводимых некоммерческой организацией мероприятиях</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w:t>
      </w:r>
      <w:r>
        <w:rPr>
          <w:rFonts w:ascii="Georgia" w:hAnsi="Georgia"/>
        </w:rPr>
        <w:t>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w:t>
      </w:r>
      <w:r>
        <w:rPr>
          <w:rFonts w:ascii="Georgia" w:hAnsi="Georgia"/>
        </w:rPr>
        <w:t>ительственной некоммерческой организации, обладающих иммунитетом от указанных действий</w:t>
      </w:r>
      <w:r>
        <w:rPr>
          <w:rFonts w:ascii="Georgia" w:hAnsi="Georgia"/>
        </w:rPr>
        <w:t>;</w:t>
      </w:r>
    </w:p>
    <w:p w:rsidR="00000000" w:rsidRDefault="00791A5E">
      <w:pPr>
        <w:spacing w:after="223"/>
        <w:jc w:val="both"/>
        <w:divId w:val="1275792451"/>
        <w:rPr>
          <w:rFonts w:ascii="Georgia" w:hAnsi="Georgia"/>
        </w:rPr>
      </w:pPr>
      <w:r>
        <w:rPr>
          <w:rFonts w:ascii="Georgia" w:hAnsi="Georgia"/>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w:t>
      </w:r>
      <w:r>
        <w:rPr>
          <w:rFonts w:ascii="Georgia" w:hAnsi="Georgia"/>
        </w:rPr>
        <w:t>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6) Подпункт дополнительно включен с 21 ноября 2012 года </w:t>
      </w:r>
      <w:hyperlink r:id="rId148" w:anchor="/document/99/902359005/XA00M902MS/" w:history="1">
        <w:r>
          <w:rPr>
            <w:rStyle w:val="a4"/>
            <w:rFonts w:ascii="Georgia" w:hAnsi="Georgia"/>
          </w:rPr>
          <w:t>Федеральным законом от 20 июля 2012 года № 121-ФЗ</w:t>
        </w:r>
      </w:hyperlink>
      <w:r>
        <w:rPr>
          <w:rFonts w:ascii="Georgia" w:hAnsi="Georgia"/>
        </w:rPr>
        <w:t xml:space="preserve">; утратил силу - </w:t>
      </w:r>
      <w:hyperlink r:id="rId149" w:anchor="/document/99/499099535/XA00LUO2M6/" w:history="1">
        <w:r>
          <w:rPr>
            <w:rStyle w:val="a4"/>
            <w:rFonts w:ascii="Georgia" w:hAnsi="Georgia"/>
          </w:rPr>
          <w:t>Федеральный закон от 4 июня 2014 года № 147-ФЗ</w:t>
        </w:r>
      </w:hyperlink>
      <w:r>
        <w:rPr>
          <w:rFonts w:ascii="Georgia" w:hAnsi="Georgia"/>
        </w:rPr>
        <w:t xml:space="preserve">. - См. </w:t>
      </w:r>
      <w:hyperlink r:id="rId150" w:anchor="/document/99/499099643/XA00M6I2MO/" w:history="1">
        <w:r>
          <w:rPr>
            <w:rStyle w:val="a4"/>
            <w:rFonts w:ascii="Georgia" w:hAnsi="Georgia"/>
          </w:rPr>
          <w:t>предыдущую редакцию</w:t>
        </w:r>
      </w:hyperlink>
      <w:r>
        <w:rPr>
          <w:rFonts w:ascii="Georgia" w:hAnsi="Georgia"/>
        </w:rPr>
        <w:t>.</w:t>
      </w:r>
    </w:p>
    <w:p w:rsidR="00000000" w:rsidRDefault="00791A5E">
      <w:pPr>
        <w:spacing w:after="223"/>
        <w:jc w:val="both"/>
        <w:divId w:val="1275792451"/>
        <w:rPr>
          <w:rFonts w:ascii="Georgia" w:hAnsi="Georgia"/>
        </w:rPr>
      </w:pPr>
      <w:r>
        <w:rPr>
          <w:rFonts w:ascii="Georgia" w:hAnsi="Georgia"/>
        </w:rPr>
        <w:t>5.1. Контроль за деятельностью бюджетных и казенных учреждений осуществляется</w:t>
      </w:r>
      <w:r>
        <w:rPr>
          <w:rFonts w:ascii="Georgia" w:hAnsi="Georgia"/>
        </w:rPr>
        <w:t>:</w:t>
      </w:r>
    </w:p>
    <w:p w:rsidR="00000000" w:rsidRDefault="00791A5E">
      <w:pPr>
        <w:spacing w:after="223"/>
        <w:jc w:val="both"/>
        <w:divId w:val="1275792451"/>
        <w:rPr>
          <w:rFonts w:ascii="Georgia" w:hAnsi="Georgia"/>
        </w:rPr>
      </w:pPr>
      <w:r>
        <w:rPr>
          <w:rFonts w:ascii="Georgia" w:hAnsi="Georgia"/>
        </w:rPr>
        <w:t>1) фед</w:t>
      </w:r>
      <w:r>
        <w:rPr>
          <w:rFonts w:ascii="Georgia" w:hAnsi="Georgia"/>
        </w:rPr>
        <w:t>еральными государственными органами, осуществляющими функции и полномочия учредителя, - в отношении федеральных бюджетных и казенных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2) в порядке, установленном высшим исполнительным органом государственной власти субъекта Российской Федерации,</w:t>
      </w:r>
      <w:r>
        <w:rPr>
          <w:rFonts w:ascii="Georgia" w:hAnsi="Georgia"/>
        </w:rPr>
        <w:t xml:space="preserve"> - в отношении бюджетных и казенных учреждений субъекта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r>
        <w:rPr>
          <w:rFonts w:ascii="Georgia" w:hAnsi="Georgia"/>
        </w:rPr>
        <w:t>.</w:t>
      </w:r>
    </w:p>
    <w:p w:rsidR="00000000" w:rsidRDefault="00791A5E">
      <w:pPr>
        <w:spacing w:after="223"/>
        <w:jc w:val="both"/>
        <w:divId w:val="1275792451"/>
        <w:rPr>
          <w:rFonts w:ascii="Georgia" w:hAnsi="Georgia"/>
        </w:rPr>
      </w:pPr>
      <w:r>
        <w:rPr>
          <w:rFonts w:ascii="Georgia" w:hAnsi="Georgia"/>
        </w:rPr>
        <w:t>5.2. Контроль за деятельностью казенны</w:t>
      </w:r>
      <w:r>
        <w:rPr>
          <w:rFonts w:ascii="Georgia" w:hAnsi="Georgia"/>
        </w:rPr>
        <w:t>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w:t>
      </w:r>
      <w:r>
        <w:rPr>
          <w:rFonts w:ascii="Georgia" w:hAnsi="Georgia"/>
        </w:rPr>
        <w:t xml:space="preserve"> защите государственной тайны</w:t>
      </w:r>
      <w:r>
        <w:rPr>
          <w:rFonts w:ascii="Georgia" w:hAnsi="Georgia"/>
        </w:rPr>
        <w:t>.</w:t>
      </w:r>
    </w:p>
    <w:p w:rsidR="00000000" w:rsidRDefault="00791A5E">
      <w:pPr>
        <w:spacing w:after="223"/>
        <w:jc w:val="both"/>
        <w:divId w:val="1275792451"/>
        <w:rPr>
          <w:rFonts w:ascii="Georgia" w:hAnsi="Georgia"/>
        </w:rPr>
      </w:pPr>
      <w:r>
        <w:rPr>
          <w:rFonts w:ascii="Georgia" w:hAnsi="Georgia"/>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w:t>
      </w:r>
      <w:r>
        <w:rPr>
          <w:rFonts w:ascii="Georgia" w:hAnsi="Georgia"/>
        </w:rPr>
        <w:t>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w:t>
      </w:r>
      <w:r>
        <w:rPr>
          <w:rFonts w:ascii="Georgia" w:hAnsi="Georgia"/>
        </w:rPr>
        <w:t xml:space="preserve">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r>
        <w:rPr>
          <w:rFonts w:ascii="Georgia" w:hAnsi="Georgia"/>
        </w:rPr>
        <w:t>.</w:t>
      </w:r>
    </w:p>
    <w:p w:rsidR="00000000" w:rsidRDefault="00791A5E">
      <w:pPr>
        <w:spacing w:after="223"/>
        <w:jc w:val="both"/>
        <w:divId w:val="1275792451"/>
        <w:rPr>
          <w:rFonts w:ascii="Georgia" w:hAnsi="Georgia"/>
        </w:rPr>
      </w:pPr>
      <w:r>
        <w:rPr>
          <w:rFonts w:ascii="Georgia" w:hAnsi="Georgia"/>
        </w:rPr>
        <w:t>6.1. Пункт дополнительно включен с 21 ноября</w:t>
      </w:r>
      <w:r>
        <w:rPr>
          <w:rFonts w:ascii="Georgia" w:hAnsi="Georgia"/>
        </w:rPr>
        <w:t xml:space="preserve"> 2012 года </w:t>
      </w:r>
      <w:hyperlink r:id="rId151" w:anchor="/document/99/902359005/XA00MA02N6/" w:history="1">
        <w:r>
          <w:rPr>
            <w:rStyle w:val="a4"/>
            <w:rFonts w:ascii="Georgia" w:hAnsi="Georgia"/>
          </w:rPr>
          <w:t>Федеральным законом от 20 июля 2012 года № 121-ФЗ</w:t>
        </w:r>
      </w:hyperlink>
      <w:r>
        <w:rPr>
          <w:rFonts w:ascii="Georgia" w:hAnsi="Georgia"/>
        </w:rPr>
        <w:t xml:space="preserve">; утратил силу - </w:t>
      </w:r>
      <w:hyperlink r:id="rId152" w:anchor="/document/99/499099535/XA00LUO2M6/" w:history="1">
        <w:r>
          <w:rPr>
            <w:rStyle w:val="a4"/>
            <w:rFonts w:ascii="Georgia" w:hAnsi="Georgia"/>
          </w:rPr>
          <w:t>Федеральный закон от 4 июня</w:t>
        </w:r>
        <w:r>
          <w:rPr>
            <w:rStyle w:val="a4"/>
            <w:rFonts w:ascii="Georgia" w:hAnsi="Georgia"/>
          </w:rPr>
          <w:t xml:space="preserve"> 2014 года № 147-ФЗ</w:t>
        </w:r>
      </w:hyperlink>
      <w:r>
        <w:rPr>
          <w:rFonts w:ascii="Georgia" w:hAnsi="Georgia"/>
        </w:rPr>
        <w:t xml:space="preserve">. - см. </w:t>
      </w:r>
      <w:hyperlink r:id="rId153" w:anchor="/document/99/499099643/XA00M3Q2M7/" w:history="1">
        <w:r>
          <w:rPr>
            <w:rStyle w:val="a4"/>
            <w:rFonts w:ascii="Georgia" w:hAnsi="Georgia"/>
          </w:rPr>
          <w:t>предыдущую редакцию</w:t>
        </w:r>
      </w:hyperlink>
      <w:r>
        <w:rPr>
          <w:rFonts w:ascii="Georgia" w:hAnsi="Georgia"/>
        </w:rPr>
        <w:t>.</w:t>
      </w:r>
    </w:p>
    <w:p w:rsidR="00000000" w:rsidRDefault="00791A5E">
      <w:pPr>
        <w:spacing w:after="223"/>
        <w:jc w:val="both"/>
        <w:divId w:val="1275792451"/>
        <w:rPr>
          <w:rFonts w:ascii="Georgia" w:hAnsi="Georgia"/>
        </w:rPr>
      </w:pPr>
      <w:r>
        <w:rPr>
          <w:rFonts w:ascii="Georgia" w:hAnsi="Georgia"/>
        </w:rPr>
        <w:t xml:space="preserve">7. Некоммерческие организации обязаны информировать уполномоченный орган об изменении сведений, указанных в </w:t>
      </w:r>
      <w:hyperlink r:id="rId154" w:anchor="/document/99/901794532/XA00MCU2NT/" w:history="1">
        <w:r>
          <w:rPr>
            <w:rStyle w:val="a4"/>
            <w:rFonts w:ascii="Georgia" w:hAnsi="Georgia"/>
          </w:rPr>
          <w:t>пункте 1 статьи 5 Федерального закона "О государственной регистрации юридических лиц и индивидуальных предпринимателей"</w:t>
        </w:r>
      </w:hyperlink>
      <w:r>
        <w:rPr>
          <w:rFonts w:ascii="Georgia" w:hAnsi="Georgia"/>
        </w:rPr>
        <w:t>, за исключением сведений о полученных лицензиях, в течение трех дней со дня наступле</w:t>
      </w:r>
      <w:r>
        <w:rPr>
          <w:rFonts w:ascii="Georgia" w:hAnsi="Georgia"/>
        </w:rPr>
        <w:t xml:space="preserve">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w:t>
      </w:r>
      <w:r>
        <w:rPr>
          <w:rFonts w:ascii="Georgia" w:hAnsi="Georgia"/>
        </w:rPr>
        <w:t>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r>
        <w:rPr>
          <w:rFonts w:ascii="Georgia" w:hAnsi="Georgia"/>
        </w:rPr>
        <w:t>.</w:t>
      </w:r>
      <w:r>
        <w:rPr>
          <w:rFonts w:ascii="Georgia" w:hAnsi="Georgia"/>
        </w:rPr>
        <w:br/>
      </w:r>
      <w:r>
        <w:rPr>
          <w:rFonts w:ascii="Georgia" w:hAnsi="Georgia"/>
        </w:rPr>
        <w:br/>
      </w:r>
      <w:r>
        <w:rPr>
          <w:rFonts w:ascii="Georgia" w:hAnsi="Georgia"/>
        </w:rPr>
        <w:t>Некоммерческая организация, намеревающаяся после государственной р</w:t>
      </w:r>
      <w:r>
        <w:rPr>
          <w:rFonts w:ascii="Georgia" w:hAnsi="Georgia"/>
        </w:rPr>
        <w:t xml:space="preserve">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w:t>
      </w:r>
      <w:hyperlink r:id="rId155" w:anchor="/document/99/9015223/XA00M6K2MP/" w:tgtFrame="_self" w:history="1">
        <w:r>
          <w:rPr>
            <w:rStyle w:val="a4"/>
            <w:rFonts w:ascii="Georgia" w:hAnsi="Georgia"/>
          </w:rPr>
          <w:t>пунктом 10 статьи 13.1</w:t>
        </w:r>
      </w:hyperlink>
      <w:r>
        <w:rPr>
          <w:rFonts w:ascii="Georgia" w:hAnsi="Georgia"/>
        </w:rPr>
        <w:t xml:space="preserve"> настоящего Федерального закона реестр некоммерческих организаций, выполняющих функции иностранного агента</w:t>
      </w:r>
      <w:r>
        <w:rPr>
          <w:rFonts w:ascii="Georgia" w:hAnsi="Georgia"/>
        </w:rPr>
        <w:t>.</w:t>
      </w:r>
      <w:r>
        <w:rPr>
          <w:rFonts w:ascii="Georgia" w:hAnsi="Georgia"/>
        </w:rPr>
        <w:br/>
      </w:r>
      <w:r>
        <w:rPr>
          <w:rFonts w:ascii="Georgia" w:hAnsi="Georgia"/>
        </w:rPr>
        <w:br/>
      </w:r>
      <w:r>
        <w:rPr>
          <w:rFonts w:ascii="Georgia" w:hAnsi="Georgia"/>
        </w:rPr>
        <w:t>В случае выявления некоммерческой организации, осу</w:t>
      </w:r>
      <w:r>
        <w:rPr>
          <w:rFonts w:ascii="Georgia" w:hAnsi="Georgia"/>
        </w:rPr>
        <w:t>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w:t>
      </w:r>
      <w:r>
        <w:rPr>
          <w:rFonts w:ascii="Georgia" w:hAnsi="Georgia"/>
        </w:rPr>
        <w:t>ыполняющих функции иностранного агента, уполномоченный орган включает такую некоммерческую организацию в указанный реестр</w:t>
      </w:r>
      <w:r>
        <w:rPr>
          <w:rFonts w:ascii="Georgia" w:hAnsi="Georgia"/>
        </w:rPr>
        <w:t>.</w:t>
      </w:r>
      <w:r>
        <w:rPr>
          <w:rFonts w:ascii="Georgia" w:hAnsi="Georgia"/>
        </w:rPr>
        <w:br/>
      </w:r>
      <w:r>
        <w:rPr>
          <w:rFonts w:ascii="Georgia" w:hAnsi="Georgia"/>
        </w:rPr>
        <w:br/>
      </w:r>
      <w:r>
        <w:rPr>
          <w:rFonts w:ascii="Georgia" w:hAnsi="Georgia"/>
        </w:rPr>
        <w:t>Решение о включении такой некоммерческой организации в реестр некоммерческих организаций, выполняющих функции иностранного агента, м</w:t>
      </w:r>
      <w:r>
        <w:rPr>
          <w:rFonts w:ascii="Georgia" w:hAnsi="Georgia"/>
        </w:rPr>
        <w:t>ожет быть обжаловано в суд</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r>
        <w:rPr>
          <w:rFonts w:ascii="Georgia" w:hAnsi="Georgia"/>
        </w:rPr>
        <w:t>:</w:t>
      </w:r>
    </w:p>
    <w:p w:rsidR="00000000" w:rsidRDefault="00791A5E">
      <w:pPr>
        <w:spacing w:after="223"/>
        <w:jc w:val="both"/>
        <w:divId w:val="1275792451"/>
        <w:rPr>
          <w:rFonts w:ascii="Georgia" w:hAnsi="Georgia"/>
        </w:rPr>
      </w:pPr>
      <w:r>
        <w:rPr>
          <w:rFonts w:ascii="Georgia" w:hAnsi="Georgia"/>
        </w:rP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w:t>
      </w:r>
      <w:r>
        <w:rPr>
          <w:rFonts w:ascii="Georgia" w:hAnsi="Georgia"/>
        </w:rPr>
        <w:t>льность в качестве юридического лица, из единого государственного реестра юридических лиц</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2) если по результатам внеплановой проверки, проведенной на основании, предусмотренном </w:t>
      </w:r>
      <w:hyperlink r:id="rId156" w:anchor="/document/99/9015223/XA00MBE2NG/" w:tgtFrame="_self" w:history="1">
        <w:r>
          <w:rPr>
            <w:rStyle w:val="a4"/>
            <w:rFonts w:ascii="Georgia" w:hAnsi="Georgia"/>
          </w:rPr>
          <w:t>подпунктом 6 пункта 4.2 настоящей статьи</w:t>
        </w:r>
      </w:hyperlink>
      <w:r>
        <w:rPr>
          <w:rFonts w:ascii="Georgia" w:hAnsi="Georgia"/>
        </w:rPr>
        <w:t>,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w:t>
      </w:r>
      <w:r>
        <w:rPr>
          <w:rFonts w:ascii="Georgia" w:hAnsi="Georgia"/>
        </w:rPr>
        <w:t>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3) если по результатам внеплановой проверки, проведенной на ос</w:t>
      </w:r>
      <w:r>
        <w:rPr>
          <w:rFonts w:ascii="Georgia" w:hAnsi="Georgia"/>
        </w:rPr>
        <w:t xml:space="preserve">новании, предусмотренном </w:t>
      </w:r>
      <w:hyperlink r:id="rId157" w:anchor="/document/99/9015223/XA00MBE2NG/" w:tgtFrame="_self" w:history="1">
        <w:r>
          <w:rPr>
            <w:rStyle w:val="a4"/>
            <w:rFonts w:ascii="Georgia" w:hAnsi="Georgia"/>
          </w:rPr>
          <w:t>подпунктом 6 пункта 4.2 настоящей статьи</w:t>
        </w:r>
      </w:hyperlink>
      <w:r>
        <w:rPr>
          <w:rFonts w:ascii="Georgia" w:hAnsi="Georgia"/>
        </w:rPr>
        <w:t>, в отношении некоммерческой организации, ранее исключавшейся из реестра некоммерческих организаций, выпол</w:t>
      </w:r>
      <w:r>
        <w:rPr>
          <w:rFonts w:ascii="Georgia" w:hAnsi="Georgia"/>
        </w:rPr>
        <w:t>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w:t>
      </w:r>
      <w:r>
        <w:rPr>
          <w:rFonts w:ascii="Georgia" w:hAnsi="Georgia"/>
        </w:rPr>
        <w:t xml:space="preserve"> (или) не участвовала в политической деятельности, осуществляемой на территории Российской Федерации</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4) если по результатам внеплановой проверки, проведенной на основании, предусмотренном </w:t>
      </w:r>
      <w:hyperlink r:id="rId158" w:anchor="/document/99/9015223/XA00MBE2NG/" w:tgtFrame="_self" w:history="1">
        <w:r>
          <w:rPr>
            <w:rStyle w:val="a4"/>
            <w:rFonts w:ascii="Georgia" w:hAnsi="Georgia"/>
          </w:rPr>
          <w:t>подпунктом 6 пункта 4.2 настоящей статьи</w:t>
        </w:r>
      </w:hyperlink>
      <w:r>
        <w:rPr>
          <w:rFonts w:ascii="Georgia" w:hAnsi="Georgia"/>
        </w:rPr>
        <w:t>,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w:t>
      </w:r>
      <w:r>
        <w:rPr>
          <w:rFonts w:ascii="Georgia" w:hAnsi="Georgia"/>
        </w:rPr>
        <w:t>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r>
        <w:rPr>
          <w:rFonts w:ascii="Georgia" w:hAnsi="Georgia"/>
        </w:rPr>
        <w:t>.</w:t>
      </w:r>
    </w:p>
    <w:p w:rsidR="00000000" w:rsidRDefault="00791A5E">
      <w:pPr>
        <w:spacing w:after="223"/>
        <w:jc w:val="both"/>
        <w:divId w:val="1275792451"/>
        <w:rPr>
          <w:rFonts w:ascii="Georgia" w:hAnsi="Georgia"/>
        </w:rPr>
      </w:pPr>
      <w:r>
        <w:rPr>
          <w:rFonts w:ascii="Georgia" w:hAnsi="Georgia"/>
        </w:rPr>
        <w:t>7.2. Форма заявления об исключении некоммерческой организации из реестра некоммерческих ор</w:t>
      </w:r>
      <w:r>
        <w:rPr>
          <w:rFonts w:ascii="Georgia" w:hAnsi="Georgia"/>
        </w:rPr>
        <w:t>ганизаций, выполняющих функции иностранного агента, утверждается уполномоченным органом</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r:id="rId159" w:anchor="/document/99/9015223/XA00M342MG/" w:tgtFrame="_self" w:history="1">
        <w:r>
          <w:rPr>
            <w:rStyle w:val="a4"/>
            <w:rFonts w:ascii="Georgia" w:hAnsi="Georgia"/>
          </w:rPr>
          <w:t>подпунктом 1 пункта 7.1 настоящей статьи</w:t>
        </w:r>
      </w:hyperlink>
      <w:r>
        <w:rPr>
          <w:rFonts w:ascii="Georgia" w:hAnsi="Georgia"/>
        </w:rPr>
        <w:t>, принимается уполномоченным органом не позднее чем через пять дней со дня внесения в единый государственный реестр юридических лиц соотве</w:t>
      </w:r>
      <w:r>
        <w:rPr>
          <w:rFonts w:ascii="Georgia" w:hAnsi="Georgia"/>
        </w:rPr>
        <w:t>тствующей записи</w:t>
      </w:r>
      <w:r>
        <w:rPr>
          <w:rFonts w:ascii="Georgia" w:hAnsi="Georgia"/>
        </w:rPr>
        <w:t>.</w:t>
      </w:r>
      <w:r>
        <w:rPr>
          <w:rFonts w:ascii="Georgia" w:hAnsi="Georgia"/>
        </w:rPr>
        <w:br/>
      </w:r>
      <w:r>
        <w:rPr>
          <w:rFonts w:ascii="Georgia" w:hAnsi="Georgia"/>
        </w:rPr>
        <w:br/>
      </w:r>
      <w:r>
        <w:rPr>
          <w:rFonts w:ascii="Georgia" w:hAnsi="Georgia"/>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r:id="rId160" w:anchor="/document/99/9015223/XA00M3M2MJ/" w:tgtFrame="_self" w:history="1">
        <w:r>
          <w:rPr>
            <w:rStyle w:val="a4"/>
            <w:rFonts w:ascii="Georgia" w:hAnsi="Georgia"/>
          </w:rPr>
          <w:t>подпунктами 2</w:t>
        </w:r>
      </w:hyperlink>
      <w:r>
        <w:rPr>
          <w:rFonts w:ascii="Georgia" w:hAnsi="Georgia"/>
        </w:rPr>
        <w:t>-</w:t>
      </w:r>
      <w:hyperlink r:id="rId161" w:anchor="/document/99/9015223/XA00M9M2N6/" w:tgtFrame="_self" w:history="1">
        <w:r>
          <w:rPr>
            <w:rStyle w:val="a4"/>
            <w:rFonts w:ascii="Georgia" w:hAnsi="Georgia"/>
          </w:rPr>
          <w:t>4 пункта 7.1 настоящей статьи</w:t>
        </w:r>
      </w:hyperlink>
      <w:r>
        <w:rPr>
          <w:rFonts w:ascii="Georgia" w:hAnsi="Georgia"/>
        </w:rPr>
        <w:t xml:space="preserve">, или об отказе в исключении некоммерческой организации из указанного реестра принимается уполномоченным органом не позднее </w:t>
      </w:r>
      <w:r>
        <w:rPr>
          <w:rFonts w:ascii="Georgia" w:hAnsi="Georgia"/>
        </w:rPr>
        <w:t>чем через три месяца со дня получения от некоммерческой организации заявления о ее исключении из указанного реестра</w:t>
      </w:r>
      <w:r>
        <w:rPr>
          <w:rFonts w:ascii="Georgia" w:hAnsi="Georgia"/>
        </w:rPr>
        <w:t>.</w:t>
      </w:r>
      <w:r>
        <w:rPr>
          <w:rFonts w:ascii="Georgia" w:hAnsi="Georgia"/>
        </w:rPr>
        <w:br/>
      </w:r>
      <w:r>
        <w:rPr>
          <w:rFonts w:ascii="Georgia" w:hAnsi="Georgia"/>
        </w:rPr>
        <w:br/>
      </w:r>
      <w:r>
        <w:rPr>
          <w:rFonts w:ascii="Georgia" w:hAnsi="Georgia"/>
        </w:rPr>
        <w:lastRenderedPageBreak/>
        <w:t xml:space="preserve">Решение об отказе в исключении некоммерческой организации из реестра некоммерческих организаций, выполняющих функции иностранного агента, </w:t>
      </w:r>
      <w:r>
        <w:rPr>
          <w:rFonts w:ascii="Georgia" w:hAnsi="Georgia"/>
        </w:rPr>
        <w:t xml:space="preserve">принимается уполномоченным органом в случае, если по результатам внеплановой проверки, проведенной на основании, предусмотренном </w:t>
      </w:r>
      <w:hyperlink r:id="rId162" w:anchor="/document/99/9015223/XA00MBE2NG/" w:tgtFrame="_self" w:history="1">
        <w:r>
          <w:rPr>
            <w:rStyle w:val="a4"/>
            <w:rFonts w:ascii="Georgia" w:hAnsi="Georgia"/>
          </w:rPr>
          <w:t>подпунктом 6 пункта 4.2 настоящей статьи</w:t>
        </w:r>
      </w:hyperlink>
      <w:r>
        <w:rPr>
          <w:rFonts w:ascii="Georgia" w:hAnsi="Georgia"/>
        </w:rPr>
        <w:t>,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w:t>
      </w:r>
      <w:r>
        <w:rPr>
          <w:rFonts w:ascii="Georgia" w:hAnsi="Georgia"/>
        </w:rPr>
        <w:t>ей в суд</w:t>
      </w:r>
      <w:r>
        <w:rPr>
          <w:rFonts w:ascii="Georgia" w:hAnsi="Georgia"/>
        </w:rPr>
        <w:t>.</w:t>
      </w:r>
    </w:p>
    <w:p w:rsidR="00000000" w:rsidRDefault="00791A5E">
      <w:pPr>
        <w:spacing w:after="223"/>
        <w:jc w:val="both"/>
        <w:divId w:val="1275792451"/>
        <w:rPr>
          <w:rFonts w:ascii="Georgia" w:hAnsi="Georgia"/>
        </w:rPr>
      </w:pPr>
      <w:r>
        <w:rPr>
          <w:rFonts w:ascii="Georgia" w:hAnsi="Georgia"/>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r:id="rId163" w:anchor="/document/99/9015223/XA00MAA2MQ/" w:tgtFrame="_self" w:history="1">
        <w:r>
          <w:rPr>
            <w:rStyle w:val="a4"/>
            <w:rFonts w:ascii="Georgia" w:hAnsi="Georgia"/>
          </w:rPr>
          <w:t>пунктом 4</w:t>
        </w:r>
      </w:hyperlink>
      <w:r>
        <w:rPr>
          <w:rFonts w:ascii="Georgia" w:hAnsi="Georgia"/>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w:t>
      </w:r>
      <w:r>
        <w:rPr>
          <w:rFonts w:ascii="Georgia" w:hAnsi="Georgia"/>
        </w:rPr>
        <w:t>вительственных организаций по решению уполномоченного органа</w:t>
      </w:r>
      <w:r>
        <w:rPr>
          <w:rFonts w:ascii="Georgia" w:hAnsi="Georgia"/>
        </w:rPr>
        <w:t>.</w:t>
      </w:r>
    </w:p>
    <w:p w:rsidR="00000000" w:rsidRDefault="00791A5E">
      <w:pPr>
        <w:spacing w:after="223"/>
        <w:jc w:val="both"/>
        <w:divId w:val="1275792451"/>
        <w:rPr>
          <w:rFonts w:ascii="Georgia" w:hAnsi="Georgia"/>
        </w:rPr>
      </w:pPr>
      <w:r>
        <w:rPr>
          <w:rFonts w:ascii="Georgia" w:hAnsi="Georgia"/>
        </w:rP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w:t>
      </w:r>
      <w:r>
        <w:rPr>
          <w:rFonts w:ascii="Georgia" w:hAnsi="Georgia"/>
        </w:rPr>
        <w:t xml:space="preserve">оответствии с </w:t>
      </w:r>
      <w:hyperlink r:id="rId164" w:anchor="/document/99/9015223/XA00MAA2MQ/" w:tgtFrame="_self" w:history="1">
        <w:r>
          <w:rPr>
            <w:rStyle w:val="a4"/>
            <w:rFonts w:ascii="Georgia" w:hAnsi="Georgia"/>
          </w:rPr>
          <w:t>пунктом 4</w:t>
        </w:r>
      </w:hyperlink>
      <w:r>
        <w:rPr>
          <w:rFonts w:ascii="Georgia" w:hAnsi="Georgia"/>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w:t>
      </w:r>
      <w:r>
        <w:rPr>
          <w:rFonts w:ascii="Georgia" w:hAnsi="Georgia"/>
        </w:rPr>
        <w:t xml:space="preserve"> иностранных некоммерческих неправительственных организаций по решению уполномоченного органа</w:t>
      </w:r>
      <w:r>
        <w:rPr>
          <w:rFonts w:ascii="Georgia" w:hAnsi="Georgia"/>
        </w:rPr>
        <w:t>.</w:t>
      </w:r>
    </w:p>
    <w:p w:rsidR="00000000" w:rsidRDefault="00791A5E">
      <w:pPr>
        <w:spacing w:after="223"/>
        <w:jc w:val="both"/>
        <w:divId w:val="1275792451"/>
        <w:rPr>
          <w:rFonts w:ascii="Georgia" w:hAnsi="Georgia"/>
        </w:rPr>
      </w:pPr>
      <w:r>
        <w:rPr>
          <w:rFonts w:ascii="Georgia" w:hAnsi="Georgia"/>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w:t>
      </w:r>
      <w:r>
        <w:rPr>
          <w:rFonts w:ascii="Georgia" w:hAnsi="Georgia"/>
        </w:rPr>
        <w:t xml:space="preserve"> уполномоченного органа или его территориального органа в суд с заявлением о ликвидации данной некоммерческой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11. Уполномоченный орган принимает решение об исключении филиала или представительства иностранной некоммерческой неправительственной</w:t>
      </w:r>
      <w:r>
        <w:rPr>
          <w:rFonts w:ascii="Georgia" w:hAnsi="Georgia"/>
        </w:rPr>
        <w:t xml:space="preserve"> организации из реестра в связи с ликвидацией соответствующей иностранной некоммерческой неправительственной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12. Уполномоченный орган направляет структурному подразделению иностранной некоммерческой неправительственной организации в письменной</w:t>
      </w:r>
      <w:r>
        <w:rPr>
          <w:rFonts w:ascii="Georgia" w:hAnsi="Georgia"/>
        </w:rPr>
        <w:t xml:space="preserve">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w:t>
      </w:r>
      <w:r>
        <w:rPr>
          <w:rFonts w:ascii="Georgia" w:hAnsi="Georgia"/>
        </w:rPr>
        <w:t>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w:t>
      </w:r>
      <w:r>
        <w:rPr>
          <w:rFonts w:ascii="Georgia" w:hAnsi="Georgia"/>
        </w:rPr>
        <w:t>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r>
        <w:rPr>
          <w:rFonts w:ascii="Georgia" w:hAnsi="Georgia"/>
        </w:rPr>
        <w:t>.</w:t>
      </w:r>
    </w:p>
    <w:p w:rsidR="00000000" w:rsidRDefault="00791A5E">
      <w:pPr>
        <w:spacing w:after="223"/>
        <w:jc w:val="both"/>
        <w:divId w:val="1275792451"/>
        <w:rPr>
          <w:rFonts w:ascii="Georgia" w:hAnsi="Georgia"/>
        </w:rPr>
      </w:pPr>
      <w:r>
        <w:rPr>
          <w:rFonts w:ascii="Georgia" w:hAnsi="Georgia"/>
        </w:rPr>
        <w:t>13. В целях защиты основ конституционного строя, нравственности, здоровья, прав и законных интересов других лиц</w:t>
      </w:r>
      <w:r>
        <w:rPr>
          <w:rFonts w:ascii="Georgia" w:hAnsi="Georgia"/>
        </w:rPr>
        <w:t>,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w:t>
      </w:r>
      <w:r>
        <w:rPr>
          <w:rFonts w:ascii="Georgia" w:hAnsi="Georgia"/>
        </w:rPr>
        <w:t>тв и иного имущества определенным получателям указанных средств и иного имущества</w:t>
      </w:r>
      <w:r>
        <w:rPr>
          <w:rFonts w:ascii="Georgia" w:hAnsi="Georgia"/>
        </w:rPr>
        <w:t>.</w:t>
      </w:r>
    </w:p>
    <w:p w:rsidR="00000000" w:rsidRDefault="00791A5E">
      <w:pPr>
        <w:spacing w:after="223"/>
        <w:jc w:val="both"/>
        <w:divId w:val="1275792451"/>
        <w:rPr>
          <w:rFonts w:ascii="Georgia" w:hAnsi="Georgia"/>
        </w:rPr>
      </w:pPr>
      <w:r>
        <w:rPr>
          <w:rFonts w:ascii="Georgia" w:hAnsi="Georgia"/>
        </w:rP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w:t>
      </w:r>
      <w:r>
        <w:rPr>
          <w:rFonts w:ascii="Georgia" w:hAnsi="Georgia"/>
        </w:rPr>
        <w:t>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w:t>
      </w:r>
      <w:r>
        <w:rPr>
          <w:rFonts w:ascii="Georgia" w:hAnsi="Georgia"/>
        </w:rPr>
        <w:t>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w:t>
      </w:r>
      <w:r>
        <w:rPr>
          <w:rFonts w:ascii="Georgia" w:hAnsi="Georgia"/>
        </w:rPr>
        <w:t xml:space="preserve"> отношении бюджетных учреждений - соответствующим органам, осуществляющим функции и полномочия учредителя</w:t>
      </w:r>
      <w:r>
        <w:rPr>
          <w:rFonts w:ascii="Georgia" w:hAnsi="Georgia"/>
        </w:rPr>
        <w:t>.</w:t>
      </w:r>
    </w:p>
    <w:p w:rsidR="00000000" w:rsidRDefault="00791A5E">
      <w:pPr>
        <w:spacing w:after="223"/>
        <w:jc w:val="both"/>
        <w:divId w:val="1275792451"/>
        <w:rPr>
          <w:rFonts w:ascii="Georgia" w:hAnsi="Georgia"/>
        </w:rPr>
      </w:pPr>
      <w:r>
        <w:rPr>
          <w:rFonts w:ascii="Georgia" w:hAnsi="Georgia"/>
        </w:rPr>
        <w:t>14.1. Федеральный орган исполнительной власти, уполномоченный на осуществление функции по противодействию легализации (отмыванию) доходов, полученных</w:t>
      </w:r>
      <w:r>
        <w:rPr>
          <w:rFonts w:ascii="Georgia" w:hAnsi="Georgia"/>
        </w:rPr>
        <w:t xml:space="preserve"> преступным путем, и финансированию терроризма, анализирует информацию об операциях некоммерческих организаций, полученную им на основании </w:t>
      </w:r>
      <w:hyperlink r:id="rId165" w:anchor="/document/99/901794413/XA00M6G2N3/" w:history="1">
        <w:r>
          <w:rPr>
            <w:rStyle w:val="a4"/>
            <w:rFonts w:ascii="Georgia" w:hAnsi="Georgia"/>
          </w:rPr>
          <w:t>Федерального закона от 7 августа 2001 год</w:t>
        </w:r>
        <w:r>
          <w:rPr>
            <w:rStyle w:val="a4"/>
            <w:rFonts w:ascii="Georgia" w:hAnsi="Georgia"/>
          </w:rPr>
          <w:t>а № 115-ФЗ "О противодействии легализации (отмыванию) доходов, полученных преступным путем, и финансированию терроризма"</w:t>
        </w:r>
      </w:hyperlink>
      <w:r>
        <w:rPr>
          <w:rFonts w:ascii="Georgia" w:hAnsi="Georgia"/>
        </w:rPr>
        <w:t>, и при наличии оснований, свидетельствующих о неполноте и (или) недостоверности указанной информации либо о том, что некоммерческая орг</w:t>
      </w:r>
      <w:r>
        <w:rPr>
          <w:rFonts w:ascii="Georgia" w:hAnsi="Georgia"/>
        </w:rPr>
        <w:t>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w:t>
      </w:r>
      <w:r>
        <w:rPr>
          <w:rFonts w:ascii="Georgia" w:hAnsi="Georgia"/>
        </w:rPr>
        <w:t>ной инициативе</w:t>
      </w:r>
      <w:r>
        <w:rPr>
          <w:rFonts w:ascii="Georgia" w:hAnsi="Georgia"/>
        </w:rPr>
        <w:t>.</w:t>
      </w:r>
    </w:p>
    <w:p w:rsidR="00000000" w:rsidRDefault="00791A5E">
      <w:pPr>
        <w:spacing w:after="223"/>
        <w:jc w:val="both"/>
        <w:divId w:val="1275792451"/>
        <w:rPr>
          <w:rFonts w:ascii="Georgia" w:hAnsi="Georgia"/>
        </w:rPr>
      </w:pPr>
      <w:r>
        <w:rPr>
          <w:rFonts w:ascii="Georgia" w:hAnsi="Georgia"/>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r>
        <w:rPr>
          <w:rFonts w:ascii="Georgia" w:hAnsi="Georgia"/>
        </w:rPr>
        <w:t>.</w:t>
      </w:r>
    </w:p>
    <w:p w:rsidR="00000000" w:rsidRDefault="00791A5E">
      <w:pPr>
        <w:spacing w:after="223"/>
        <w:jc w:val="both"/>
        <w:divId w:val="1275792451"/>
        <w:rPr>
          <w:rFonts w:ascii="Georgia" w:hAnsi="Georgia"/>
        </w:rPr>
      </w:pPr>
      <w:r>
        <w:rPr>
          <w:rFonts w:ascii="Georgia" w:hAnsi="Georgia"/>
        </w:rPr>
        <w:t>16. Уполномоченны</w:t>
      </w:r>
      <w:r>
        <w:rPr>
          <w:rFonts w:ascii="Georgia" w:hAnsi="Georgia"/>
        </w:rPr>
        <w:t>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w:t>
      </w:r>
      <w:r>
        <w:rPr>
          <w:rFonts w:ascii="Georgia" w:hAnsi="Georgia"/>
        </w:rPr>
        <w:t>твляемой на территории Российской Федерации, о поступлении и расходовании денежных средств, а также о результатах контроля за их деятельностью</w:t>
      </w:r>
      <w:r>
        <w:rPr>
          <w:rFonts w:ascii="Georgia" w:hAnsi="Georgia"/>
        </w:rPr>
        <w:t>.</w:t>
      </w:r>
    </w:p>
    <w:p w:rsidR="00000000" w:rsidRDefault="00791A5E">
      <w:pPr>
        <w:divId w:val="1995406028"/>
        <w:rPr>
          <w:rFonts w:ascii="Georgia" w:eastAsia="Times New Roman" w:hAnsi="Georgia"/>
          <w:sz w:val="35"/>
          <w:szCs w:val="35"/>
        </w:rPr>
      </w:pPr>
      <w:r>
        <w:rPr>
          <w:rStyle w:val="docchapter-number"/>
          <w:rFonts w:ascii="Georgia" w:eastAsia="Times New Roman" w:hAnsi="Georgia"/>
          <w:sz w:val="35"/>
          <w:szCs w:val="35"/>
        </w:rPr>
        <w:t xml:space="preserve">Глава VII. </w:t>
      </w:r>
      <w:r>
        <w:rPr>
          <w:rStyle w:val="docchapter-name"/>
          <w:rFonts w:ascii="Georgia" w:eastAsia="Times New Roman" w:hAnsi="Georgia"/>
          <w:sz w:val="35"/>
          <w:szCs w:val="35"/>
        </w:rPr>
        <w:t>Заключительные положени</w:t>
      </w:r>
      <w:r>
        <w:rPr>
          <w:rStyle w:val="docchapter-name"/>
          <w:rFonts w:ascii="Georgia" w:eastAsia="Times New Roman" w:hAnsi="Georgia"/>
          <w:sz w:val="35"/>
          <w:szCs w:val="35"/>
        </w:rPr>
        <w:t>я</w:t>
      </w:r>
    </w:p>
    <w:p w:rsidR="00000000" w:rsidRDefault="00791A5E">
      <w:pPr>
        <w:divId w:val="104160770"/>
        <w:rPr>
          <w:rFonts w:ascii="Helvetica" w:eastAsia="Times New Roman" w:hAnsi="Helvetica" w:cs="Helvetica"/>
          <w:b/>
          <w:bCs/>
        </w:rPr>
      </w:pPr>
      <w:r>
        <w:rPr>
          <w:rStyle w:val="docarticle-number"/>
          <w:rFonts w:ascii="Helvetica" w:eastAsia="Times New Roman" w:hAnsi="Helvetica" w:cs="Helvetica"/>
          <w:b/>
          <w:bCs/>
        </w:rPr>
        <w:t xml:space="preserve">Статья 33. </w:t>
      </w:r>
      <w:r>
        <w:rPr>
          <w:rStyle w:val="docarticle-name"/>
          <w:rFonts w:ascii="Helvetica" w:eastAsia="Times New Roman" w:hAnsi="Helvetica" w:cs="Helvetica"/>
          <w:b/>
          <w:bCs/>
        </w:rPr>
        <w:t>Ответственность некоммерческой организаци</w:t>
      </w:r>
      <w:r>
        <w:rPr>
          <w:rStyle w:val="docarticle-name"/>
          <w:rFonts w:ascii="Helvetica" w:eastAsia="Times New Roman" w:hAnsi="Helvetica" w:cs="Helvetica"/>
          <w:b/>
          <w:bCs/>
        </w:rPr>
        <w:t>и</w:t>
      </w:r>
    </w:p>
    <w:p w:rsidR="00000000" w:rsidRDefault="00791A5E">
      <w:pPr>
        <w:spacing w:after="223"/>
        <w:jc w:val="both"/>
        <w:divId w:val="1275792451"/>
        <w:rPr>
          <w:rFonts w:ascii="Georgia" w:hAnsi="Georgia"/>
        </w:rPr>
      </w:pPr>
      <w:r>
        <w:rPr>
          <w:rFonts w:ascii="Georgia" w:hAnsi="Georgia"/>
        </w:rPr>
        <w:t>Некоммерческая организ</w:t>
      </w:r>
      <w:r>
        <w:rPr>
          <w:rFonts w:ascii="Georgia" w:hAnsi="Georgia"/>
        </w:rPr>
        <w:t>ация в случае нарушения настоящего Федерального закона несет ответственность в соответствии с законодательством Российской Федерации</w:t>
      </w:r>
      <w:r>
        <w:rPr>
          <w:rFonts w:ascii="Georgia" w:hAnsi="Georgia"/>
        </w:rPr>
        <w:t>.</w:t>
      </w:r>
    </w:p>
    <w:p w:rsidR="00000000" w:rsidRDefault="00791A5E">
      <w:pPr>
        <w:spacing w:after="223"/>
        <w:jc w:val="both"/>
        <w:divId w:val="1275792451"/>
        <w:rPr>
          <w:rFonts w:ascii="Georgia" w:hAnsi="Georgia"/>
        </w:rPr>
      </w:pPr>
      <w:r>
        <w:rPr>
          <w:rStyle w:val="docexpired1"/>
          <w:rFonts w:ascii="Georgia" w:hAnsi="Georgia"/>
        </w:rPr>
        <w:t>2.</w:t>
      </w:r>
      <w:r>
        <w:rPr>
          <w:rStyle w:val="docexpired1"/>
          <w:rFonts w:ascii="Georgia" w:hAnsi="Georgia"/>
        </w:rPr>
        <w:t xml:space="preserve"> </w:t>
      </w:r>
      <w:r>
        <w:rPr>
          <w:rStyle w:val="docexpired1"/>
          <w:rFonts w:ascii="Georgia" w:hAnsi="Georgia"/>
        </w:rPr>
        <w:t xml:space="preserve">Пункт исключен с 1 июля 2002 года </w:t>
      </w:r>
      <w:hyperlink r:id="rId166" w:anchor="/document/99/901813238/XA00MA22N7/" w:history="1">
        <w:r>
          <w:rPr>
            <w:rStyle w:val="docexpired1"/>
            <w:rFonts w:ascii="Georgia" w:hAnsi="Georgia"/>
            <w:color w:val="0000FF"/>
            <w:u w:val="single"/>
          </w:rPr>
          <w:t>Федеральн</w:t>
        </w:r>
        <w:r>
          <w:rPr>
            <w:rStyle w:val="docexpired1"/>
            <w:rFonts w:ascii="Georgia" w:hAnsi="Georgia"/>
            <w:color w:val="0000FF"/>
            <w:u w:val="single"/>
          </w:rPr>
          <w:t>ым законом от 21 марта 2002 года № 31-ФЗ</w:t>
        </w:r>
      </w:hyperlink>
      <w:r>
        <w:rPr>
          <w:rStyle w:val="docexpired1"/>
          <w:rFonts w:ascii="Georgia" w:hAnsi="Georgia"/>
        </w:rPr>
        <w:t xml:space="preserve">. - См. </w:t>
      </w:r>
      <w:hyperlink r:id="rId167" w:anchor="/document/99/901820274/ZA00MLI2OR/"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791A5E">
      <w:pPr>
        <w:spacing w:after="223"/>
        <w:jc w:val="both"/>
        <w:divId w:val="1275792451"/>
        <w:rPr>
          <w:rFonts w:ascii="Georgia" w:hAnsi="Georgia"/>
        </w:rPr>
      </w:pPr>
      <w:r>
        <w:rPr>
          <w:rStyle w:val="docexpired1"/>
          <w:rFonts w:ascii="Georgia" w:hAnsi="Georgia"/>
        </w:rPr>
        <w:t>3.</w:t>
      </w:r>
      <w:r>
        <w:rPr>
          <w:rStyle w:val="docexpired1"/>
          <w:rFonts w:ascii="Georgia" w:hAnsi="Georgia"/>
        </w:rPr>
        <w:t xml:space="preserve"> </w:t>
      </w:r>
      <w:r>
        <w:rPr>
          <w:rStyle w:val="docexpired1"/>
          <w:rFonts w:ascii="Georgia" w:hAnsi="Georgia"/>
        </w:rPr>
        <w:t xml:space="preserve">Пункт исключен с 1 июля 2002 года </w:t>
      </w:r>
      <w:hyperlink r:id="rId168" w:anchor="/document/99/901813238/XA00MA22N7/" w:history="1">
        <w:r>
          <w:rPr>
            <w:rStyle w:val="docexpired1"/>
            <w:rFonts w:ascii="Georgia" w:hAnsi="Georgia"/>
            <w:color w:val="0000FF"/>
            <w:u w:val="single"/>
          </w:rPr>
          <w:t>Федеральным законом от 21 марта 2002 года № 31-ФЗ</w:t>
        </w:r>
      </w:hyperlink>
      <w:r>
        <w:rPr>
          <w:rStyle w:val="docexpired1"/>
          <w:rFonts w:ascii="Georgia" w:hAnsi="Georgia"/>
        </w:rPr>
        <w:t xml:space="preserve">. - См. </w:t>
      </w:r>
      <w:hyperlink r:id="rId169" w:anchor="/document/99/901820274/ZA00MLI2OR/" w:history="1">
        <w:r>
          <w:rPr>
            <w:rStyle w:val="docexpired1"/>
            <w:rFonts w:ascii="Georgia" w:hAnsi="Georgia"/>
            <w:color w:val="0000FF"/>
            <w:u w:val="single"/>
          </w:rPr>
          <w:t>предыдущую редакцию</w:t>
        </w:r>
      </w:hyperlink>
      <w:r>
        <w:rPr>
          <w:rStyle w:val="docexpired1"/>
          <w:rFonts w:ascii="Georgia" w:hAnsi="Georgia"/>
        </w:rPr>
        <w:t>.</w:t>
      </w:r>
    </w:p>
    <w:p w:rsidR="00000000" w:rsidRDefault="00791A5E">
      <w:pPr>
        <w:divId w:val="10970835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34. </w:t>
      </w:r>
      <w:r>
        <w:rPr>
          <w:rStyle w:val="docarticle-name"/>
          <w:rFonts w:ascii="Helvetica" w:eastAsia="Times New Roman" w:hAnsi="Helvetica" w:cs="Helvetica"/>
          <w:b/>
          <w:bCs/>
        </w:rPr>
        <w:t>Вступление в силу настоящего Федерального закон</w:t>
      </w:r>
      <w:r>
        <w:rPr>
          <w:rStyle w:val="docarticle-name"/>
          <w:rFonts w:ascii="Helvetica" w:eastAsia="Times New Roman" w:hAnsi="Helvetica" w:cs="Helvetica"/>
          <w:b/>
          <w:bCs/>
        </w:rPr>
        <w:t>а</w:t>
      </w:r>
    </w:p>
    <w:p w:rsidR="00000000" w:rsidRDefault="00791A5E">
      <w:pPr>
        <w:spacing w:after="223"/>
        <w:jc w:val="both"/>
        <w:divId w:val="1275792451"/>
        <w:rPr>
          <w:rFonts w:ascii="Georgia" w:hAnsi="Georgia"/>
        </w:rPr>
      </w:pPr>
      <w:r>
        <w:rPr>
          <w:rFonts w:ascii="Georgia" w:hAnsi="Georgia"/>
        </w:rPr>
        <w:t>1. Настоящий Федеральный закон вступает в силу со дня его официального опубликования</w:t>
      </w:r>
      <w:r>
        <w:rPr>
          <w:rFonts w:ascii="Georgia" w:hAnsi="Georgia"/>
        </w:rPr>
        <w:t>.</w:t>
      </w:r>
    </w:p>
    <w:p w:rsidR="00000000" w:rsidRDefault="00791A5E">
      <w:pPr>
        <w:spacing w:after="223"/>
        <w:jc w:val="both"/>
        <w:divId w:val="1275792451"/>
        <w:rPr>
          <w:rFonts w:ascii="Georgia" w:hAnsi="Georgia"/>
        </w:rPr>
      </w:pPr>
      <w:r>
        <w:rPr>
          <w:rFonts w:ascii="Georgia" w:hAnsi="Georgia"/>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Pr>
          <w:rFonts w:ascii="Georgia" w:hAnsi="Georgia"/>
        </w:rPr>
        <w:t>.</w:t>
      </w:r>
    </w:p>
    <w:p w:rsidR="00000000" w:rsidRDefault="00791A5E">
      <w:pPr>
        <w:spacing w:after="223"/>
        <w:divId w:val="800269878"/>
        <w:rPr>
          <w:rFonts w:ascii="Georgia" w:hAnsi="Georgia"/>
        </w:rPr>
      </w:pPr>
      <w:r>
        <w:rPr>
          <w:rFonts w:ascii="Georgia" w:hAnsi="Georgia"/>
        </w:rPr>
        <w:t>Пр</w:t>
      </w:r>
      <w:r>
        <w:rPr>
          <w:rFonts w:ascii="Georgia" w:hAnsi="Georgia"/>
        </w:rPr>
        <w:t>езидент</w:t>
      </w:r>
      <w:r>
        <w:rPr>
          <w:rFonts w:ascii="Georgia" w:hAnsi="Georgia"/>
        </w:rPr>
        <w:br/>
      </w:r>
      <w:r>
        <w:rPr>
          <w:rFonts w:ascii="Georgia" w:hAnsi="Georgia"/>
        </w:rPr>
        <w:t>Российской Федерации</w:t>
      </w:r>
      <w:r>
        <w:rPr>
          <w:rFonts w:ascii="Georgia" w:hAnsi="Georgia"/>
        </w:rPr>
        <w:br/>
      </w:r>
      <w:r>
        <w:rPr>
          <w:rFonts w:ascii="Georgia" w:hAnsi="Georgia"/>
        </w:rPr>
        <w:t>Б.Ельци</w:t>
      </w:r>
      <w:r>
        <w:rPr>
          <w:rFonts w:ascii="Georgia" w:hAnsi="Georgia"/>
        </w:rPr>
        <w:t>н</w:t>
      </w:r>
    </w:p>
    <w:p w:rsidR="00000000" w:rsidRDefault="00791A5E">
      <w:pPr>
        <w:divId w:val="1993557870"/>
        <w:rPr>
          <w:rFonts w:ascii="Georgia" w:eastAsia="Times New Roman" w:hAnsi="Georgia"/>
        </w:rPr>
      </w:pPr>
      <w:r>
        <w:rPr>
          <w:rFonts w:ascii="Georgia" w:eastAsia="Times New Roman" w:hAnsi="Georgia"/>
        </w:rPr>
        <w:t>Москва, Кремль</w:t>
      </w:r>
    </w:p>
    <w:p w:rsidR="00000000" w:rsidRDefault="00791A5E">
      <w:pPr>
        <w:divId w:val="1275792451"/>
        <w:rPr>
          <w:rFonts w:ascii="Georgia" w:eastAsia="Times New Roman" w:hAnsi="Georgia"/>
        </w:rPr>
      </w:pPr>
    </w:p>
    <w:p w:rsidR="00000000" w:rsidRDefault="00791A5E">
      <w:pPr>
        <w:divId w:val="1707874051"/>
        <w:rPr>
          <w:rFonts w:ascii="Georgia" w:eastAsia="Times New Roman" w:hAnsi="Georgia"/>
        </w:rPr>
      </w:pPr>
      <w:r>
        <w:rPr>
          <w:rFonts w:ascii="Georgia" w:eastAsia="Times New Roman" w:hAnsi="Georgia"/>
        </w:rPr>
        <w:t>12 января 1996 года</w:t>
      </w:r>
    </w:p>
    <w:p w:rsidR="00000000" w:rsidRDefault="00791A5E">
      <w:pPr>
        <w:divId w:val="1275792451"/>
        <w:rPr>
          <w:rFonts w:ascii="Georgia" w:eastAsia="Times New Roman" w:hAnsi="Georgia"/>
        </w:rPr>
      </w:pPr>
    </w:p>
    <w:p w:rsidR="00000000" w:rsidRDefault="00791A5E">
      <w:pPr>
        <w:divId w:val="1323506982"/>
        <w:rPr>
          <w:rFonts w:ascii="Georgia" w:eastAsia="Times New Roman" w:hAnsi="Georgia"/>
        </w:rPr>
      </w:pPr>
      <w:r>
        <w:rPr>
          <w:rFonts w:ascii="Georgia" w:eastAsia="Times New Roman" w:hAnsi="Georgia"/>
        </w:rPr>
        <w:t xml:space="preserve">№ 7-ФЗ </w:t>
      </w:r>
    </w:p>
    <w:p w:rsidR="00791A5E" w:rsidRDefault="00791A5E">
      <w:pPr>
        <w:divId w:val="1809665064"/>
        <w:rPr>
          <w:rFonts w:ascii="Arial" w:eastAsia="Times New Roman" w:hAnsi="Arial" w:cs="Arial"/>
          <w:sz w:val="20"/>
          <w:szCs w:val="20"/>
        </w:rPr>
      </w:pPr>
      <w:r>
        <w:rPr>
          <w:rFonts w:ascii="Arial" w:eastAsia="Times New Roman" w:hAnsi="Arial" w:cs="Arial"/>
          <w:sz w:val="20"/>
          <w:szCs w:val="20"/>
        </w:rPr>
        <w:t>© Материал из ЮСС «Система Юрист»</w:t>
      </w:r>
      <w:r>
        <w:rPr>
          <w:rFonts w:ascii="Arial" w:eastAsia="Times New Roman" w:hAnsi="Arial" w:cs="Arial"/>
          <w:sz w:val="20"/>
          <w:szCs w:val="20"/>
        </w:rPr>
        <w:br/>
        <w:t>www.1jur.ru</w:t>
      </w:r>
      <w:r>
        <w:rPr>
          <w:rFonts w:ascii="Arial" w:eastAsia="Times New Roman" w:hAnsi="Arial" w:cs="Arial"/>
          <w:sz w:val="20"/>
          <w:szCs w:val="20"/>
        </w:rPr>
        <w:br/>
        <w:t>Дата копирования: 10.01.2017</w:t>
      </w:r>
    </w:p>
    <w:sectPr w:rsidR="00791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C53A4"/>
    <w:rsid w:val="002C53A4"/>
    <w:rsid w:val="0079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A63129-EE89-41D9-BF8B-9124124A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footer">
    <w:name w:val="footer"/>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docexpired1">
    <w:name w:val="doc__expired1"/>
    <w:basedOn w:val="a0"/>
    <w:rPr>
      <w:color w:val="CCCCCC"/>
    </w:rPr>
  </w:style>
  <w:style w:type="paragraph" w:customStyle="1" w:styleId="centertext">
    <w:name w:val="centertext"/>
    <w:basedOn w:val="a"/>
    <w:pPr>
      <w:spacing w:after="223"/>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25941">
      <w:marLeft w:val="0"/>
      <w:marRight w:val="3"/>
      <w:marTop w:val="0"/>
      <w:marBottom w:val="0"/>
      <w:divBdr>
        <w:top w:val="none" w:sz="0" w:space="0" w:color="auto"/>
        <w:left w:val="none" w:sz="0" w:space="0" w:color="auto"/>
        <w:bottom w:val="none" w:sz="0" w:space="0" w:color="auto"/>
        <w:right w:val="none" w:sz="0" w:space="0" w:color="auto"/>
      </w:divBdr>
      <w:divsChild>
        <w:div w:id="755899168">
          <w:marLeft w:val="0"/>
          <w:marRight w:val="0"/>
          <w:marTop w:val="0"/>
          <w:marBottom w:val="0"/>
          <w:divBdr>
            <w:top w:val="none" w:sz="0" w:space="0" w:color="auto"/>
            <w:left w:val="none" w:sz="0" w:space="0" w:color="auto"/>
            <w:bottom w:val="none" w:sz="0" w:space="0" w:color="auto"/>
            <w:right w:val="none" w:sz="0" w:space="0" w:color="auto"/>
          </w:divBdr>
        </w:div>
        <w:div w:id="1275792451">
          <w:marLeft w:val="0"/>
          <w:marRight w:val="0"/>
          <w:marTop w:val="465"/>
          <w:marBottom w:val="0"/>
          <w:divBdr>
            <w:top w:val="none" w:sz="0" w:space="0" w:color="auto"/>
            <w:left w:val="none" w:sz="0" w:space="0" w:color="auto"/>
            <w:bottom w:val="none" w:sz="0" w:space="0" w:color="auto"/>
            <w:right w:val="none" w:sz="0" w:space="0" w:color="auto"/>
          </w:divBdr>
          <w:divsChild>
            <w:div w:id="425925861">
              <w:marLeft w:val="0"/>
              <w:marRight w:val="0"/>
              <w:marTop w:val="438"/>
              <w:marBottom w:val="219"/>
              <w:divBdr>
                <w:top w:val="none" w:sz="0" w:space="0" w:color="auto"/>
                <w:left w:val="none" w:sz="0" w:space="0" w:color="auto"/>
                <w:bottom w:val="none" w:sz="0" w:space="0" w:color="auto"/>
                <w:right w:val="none" w:sz="0" w:space="0" w:color="auto"/>
              </w:divBdr>
            </w:div>
            <w:div w:id="2146508981">
              <w:marLeft w:val="0"/>
              <w:marRight w:val="0"/>
              <w:marTop w:val="300"/>
              <w:marBottom w:val="30"/>
              <w:divBdr>
                <w:top w:val="none" w:sz="0" w:space="0" w:color="auto"/>
                <w:left w:val="none" w:sz="0" w:space="0" w:color="auto"/>
                <w:bottom w:val="none" w:sz="0" w:space="0" w:color="auto"/>
                <w:right w:val="none" w:sz="0" w:space="0" w:color="auto"/>
              </w:divBdr>
            </w:div>
            <w:div w:id="1391884150">
              <w:marLeft w:val="0"/>
              <w:marRight w:val="0"/>
              <w:marTop w:val="300"/>
              <w:marBottom w:val="30"/>
              <w:divBdr>
                <w:top w:val="none" w:sz="0" w:space="0" w:color="auto"/>
                <w:left w:val="none" w:sz="0" w:space="0" w:color="auto"/>
                <w:bottom w:val="none" w:sz="0" w:space="0" w:color="auto"/>
                <w:right w:val="none" w:sz="0" w:space="0" w:color="auto"/>
              </w:divBdr>
            </w:div>
            <w:div w:id="420371944">
              <w:marLeft w:val="0"/>
              <w:marRight w:val="0"/>
              <w:marTop w:val="300"/>
              <w:marBottom w:val="30"/>
              <w:divBdr>
                <w:top w:val="none" w:sz="0" w:space="0" w:color="auto"/>
                <w:left w:val="none" w:sz="0" w:space="0" w:color="auto"/>
                <w:bottom w:val="none" w:sz="0" w:space="0" w:color="auto"/>
                <w:right w:val="none" w:sz="0" w:space="0" w:color="auto"/>
              </w:divBdr>
            </w:div>
            <w:div w:id="948774930">
              <w:marLeft w:val="0"/>
              <w:marRight w:val="0"/>
              <w:marTop w:val="300"/>
              <w:marBottom w:val="30"/>
              <w:divBdr>
                <w:top w:val="none" w:sz="0" w:space="0" w:color="auto"/>
                <w:left w:val="none" w:sz="0" w:space="0" w:color="auto"/>
                <w:bottom w:val="none" w:sz="0" w:space="0" w:color="auto"/>
                <w:right w:val="none" w:sz="0" w:space="0" w:color="auto"/>
              </w:divBdr>
            </w:div>
            <w:div w:id="1284461073">
              <w:marLeft w:val="0"/>
              <w:marRight w:val="0"/>
              <w:marTop w:val="300"/>
              <w:marBottom w:val="30"/>
              <w:divBdr>
                <w:top w:val="none" w:sz="0" w:space="0" w:color="auto"/>
                <w:left w:val="none" w:sz="0" w:space="0" w:color="auto"/>
                <w:bottom w:val="none" w:sz="0" w:space="0" w:color="auto"/>
                <w:right w:val="none" w:sz="0" w:space="0" w:color="auto"/>
              </w:divBdr>
            </w:div>
            <w:div w:id="2035617220">
              <w:marLeft w:val="0"/>
              <w:marRight w:val="0"/>
              <w:marTop w:val="300"/>
              <w:marBottom w:val="30"/>
              <w:divBdr>
                <w:top w:val="none" w:sz="0" w:space="0" w:color="auto"/>
                <w:left w:val="none" w:sz="0" w:space="0" w:color="auto"/>
                <w:bottom w:val="none" w:sz="0" w:space="0" w:color="auto"/>
                <w:right w:val="none" w:sz="0" w:space="0" w:color="auto"/>
              </w:divBdr>
            </w:div>
            <w:div w:id="300355070">
              <w:marLeft w:val="0"/>
              <w:marRight w:val="0"/>
              <w:marTop w:val="438"/>
              <w:marBottom w:val="219"/>
              <w:divBdr>
                <w:top w:val="none" w:sz="0" w:space="0" w:color="auto"/>
                <w:left w:val="none" w:sz="0" w:space="0" w:color="auto"/>
                <w:bottom w:val="none" w:sz="0" w:space="0" w:color="auto"/>
                <w:right w:val="none" w:sz="0" w:space="0" w:color="auto"/>
              </w:divBdr>
            </w:div>
            <w:div w:id="1593126645">
              <w:marLeft w:val="0"/>
              <w:marRight w:val="0"/>
              <w:marTop w:val="300"/>
              <w:marBottom w:val="30"/>
              <w:divBdr>
                <w:top w:val="none" w:sz="0" w:space="0" w:color="auto"/>
                <w:left w:val="none" w:sz="0" w:space="0" w:color="auto"/>
                <w:bottom w:val="none" w:sz="0" w:space="0" w:color="auto"/>
                <w:right w:val="none" w:sz="0" w:space="0" w:color="auto"/>
              </w:divBdr>
            </w:div>
            <w:div w:id="77411315">
              <w:marLeft w:val="0"/>
              <w:marRight w:val="0"/>
              <w:marTop w:val="300"/>
              <w:marBottom w:val="30"/>
              <w:divBdr>
                <w:top w:val="none" w:sz="0" w:space="0" w:color="auto"/>
                <w:left w:val="none" w:sz="0" w:space="0" w:color="auto"/>
                <w:bottom w:val="none" w:sz="0" w:space="0" w:color="auto"/>
                <w:right w:val="none" w:sz="0" w:space="0" w:color="auto"/>
              </w:divBdr>
            </w:div>
            <w:div w:id="123929776">
              <w:marLeft w:val="0"/>
              <w:marRight w:val="0"/>
              <w:marTop w:val="300"/>
              <w:marBottom w:val="30"/>
              <w:divBdr>
                <w:top w:val="none" w:sz="0" w:space="0" w:color="auto"/>
                <w:left w:val="none" w:sz="0" w:space="0" w:color="auto"/>
                <w:bottom w:val="none" w:sz="0" w:space="0" w:color="auto"/>
                <w:right w:val="none" w:sz="0" w:space="0" w:color="auto"/>
              </w:divBdr>
            </w:div>
            <w:div w:id="1448086367">
              <w:marLeft w:val="0"/>
              <w:marRight w:val="0"/>
              <w:marTop w:val="300"/>
              <w:marBottom w:val="30"/>
              <w:divBdr>
                <w:top w:val="none" w:sz="0" w:space="0" w:color="auto"/>
                <w:left w:val="none" w:sz="0" w:space="0" w:color="auto"/>
                <w:bottom w:val="none" w:sz="0" w:space="0" w:color="auto"/>
                <w:right w:val="none" w:sz="0" w:space="0" w:color="auto"/>
              </w:divBdr>
            </w:div>
            <w:div w:id="1342314227">
              <w:marLeft w:val="0"/>
              <w:marRight w:val="0"/>
              <w:marTop w:val="300"/>
              <w:marBottom w:val="30"/>
              <w:divBdr>
                <w:top w:val="none" w:sz="0" w:space="0" w:color="auto"/>
                <w:left w:val="none" w:sz="0" w:space="0" w:color="auto"/>
                <w:bottom w:val="none" w:sz="0" w:space="0" w:color="auto"/>
                <w:right w:val="none" w:sz="0" w:space="0" w:color="auto"/>
              </w:divBdr>
            </w:div>
            <w:div w:id="1997686230">
              <w:marLeft w:val="0"/>
              <w:marRight w:val="0"/>
              <w:marTop w:val="300"/>
              <w:marBottom w:val="30"/>
              <w:divBdr>
                <w:top w:val="none" w:sz="0" w:space="0" w:color="auto"/>
                <w:left w:val="none" w:sz="0" w:space="0" w:color="auto"/>
                <w:bottom w:val="none" w:sz="0" w:space="0" w:color="auto"/>
                <w:right w:val="none" w:sz="0" w:space="0" w:color="auto"/>
              </w:divBdr>
            </w:div>
            <w:div w:id="1056397016">
              <w:marLeft w:val="0"/>
              <w:marRight w:val="0"/>
              <w:marTop w:val="300"/>
              <w:marBottom w:val="30"/>
              <w:divBdr>
                <w:top w:val="none" w:sz="0" w:space="0" w:color="auto"/>
                <w:left w:val="none" w:sz="0" w:space="0" w:color="auto"/>
                <w:bottom w:val="none" w:sz="0" w:space="0" w:color="auto"/>
                <w:right w:val="none" w:sz="0" w:space="0" w:color="auto"/>
              </w:divBdr>
            </w:div>
            <w:div w:id="971254731">
              <w:marLeft w:val="0"/>
              <w:marRight w:val="0"/>
              <w:marTop w:val="300"/>
              <w:marBottom w:val="30"/>
              <w:divBdr>
                <w:top w:val="none" w:sz="0" w:space="0" w:color="auto"/>
                <w:left w:val="none" w:sz="0" w:space="0" w:color="auto"/>
                <w:bottom w:val="none" w:sz="0" w:space="0" w:color="auto"/>
                <w:right w:val="none" w:sz="0" w:space="0" w:color="auto"/>
              </w:divBdr>
            </w:div>
            <w:div w:id="623193768">
              <w:marLeft w:val="0"/>
              <w:marRight w:val="0"/>
              <w:marTop w:val="300"/>
              <w:marBottom w:val="30"/>
              <w:divBdr>
                <w:top w:val="none" w:sz="0" w:space="0" w:color="auto"/>
                <w:left w:val="none" w:sz="0" w:space="0" w:color="auto"/>
                <w:bottom w:val="none" w:sz="0" w:space="0" w:color="auto"/>
                <w:right w:val="none" w:sz="0" w:space="0" w:color="auto"/>
              </w:divBdr>
            </w:div>
            <w:div w:id="1994214767">
              <w:marLeft w:val="0"/>
              <w:marRight w:val="0"/>
              <w:marTop w:val="300"/>
              <w:marBottom w:val="30"/>
              <w:divBdr>
                <w:top w:val="none" w:sz="0" w:space="0" w:color="auto"/>
                <w:left w:val="none" w:sz="0" w:space="0" w:color="auto"/>
                <w:bottom w:val="none" w:sz="0" w:space="0" w:color="auto"/>
                <w:right w:val="none" w:sz="0" w:space="0" w:color="auto"/>
              </w:divBdr>
            </w:div>
            <w:div w:id="1277979088">
              <w:marLeft w:val="0"/>
              <w:marRight w:val="0"/>
              <w:marTop w:val="300"/>
              <w:marBottom w:val="30"/>
              <w:divBdr>
                <w:top w:val="none" w:sz="0" w:space="0" w:color="auto"/>
                <w:left w:val="none" w:sz="0" w:space="0" w:color="auto"/>
                <w:bottom w:val="none" w:sz="0" w:space="0" w:color="auto"/>
                <w:right w:val="none" w:sz="0" w:space="0" w:color="auto"/>
              </w:divBdr>
            </w:div>
            <w:div w:id="1711610474">
              <w:marLeft w:val="0"/>
              <w:marRight w:val="0"/>
              <w:marTop w:val="300"/>
              <w:marBottom w:val="30"/>
              <w:divBdr>
                <w:top w:val="none" w:sz="0" w:space="0" w:color="auto"/>
                <w:left w:val="none" w:sz="0" w:space="0" w:color="auto"/>
                <w:bottom w:val="none" w:sz="0" w:space="0" w:color="auto"/>
                <w:right w:val="none" w:sz="0" w:space="0" w:color="auto"/>
              </w:divBdr>
            </w:div>
            <w:div w:id="1394739725">
              <w:marLeft w:val="0"/>
              <w:marRight w:val="0"/>
              <w:marTop w:val="0"/>
              <w:marBottom w:val="0"/>
              <w:divBdr>
                <w:top w:val="none" w:sz="0" w:space="0" w:color="auto"/>
                <w:left w:val="none" w:sz="0" w:space="0" w:color="auto"/>
                <w:bottom w:val="none" w:sz="0" w:space="0" w:color="auto"/>
                <w:right w:val="none" w:sz="0" w:space="0" w:color="auto"/>
              </w:divBdr>
            </w:div>
            <w:div w:id="503588806">
              <w:marLeft w:val="0"/>
              <w:marRight w:val="0"/>
              <w:marTop w:val="438"/>
              <w:marBottom w:val="219"/>
              <w:divBdr>
                <w:top w:val="none" w:sz="0" w:space="0" w:color="auto"/>
                <w:left w:val="none" w:sz="0" w:space="0" w:color="auto"/>
                <w:bottom w:val="none" w:sz="0" w:space="0" w:color="auto"/>
                <w:right w:val="none" w:sz="0" w:space="0" w:color="auto"/>
              </w:divBdr>
            </w:div>
            <w:div w:id="2002659136">
              <w:marLeft w:val="0"/>
              <w:marRight w:val="0"/>
              <w:marTop w:val="300"/>
              <w:marBottom w:val="30"/>
              <w:divBdr>
                <w:top w:val="none" w:sz="0" w:space="0" w:color="auto"/>
                <w:left w:val="none" w:sz="0" w:space="0" w:color="auto"/>
                <w:bottom w:val="none" w:sz="0" w:space="0" w:color="auto"/>
                <w:right w:val="none" w:sz="0" w:space="0" w:color="auto"/>
              </w:divBdr>
            </w:div>
            <w:div w:id="1120342023">
              <w:marLeft w:val="0"/>
              <w:marRight w:val="0"/>
              <w:marTop w:val="300"/>
              <w:marBottom w:val="30"/>
              <w:divBdr>
                <w:top w:val="none" w:sz="0" w:space="0" w:color="auto"/>
                <w:left w:val="none" w:sz="0" w:space="0" w:color="auto"/>
                <w:bottom w:val="none" w:sz="0" w:space="0" w:color="auto"/>
                <w:right w:val="none" w:sz="0" w:space="0" w:color="auto"/>
              </w:divBdr>
            </w:div>
            <w:div w:id="1549952379">
              <w:marLeft w:val="0"/>
              <w:marRight w:val="0"/>
              <w:marTop w:val="300"/>
              <w:marBottom w:val="30"/>
              <w:divBdr>
                <w:top w:val="none" w:sz="0" w:space="0" w:color="auto"/>
                <w:left w:val="none" w:sz="0" w:space="0" w:color="auto"/>
                <w:bottom w:val="none" w:sz="0" w:space="0" w:color="auto"/>
                <w:right w:val="none" w:sz="0" w:space="0" w:color="auto"/>
              </w:divBdr>
            </w:div>
            <w:div w:id="1332485361">
              <w:marLeft w:val="0"/>
              <w:marRight w:val="0"/>
              <w:marTop w:val="300"/>
              <w:marBottom w:val="30"/>
              <w:divBdr>
                <w:top w:val="none" w:sz="0" w:space="0" w:color="auto"/>
                <w:left w:val="none" w:sz="0" w:space="0" w:color="auto"/>
                <w:bottom w:val="none" w:sz="0" w:space="0" w:color="auto"/>
                <w:right w:val="none" w:sz="0" w:space="0" w:color="auto"/>
              </w:divBdr>
            </w:div>
            <w:div w:id="1570269221">
              <w:marLeft w:val="0"/>
              <w:marRight w:val="0"/>
              <w:marTop w:val="300"/>
              <w:marBottom w:val="30"/>
              <w:divBdr>
                <w:top w:val="none" w:sz="0" w:space="0" w:color="auto"/>
                <w:left w:val="none" w:sz="0" w:space="0" w:color="auto"/>
                <w:bottom w:val="none" w:sz="0" w:space="0" w:color="auto"/>
                <w:right w:val="none" w:sz="0" w:space="0" w:color="auto"/>
              </w:divBdr>
            </w:div>
            <w:div w:id="66388096">
              <w:marLeft w:val="0"/>
              <w:marRight w:val="0"/>
              <w:marTop w:val="300"/>
              <w:marBottom w:val="30"/>
              <w:divBdr>
                <w:top w:val="none" w:sz="0" w:space="0" w:color="auto"/>
                <w:left w:val="none" w:sz="0" w:space="0" w:color="auto"/>
                <w:bottom w:val="none" w:sz="0" w:space="0" w:color="auto"/>
                <w:right w:val="none" w:sz="0" w:space="0" w:color="auto"/>
              </w:divBdr>
            </w:div>
            <w:div w:id="727999306">
              <w:marLeft w:val="0"/>
              <w:marRight w:val="0"/>
              <w:marTop w:val="300"/>
              <w:marBottom w:val="30"/>
              <w:divBdr>
                <w:top w:val="none" w:sz="0" w:space="0" w:color="auto"/>
                <w:left w:val="none" w:sz="0" w:space="0" w:color="auto"/>
                <w:bottom w:val="none" w:sz="0" w:space="0" w:color="auto"/>
                <w:right w:val="none" w:sz="0" w:space="0" w:color="auto"/>
              </w:divBdr>
            </w:div>
            <w:div w:id="1170753994">
              <w:marLeft w:val="0"/>
              <w:marRight w:val="0"/>
              <w:marTop w:val="300"/>
              <w:marBottom w:val="30"/>
              <w:divBdr>
                <w:top w:val="none" w:sz="0" w:space="0" w:color="auto"/>
                <w:left w:val="none" w:sz="0" w:space="0" w:color="auto"/>
                <w:bottom w:val="none" w:sz="0" w:space="0" w:color="auto"/>
                <w:right w:val="none" w:sz="0" w:space="0" w:color="auto"/>
              </w:divBdr>
            </w:div>
            <w:div w:id="1883050214">
              <w:marLeft w:val="0"/>
              <w:marRight w:val="0"/>
              <w:marTop w:val="300"/>
              <w:marBottom w:val="30"/>
              <w:divBdr>
                <w:top w:val="none" w:sz="0" w:space="0" w:color="auto"/>
                <w:left w:val="none" w:sz="0" w:space="0" w:color="auto"/>
                <w:bottom w:val="none" w:sz="0" w:space="0" w:color="auto"/>
                <w:right w:val="none" w:sz="0" w:space="0" w:color="auto"/>
              </w:divBdr>
            </w:div>
            <w:div w:id="1489637349">
              <w:marLeft w:val="0"/>
              <w:marRight w:val="0"/>
              <w:marTop w:val="300"/>
              <w:marBottom w:val="30"/>
              <w:divBdr>
                <w:top w:val="none" w:sz="0" w:space="0" w:color="auto"/>
                <w:left w:val="none" w:sz="0" w:space="0" w:color="auto"/>
                <w:bottom w:val="none" w:sz="0" w:space="0" w:color="auto"/>
                <w:right w:val="none" w:sz="0" w:space="0" w:color="auto"/>
              </w:divBdr>
            </w:div>
            <w:div w:id="1626111592">
              <w:marLeft w:val="0"/>
              <w:marRight w:val="0"/>
              <w:marTop w:val="300"/>
              <w:marBottom w:val="30"/>
              <w:divBdr>
                <w:top w:val="none" w:sz="0" w:space="0" w:color="auto"/>
                <w:left w:val="none" w:sz="0" w:space="0" w:color="auto"/>
                <w:bottom w:val="none" w:sz="0" w:space="0" w:color="auto"/>
                <w:right w:val="none" w:sz="0" w:space="0" w:color="auto"/>
              </w:divBdr>
            </w:div>
            <w:div w:id="1988628918">
              <w:marLeft w:val="0"/>
              <w:marRight w:val="0"/>
              <w:marTop w:val="300"/>
              <w:marBottom w:val="30"/>
              <w:divBdr>
                <w:top w:val="none" w:sz="0" w:space="0" w:color="auto"/>
                <w:left w:val="none" w:sz="0" w:space="0" w:color="auto"/>
                <w:bottom w:val="none" w:sz="0" w:space="0" w:color="auto"/>
                <w:right w:val="none" w:sz="0" w:space="0" w:color="auto"/>
              </w:divBdr>
            </w:div>
            <w:div w:id="256257141">
              <w:marLeft w:val="0"/>
              <w:marRight w:val="0"/>
              <w:marTop w:val="300"/>
              <w:marBottom w:val="30"/>
              <w:divBdr>
                <w:top w:val="none" w:sz="0" w:space="0" w:color="auto"/>
                <w:left w:val="none" w:sz="0" w:space="0" w:color="auto"/>
                <w:bottom w:val="none" w:sz="0" w:space="0" w:color="auto"/>
                <w:right w:val="none" w:sz="0" w:space="0" w:color="auto"/>
              </w:divBdr>
            </w:div>
            <w:div w:id="318659017">
              <w:marLeft w:val="0"/>
              <w:marRight w:val="0"/>
              <w:marTop w:val="0"/>
              <w:marBottom w:val="0"/>
              <w:divBdr>
                <w:top w:val="none" w:sz="0" w:space="0" w:color="auto"/>
                <w:left w:val="none" w:sz="0" w:space="0" w:color="auto"/>
                <w:bottom w:val="none" w:sz="0" w:space="0" w:color="auto"/>
                <w:right w:val="none" w:sz="0" w:space="0" w:color="auto"/>
              </w:divBdr>
            </w:div>
            <w:div w:id="589657654">
              <w:marLeft w:val="0"/>
              <w:marRight w:val="0"/>
              <w:marTop w:val="300"/>
              <w:marBottom w:val="30"/>
              <w:divBdr>
                <w:top w:val="none" w:sz="0" w:space="0" w:color="auto"/>
                <w:left w:val="none" w:sz="0" w:space="0" w:color="auto"/>
                <w:bottom w:val="none" w:sz="0" w:space="0" w:color="auto"/>
                <w:right w:val="none" w:sz="0" w:space="0" w:color="auto"/>
              </w:divBdr>
            </w:div>
            <w:div w:id="350955422">
              <w:marLeft w:val="0"/>
              <w:marRight w:val="0"/>
              <w:marTop w:val="300"/>
              <w:marBottom w:val="30"/>
              <w:divBdr>
                <w:top w:val="none" w:sz="0" w:space="0" w:color="auto"/>
                <w:left w:val="none" w:sz="0" w:space="0" w:color="auto"/>
                <w:bottom w:val="none" w:sz="0" w:space="0" w:color="auto"/>
                <w:right w:val="none" w:sz="0" w:space="0" w:color="auto"/>
              </w:divBdr>
            </w:div>
            <w:div w:id="2069836707">
              <w:marLeft w:val="0"/>
              <w:marRight w:val="0"/>
              <w:marTop w:val="438"/>
              <w:marBottom w:val="219"/>
              <w:divBdr>
                <w:top w:val="none" w:sz="0" w:space="0" w:color="auto"/>
                <w:left w:val="none" w:sz="0" w:space="0" w:color="auto"/>
                <w:bottom w:val="none" w:sz="0" w:space="0" w:color="auto"/>
                <w:right w:val="none" w:sz="0" w:space="0" w:color="auto"/>
              </w:divBdr>
            </w:div>
            <w:div w:id="25373631">
              <w:marLeft w:val="0"/>
              <w:marRight w:val="0"/>
              <w:marTop w:val="300"/>
              <w:marBottom w:val="30"/>
              <w:divBdr>
                <w:top w:val="none" w:sz="0" w:space="0" w:color="auto"/>
                <w:left w:val="none" w:sz="0" w:space="0" w:color="auto"/>
                <w:bottom w:val="none" w:sz="0" w:space="0" w:color="auto"/>
                <w:right w:val="none" w:sz="0" w:space="0" w:color="auto"/>
              </w:divBdr>
            </w:div>
            <w:div w:id="1518348710">
              <w:marLeft w:val="0"/>
              <w:marRight w:val="0"/>
              <w:marTop w:val="300"/>
              <w:marBottom w:val="30"/>
              <w:divBdr>
                <w:top w:val="none" w:sz="0" w:space="0" w:color="auto"/>
                <w:left w:val="none" w:sz="0" w:space="0" w:color="auto"/>
                <w:bottom w:val="none" w:sz="0" w:space="0" w:color="auto"/>
                <w:right w:val="none" w:sz="0" w:space="0" w:color="auto"/>
              </w:divBdr>
            </w:div>
            <w:div w:id="1528445025">
              <w:marLeft w:val="0"/>
              <w:marRight w:val="0"/>
              <w:marTop w:val="300"/>
              <w:marBottom w:val="30"/>
              <w:divBdr>
                <w:top w:val="none" w:sz="0" w:space="0" w:color="auto"/>
                <w:left w:val="none" w:sz="0" w:space="0" w:color="auto"/>
                <w:bottom w:val="none" w:sz="0" w:space="0" w:color="auto"/>
                <w:right w:val="none" w:sz="0" w:space="0" w:color="auto"/>
              </w:divBdr>
            </w:div>
            <w:div w:id="170804993">
              <w:marLeft w:val="0"/>
              <w:marRight w:val="0"/>
              <w:marTop w:val="300"/>
              <w:marBottom w:val="30"/>
              <w:divBdr>
                <w:top w:val="none" w:sz="0" w:space="0" w:color="auto"/>
                <w:left w:val="none" w:sz="0" w:space="0" w:color="auto"/>
                <w:bottom w:val="none" w:sz="0" w:space="0" w:color="auto"/>
                <w:right w:val="none" w:sz="0" w:space="0" w:color="auto"/>
              </w:divBdr>
            </w:div>
            <w:div w:id="319580238">
              <w:marLeft w:val="0"/>
              <w:marRight w:val="0"/>
              <w:marTop w:val="438"/>
              <w:marBottom w:val="219"/>
              <w:divBdr>
                <w:top w:val="none" w:sz="0" w:space="0" w:color="auto"/>
                <w:left w:val="none" w:sz="0" w:space="0" w:color="auto"/>
                <w:bottom w:val="none" w:sz="0" w:space="0" w:color="auto"/>
                <w:right w:val="none" w:sz="0" w:space="0" w:color="auto"/>
              </w:divBdr>
            </w:div>
            <w:div w:id="539367826">
              <w:marLeft w:val="0"/>
              <w:marRight w:val="0"/>
              <w:marTop w:val="300"/>
              <w:marBottom w:val="30"/>
              <w:divBdr>
                <w:top w:val="none" w:sz="0" w:space="0" w:color="auto"/>
                <w:left w:val="none" w:sz="0" w:space="0" w:color="auto"/>
                <w:bottom w:val="none" w:sz="0" w:space="0" w:color="auto"/>
                <w:right w:val="none" w:sz="0" w:space="0" w:color="auto"/>
              </w:divBdr>
            </w:div>
            <w:div w:id="382869548">
              <w:marLeft w:val="0"/>
              <w:marRight w:val="0"/>
              <w:marTop w:val="300"/>
              <w:marBottom w:val="30"/>
              <w:divBdr>
                <w:top w:val="none" w:sz="0" w:space="0" w:color="auto"/>
                <w:left w:val="none" w:sz="0" w:space="0" w:color="auto"/>
                <w:bottom w:val="none" w:sz="0" w:space="0" w:color="auto"/>
                <w:right w:val="none" w:sz="0" w:space="0" w:color="auto"/>
              </w:divBdr>
            </w:div>
            <w:div w:id="1415858513">
              <w:marLeft w:val="0"/>
              <w:marRight w:val="0"/>
              <w:marTop w:val="300"/>
              <w:marBottom w:val="30"/>
              <w:divBdr>
                <w:top w:val="none" w:sz="0" w:space="0" w:color="auto"/>
                <w:left w:val="none" w:sz="0" w:space="0" w:color="auto"/>
                <w:bottom w:val="none" w:sz="0" w:space="0" w:color="auto"/>
                <w:right w:val="none" w:sz="0" w:space="0" w:color="auto"/>
              </w:divBdr>
            </w:div>
            <w:div w:id="1454249039">
              <w:marLeft w:val="0"/>
              <w:marRight w:val="0"/>
              <w:marTop w:val="300"/>
              <w:marBottom w:val="30"/>
              <w:divBdr>
                <w:top w:val="none" w:sz="0" w:space="0" w:color="auto"/>
                <w:left w:val="none" w:sz="0" w:space="0" w:color="auto"/>
                <w:bottom w:val="none" w:sz="0" w:space="0" w:color="auto"/>
                <w:right w:val="none" w:sz="0" w:space="0" w:color="auto"/>
              </w:divBdr>
            </w:div>
            <w:div w:id="543442812">
              <w:marLeft w:val="0"/>
              <w:marRight w:val="0"/>
              <w:marTop w:val="438"/>
              <w:marBottom w:val="219"/>
              <w:divBdr>
                <w:top w:val="none" w:sz="0" w:space="0" w:color="auto"/>
                <w:left w:val="none" w:sz="0" w:space="0" w:color="auto"/>
                <w:bottom w:val="none" w:sz="0" w:space="0" w:color="auto"/>
                <w:right w:val="none" w:sz="0" w:space="0" w:color="auto"/>
              </w:divBdr>
            </w:div>
            <w:div w:id="2068801213">
              <w:marLeft w:val="0"/>
              <w:marRight w:val="0"/>
              <w:marTop w:val="300"/>
              <w:marBottom w:val="30"/>
              <w:divBdr>
                <w:top w:val="none" w:sz="0" w:space="0" w:color="auto"/>
                <w:left w:val="none" w:sz="0" w:space="0" w:color="auto"/>
                <w:bottom w:val="none" w:sz="0" w:space="0" w:color="auto"/>
                <w:right w:val="none" w:sz="0" w:space="0" w:color="auto"/>
              </w:divBdr>
            </w:div>
            <w:div w:id="175967535">
              <w:marLeft w:val="0"/>
              <w:marRight w:val="0"/>
              <w:marTop w:val="300"/>
              <w:marBottom w:val="30"/>
              <w:divBdr>
                <w:top w:val="none" w:sz="0" w:space="0" w:color="auto"/>
                <w:left w:val="none" w:sz="0" w:space="0" w:color="auto"/>
                <w:bottom w:val="none" w:sz="0" w:space="0" w:color="auto"/>
                <w:right w:val="none" w:sz="0" w:space="0" w:color="auto"/>
              </w:divBdr>
            </w:div>
            <w:div w:id="1589583309">
              <w:marLeft w:val="0"/>
              <w:marRight w:val="0"/>
              <w:marTop w:val="300"/>
              <w:marBottom w:val="30"/>
              <w:divBdr>
                <w:top w:val="none" w:sz="0" w:space="0" w:color="auto"/>
                <w:left w:val="none" w:sz="0" w:space="0" w:color="auto"/>
                <w:bottom w:val="none" w:sz="0" w:space="0" w:color="auto"/>
                <w:right w:val="none" w:sz="0" w:space="0" w:color="auto"/>
              </w:divBdr>
            </w:div>
            <w:div w:id="1406536733">
              <w:marLeft w:val="0"/>
              <w:marRight w:val="0"/>
              <w:marTop w:val="300"/>
              <w:marBottom w:val="30"/>
              <w:divBdr>
                <w:top w:val="none" w:sz="0" w:space="0" w:color="auto"/>
                <w:left w:val="none" w:sz="0" w:space="0" w:color="auto"/>
                <w:bottom w:val="none" w:sz="0" w:space="0" w:color="auto"/>
                <w:right w:val="none" w:sz="0" w:space="0" w:color="auto"/>
              </w:divBdr>
            </w:div>
            <w:div w:id="1298221775">
              <w:marLeft w:val="0"/>
              <w:marRight w:val="0"/>
              <w:marTop w:val="300"/>
              <w:marBottom w:val="30"/>
              <w:divBdr>
                <w:top w:val="none" w:sz="0" w:space="0" w:color="auto"/>
                <w:left w:val="none" w:sz="0" w:space="0" w:color="auto"/>
                <w:bottom w:val="none" w:sz="0" w:space="0" w:color="auto"/>
                <w:right w:val="none" w:sz="0" w:space="0" w:color="auto"/>
              </w:divBdr>
            </w:div>
            <w:div w:id="2025745168">
              <w:marLeft w:val="0"/>
              <w:marRight w:val="0"/>
              <w:marTop w:val="300"/>
              <w:marBottom w:val="30"/>
              <w:divBdr>
                <w:top w:val="none" w:sz="0" w:space="0" w:color="auto"/>
                <w:left w:val="none" w:sz="0" w:space="0" w:color="auto"/>
                <w:bottom w:val="none" w:sz="0" w:space="0" w:color="auto"/>
                <w:right w:val="none" w:sz="0" w:space="0" w:color="auto"/>
              </w:divBdr>
            </w:div>
            <w:div w:id="1995406028">
              <w:marLeft w:val="0"/>
              <w:marRight w:val="0"/>
              <w:marTop w:val="438"/>
              <w:marBottom w:val="219"/>
              <w:divBdr>
                <w:top w:val="none" w:sz="0" w:space="0" w:color="auto"/>
                <w:left w:val="none" w:sz="0" w:space="0" w:color="auto"/>
                <w:bottom w:val="none" w:sz="0" w:space="0" w:color="auto"/>
                <w:right w:val="none" w:sz="0" w:space="0" w:color="auto"/>
              </w:divBdr>
            </w:div>
            <w:div w:id="104160770">
              <w:marLeft w:val="0"/>
              <w:marRight w:val="0"/>
              <w:marTop w:val="300"/>
              <w:marBottom w:val="30"/>
              <w:divBdr>
                <w:top w:val="none" w:sz="0" w:space="0" w:color="auto"/>
                <w:left w:val="none" w:sz="0" w:space="0" w:color="auto"/>
                <w:bottom w:val="none" w:sz="0" w:space="0" w:color="auto"/>
                <w:right w:val="none" w:sz="0" w:space="0" w:color="auto"/>
              </w:divBdr>
            </w:div>
            <w:div w:id="109708359">
              <w:marLeft w:val="0"/>
              <w:marRight w:val="0"/>
              <w:marTop w:val="300"/>
              <w:marBottom w:val="30"/>
              <w:divBdr>
                <w:top w:val="none" w:sz="0" w:space="0" w:color="auto"/>
                <w:left w:val="none" w:sz="0" w:space="0" w:color="auto"/>
                <w:bottom w:val="none" w:sz="0" w:space="0" w:color="auto"/>
                <w:right w:val="none" w:sz="0" w:space="0" w:color="auto"/>
              </w:divBdr>
            </w:div>
            <w:div w:id="800269878">
              <w:marLeft w:val="0"/>
              <w:marRight w:val="0"/>
              <w:marTop w:val="223"/>
              <w:marBottom w:val="223"/>
              <w:divBdr>
                <w:top w:val="none" w:sz="0" w:space="0" w:color="auto"/>
                <w:left w:val="none" w:sz="0" w:space="0" w:color="auto"/>
                <w:bottom w:val="none" w:sz="0" w:space="0" w:color="auto"/>
                <w:right w:val="none" w:sz="0" w:space="0" w:color="auto"/>
              </w:divBdr>
            </w:div>
            <w:div w:id="1993557870">
              <w:marLeft w:val="0"/>
              <w:marRight w:val="0"/>
              <w:marTop w:val="0"/>
              <w:marBottom w:val="0"/>
              <w:divBdr>
                <w:top w:val="none" w:sz="0" w:space="0" w:color="auto"/>
                <w:left w:val="none" w:sz="0" w:space="0" w:color="auto"/>
                <w:bottom w:val="none" w:sz="0" w:space="0" w:color="auto"/>
                <w:right w:val="none" w:sz="0" w:space="0" w:color="auto"/>
              </w:divBdr>
            </w:div>
            <w:div w:id="1707874051">
              <w:marLeft w:val="0"/>
              <w:marRight w:val="0"/>
              <w:marTop w:val="0"/>
              <w:marBottom w:val="0"/>
              <w:divBdr>
                <w:top w:val="none" w:sz="0" w:space="0" w:color="auto"/>
                <w:left w:val="none" w:sz="0" w:space="0" w:color="auto"/>
                <w:bottom w:val="none" w:sz="0" w:space="0" w:color="auto"/>
                <w:right w:val="none" w:sz="0" w:space="0" w:color="auto"/>
              </w:divBdr>
            </w:div>
            <w:div w:id="1323506982">
              <w:marLeft w:val="0"/>
              <w:marRight w:val="0"/>
              <w:marTop w:val="0"/>
              <w:marBottom w:val="0"/>
              <w:divBdr>
                <w:top w:val="none" w:sz="0" w:space="0" w:color="auto"/>
                <w:left w:val="none" w:sz="0" w:space="0" w:color="auto"/>
                <w:bottom w:val="none" w:sz="0" w:space="0" w:color="auto"/>
                <w:right w:val="none" w:sz="0" w:space="0" w:color="auto"/>
              </w:divBdr>
            </w:div>
          </w:divsChild>
        </w:div>
        <w:div w:id="1809665064">
          <w:marLeft w:val="0"/>
          <w:marRight w:val="0"/>
          <w:marTop w:val="750"/>
          <w:marBottom w:val="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1jur.ru/" TargetMode="External"/><Relationship Id="rId117" Type="http://schemas.openxmlformats.org/officeDocument/2006/relationships/hyperlink" Target="http://www.1jur.ru/" TargetMode="External"/><Relationship Id="rId21" Type="http://schemas.openxmlformats.org/officeDocument/2006/relationships/hyperlink" Target="http://www.1jur.ru/" TargetMode="External"/><Relationship Id="rId42" Type="http://schemas.openxmlformats.org/officeDocument/2006/relationships/hyperlink" Target="http://www.1jur.ru/" TargetMode="External"/><Relationship Id="rId47" Type="http://schemas.openxmlformats.org/officeDocument/2006/relationships/hyperlink" Target="http://www.1jur.ru/" TargetMode="External"/><Relationship Id="rId63" Type="http://schemas.openxmlformats.org/officeDocument/2006/relationships/hyperlink" Target="http://www.1jur.ru/" TargetMode="External"/><Relationship Id="rId68" Type="http://schemas.openxmlformats.org/officeDocument/2006/relationships/hyperlink" Target="http://www.1jur.ru/" TargetMode="External"/><Relationship Id="rId84" Type="http://schemas.openxmlformats.org/officeDocument/2006/relationships/hyperlink" Target="http://www.1jur.ru/" TargetMode="External"/><Relationship Id="rId89" Type="http://schemas.openxmlformats.org/officeDocument/2006/relationships/hyperlink" Target="http://www.1jur.ru/" TargetMode="External"/><Relationship Id="rId112" Type="http://schemas.openxmlformats.org/officeDocument/2006/relationships/hyperlink" Target="http://www.1jur.ru/" TargetMode="External"/><Relationship Id="rId133" Type="http://schemas.openxmlformats.org/officeDocument/2006/relationships/hyperlink" Target="http://www.1jur.ru/" TargetMode="External"/><Relationship Id="rId138" Type="http://schemas.openxmlformats.org/officeDocument/2006/relationships/hyperlink" Target="http://www.1jur.ru/" TargetMode="External"/><Relationship Id="rId154" Type="http://schemas.openxmlformats.org/officeDocument/2006/relationships/hyperlink" Target="http://www.1jur.ru/" TargetMode="External"/><Relationship Id="rId159" Type="http://schemas.openxmlformats.org/officeDocument/2006/relationships/hyperlink" Target="http://www.1jur.ru/" TargetMode="External"/><Relationship Id="rId170" Type="http://schemas.openxmlformats.org/officeDocument/2006/relationships/fontTable" Target="fontTable.xml"/><Relationship Id="rId16" Type="http://schemas.openxmlformats.org/officeDocument/2006/relationships/hyperlink" Target="http://www.1jur.ru/" TargetMode="External"/><Relationship Id="rId107" Type="http://schemas.openxmlformats.org/officeDocument/2006/relationships/hyperlink" Target="http://www.1jur.ru/" TargetMode="External"/><Relationship Id="rId11" Type="http://schemas.openxmlformats.org/officeDocument/2006/relationships/hyperlink" Target="http://www.1jur.ru/" TargetMode="External"/><Relationship Id="rId32" Type="http://schemas.openxmlformats.org/officeDocument/2006/relationships/hyperlink" Target="http://www.1jur.ru/" TargetMode="External"/><Relationship Id="rId37" Type="http://schemas.openxmlformats.org/officeDocument/2006/relationships/hyperlink" Target="http://www.1jur.ru/" TargetMode="External"/><Relationship Id="rId53" Type="http://schemas.openxmlformats.org/officeDocument/2006/relationships/hyperlink" Target="http://www.1jur.ru/" TargetMode="External"/><Relationship Id="rId58" Type="http://schemas.openxmlformats.org/officeDocument/2006/relationships/hyperlink" Target="http://www.1jur.ru/" TargetMode="External"/><Relationship Id="rId74" Type="http://schemas.openxmlformats.org/officeDocument/2006/relationships/hyperlink" Target="http://www.1jur.ru/" TargetMode="External"/><Relationship Id="rId79" Type="http://schemas.openxmlformats.org/officeDocument/2006/relationships/hyperlink" Target="http://www.1jur.ru/" TargetMode="External"/><Relationship Id="rId102" Type="http://schemas.openxmlformats.org/officeDocument/2006/relationships/hyperlink" Target="http://www.1jur.ru/" TargetMode="External"/><Relationship Id="rId123" Type="http://schemas.openxmlformats.org/officeDocument/2006/relationships/hyperlink" Target="http://www.1jur.ru/" TargetMode="External"/><Relationship Id="rId128" Type="http://schemas.openxmlformats.org/officeDocument/2006/relationships/hyperlink" Target="http://www.1jur.ru/" TargetMode="External"/><Relationship Id="rId144" Type="http://schemas.openxmlformats.org/officeDocument/2006/relationships/hyperlink" Target="http://www.1jur.ru/" TargetMode="External"/><Relationship Id="rId149" Type="http://schemas.openxmlformats.org/officeDocument/2006/relationships/hyperlink" Target="http://www.1jur.ru/" TargetMode="External"/><Relationship Id="rId5" Type="http://schemas.openxmlformats.org/officeDocument/2006/relationships/hyperlink" Target="http://www.1jur.ru/" TargetMode="External"/><Relationship Id="rId90" Type="http://schemas.openxmlformats.org/officeDocument/2006/relationships/hyperlink" Target="http://www.1jur.ru/" TargetMode="External"/><Relationship Id="rId95" Type="http://schemas.openxmlformats.org/officeDocument/2006/relationships/hyperlink" Target="http://www.1jur.ru/" TargetMode="External"/><Relationship Id="rId160" Type="http://schemas.openxmlformats.org/officeDocument/2006/relationships/hyperlink" Target="http://www.1jur.ru/" TargetMode="External"/><Relationship Id="rId165" Type="http://schemas.openxmlformats.org/officeDocument/2006/relationships/hyperlink" Target="http://www.1jur.ru/" TargetMode="External"/><Relationship Id="rId22" Type="http://schemas.openxmlformats.org/officeDocument/2006/relationships/hyperlink" Target="http://www.1jur.ru/" TargetMode="External"/><Relationship Id="rId27" Type="http://schemas.openxmlformats.org/officeDocument/2006/relationships/hyperlink" Target="http://www.1jur.ru/" TargetMode="External"/><Relationship Id="rId43" Type="http://schemas.openxmlformats.org/officeDocument/2006/relationships/hyperlink" Target="http://www.1jur.ru/" TargetMode="External"/><Relationship Id="rId48" Type="http://schemas.openxmlformats.org/officeDocument/2006/relationships/hyperlink" Target="http://www.1jur.ru/" TargetMode="External"/><Relationship Id="rId64" Type="http://schemas.openxmlformats.org/officeDocument/2006/relationships/hyperlink" Target="http://www.1jur.ru/" TargetMode="External"/><Relationship Id="rId69" Type="http://schemas.openxmlformats.org/officeDocument/2006/relationships/hyperlink" Target="http://www.1jur.ru/" TargetMode="External"/><Relationship Id="rId113" Type="http://schemas.openxmlformats.org/officeDocument/2006/relationships/hyperlink" Target="http://www.1jur.ru/" TargetMode="External"/><Relationship Id="rId118" Type="http://schemas.openxmlformats.org/officeDocument/2006/relationships/hyperlink" Target="http://www.1jur.ru/" TargetMode="External"/><Relationship Id="rId134" Type="http://schemas.openxmlformats.org/officeDocument/2006/relationships/hyperlink" Target="http://www.1jur.ru/" TargetMode="External"/><Relationship Id="rId139" Type="http://schemas.openxmlformats.org/officeDocument/2006/relationships/hyperlink" Target="http://www.1jur.ru/" TargetMode="External"/><Relationship Id="rId80" Type="http://schemas.openxmlformats.org/officeDocument/2006/relationships/hyperlink" Target="http://www.1jur.ru/" TargetMode="External"/><Relationship Id="rId85" Type="http://schemas.openxmlformats.org/officeDocument/2006/relationships/hyperlink" Target="http://www.1jur.ru/" TargetMode="External"/><Relationship Id="rId150" Type="http://schemas.openxmlformats.org/officeDocument/2006/relationships/hyperlink" Target="http://www.1jur.ru/" TargetMode="External"/><Relationship Id="rId155" Type="http://schemas.openxmlformats.org/officeDocument/2006/relationships/hyperlink" Target="http://www.1jur.ru/" TargetMode="External"/><Relationship Id="rId171" Type="http://schemas.openxmlformats.org/officeDocument/2006/relationships/theme" Target="theme/theme1.xml"/><Relationship Id="rId12" Type="http://schemas.openxmlformats.org/officeDocument/2006/relationships/hyperlink" Target="http://www.1jur.ru/" TargetMode="External"/><Relationship Id="rId17" Type="http://schemas.openxmlformats.org/officeDocument/2006/relationships/hyperlink" Target="http://www.1jur.ru/" TargetMode="External"/><Relationship Id="rId33" Type="http://schemas.openxmlformats.org/officeDocument/2006/relationships/hyperlink" Target="http://www.1jur.ru/" TargetMode="External"/><Relationship Id="rId38" Type="http://schemas.openxmlformats.org/officeDocument/2006/relationships/hyperlink" Target="http://www.1jur.ru/" TargetMode="External"/><Relationship Id="rId59" Type="http://schemas.openxmlformats.org/officeDocument/2006/relationships/hyperlink" Target="http://www.1jur.ru/" TargetMode="External"/><Relationship Id="rId103" Type="http://schemas.openxmlformats.org/officeDocument/2006/relationships/hyperlink" Target="http://www.1jur.ru/" TargetMode="External"/><Relationship Id="rId108" Type="http://schemas.openxmlformats.org/officeDocument/2006/relationships/hyperlink" Target="http://www.1jur.ru/" TargetMode="External"/><Relationship Id="rId124" Type="http://schemas.openxmlformats.org/officeDocument/2006/relationships/hyperlink" Target="http://www.1jur.ru/" TargetMode="External"/><Relationship Id="rId129" Type="http://schemas.openxmlformats.org/officeDocument/2006/relationships/hyperlink" Target="http://www.1jur.ru/" TargetMode="External"/><Relationship Id="rId54" Type="http://schemas.openxmlformats.org/officeDocument/2006/relationships/hyperlink" Target="http://www.1jur.ru/" TargetMode="External"/><Relationship Id="rId70" Type="http://schemas.openxmlformats.org/officeDocument/2006/relationships/hyperlink" Target="http://www.1jur.ru/" TargetMode="External"/><Relationship Id="rId75" Type="http://schemas.openxmlformats.org/officeDocument/2006/relationships/hyperlink" Target="http://www.1jur.ru/" TargetMode="External"/><Relationship Id="rId91" Type="http://schemas.openxmlformats.org/officeDocument/2006/relationships/hyperlink" Target="http://www.1jur.ru/" TargetMode="External"/><Relationship Id="rId96" Type="http://schemas.openxmlformats.org/officeDocument/2006/relationships/hyperlink" Target="http://www.1jur.ru/" TargetMode="External"/><Relationship Id="rId140" Type="http://schemas.openxmlformats.org/officeDocument/2006/relationships/hyperlink" Target="http://www.1jur.ru/" TargetMode="External"/><Relationship Id="rId145" Type="http://schemas.openxmlformats.org/officeDocument/2006/relationships/hyperlink" Target="http://www.1jur.ru/" TargetMode="External"/><Relationship Id="rId161" Type="http://schemas.openxmlformats.org/officeDocument/2006/relationships/hyperlink" Target="http://www.1jur.ru/" TargetMode="External"/><Relationship Id="rId166" Type="http://schemas.openxmlformats.org/officeDocument/2006/relationships/hyperlink" Target="http://www.1jur.ru/" TargetMode="External"/><Relationship Id="rId1" Type="http://schemas.openxmlformats.org/officeDocument/2006/relationships/styles" Target="styles.xml"/><Relationship Id="rId6" Type="http://schemas.openxmlformats.org/officeDocument/2006/relationships/hyperlink" Target="http://www.1jur.ru/" TargetMode="External"/><Relationship Id="rId15" Type="http://schemas.openxmlformats.org/officeDocument/2006/relationships/hyperlink" Target="http://www.1jur.ru/" TargetMode="External"/><Relationship Id="rId23" Type="http://schemas.openxmlformats.org/officeDocument/2006/relationships/hyperlink" Target="http://www.1jur.ru/" TargetMode="External"/><Relationship Id="rId28" Type="http://schemas.openxmlformats.org/officeDocument/2006/relationships/hyperlink" Target="http://www.1jur.ru/" TargetMode="External"/><Relationship Id="rId36" Type="http://schemas.openxmlformats.org/officeDocument/2006/relationships/hyperlink" Target="http://www.1jur.ru/" TargetMode="External"/><Relationship Id="rId49" Type="http://schemas.openxmlformats.org/officeDocument/2006/relationships/hyperlink" Target="http://www.1jur.ru/" TargetMode="External"/><Relationship Id="rId57" Type="http://schemas.openxmlformats.org/officeDocument/2006/relationships/hyperlink" Target="http://www.1jur.ru/" TargetMode="External"/><Relationship Id="rId106" Type="http://schemas.openxmlformats.org/officeDocument/2006/relationships/hyperlink" Target="http://www.1jur.ru/" TargetMode="External"/><Relationship Id="rId114" Type="http://schemas.openxmlformats.org/officeDocument/2006/relationships/hyperlink" Target="http://www.1jur.ru/" TargetMode="External"/><Relationship Id="rId119" Type="http://schemas.openxmlformats.org/officeDocument/2006/relationships/hyperlink" Target="http://www.1jur.ru/" TargetMode="External"/><Relationship Id="rId127" Type="http://schemas.openxmlformats.org/officeDocument/2006/relationships/hyperlink" Target="http://www.1jur.ru/" TargetMode="External"/><Relationship Id="rId10" Type="http://schemas.openxmlformats.org/officeDocument/2006/relationships/hyperlink" Target="http://www.1jur.ru/" TargetMode="External"/><Relationship Id="rId31" Type="http://schemas.openxmlformats.org/officeDocument/2006/relationships/hyperlink" Target="http://www.1jur.ru/" TargetMode="External"/><Relationship Id="rId44" Type="http://schemas.openxmlformats.org/officeDocument/2006/relationships/hyperlink" Target="http://www.1jur.ru/" TargetMode="External"/><Relationship Id="rId52" Type="http://schemas.openxmlformats.org/officeDocument/2006/relationships/hyperlink" Target="http://www.1jur.ru/" TargetMode="External"/><Relationship Id="rId60" Type="http://schemas.openxmlformats.org/officeDocument/2006/relationships/hyperlink" Target="http://www.1jur.ru/" TargetMode="External"/><Relationship Id="rId65" Type="http://schemas.openxmlformats.org/officeDocument/2006/relationships/hyperlink" Target="http://www.1jur.ru/" TargetMode="External"/><Relationship Id="rId73" Type="http://schemas.openxmlformats.org/officeDocument/2006/relationships/hyperlink" Target="http://www.1jur.ru/" TargetMode="External"/><Relationship Id="rId78" Type="http://schemas.openxmlformats.org/officeDocument/2006/relationships/hyperlink" Target="http://www.1jur.ru/" TargetMode="External"/><Relationship Id="rId81" Type="http://schemas.openxmlformats.org/officeDocument/2006/relationships/hyperlink" Target="http://www.1jur.ru/" TargetMode="External"/><Relationship Id="rId86" Type="http://schemas.openxmlformats.org/officeDocument/2006/relationships/hyperlink" Target="http://www.1jur.ru/" TargetMode="External"/><Relationship Id="rId94" Type="http://schemas.openxmlformats.org/officeDocument/2006/relationships/hyperlink" Target="http://www.1jur.ru/" TargetMode="External"/><Relationship Id="rId99" Type="http://schemas.openxmlformats.org/officeDocument/2006/relationships/hyperlink" Target="http://www.1jur.ru/" TargetMode="External"/><Relationship Id="rId101" Type="http://schemas.openxmlformats.org/officeDocument/2006/relationships/hyperlink" Target="http://www.1jur.ru/" TargetMode="External"/><Relationship Id="rId122" Type="http://schemas.openxmlformats.org/officeDocument/2006/relationships/hyperlink" Target="http://www.1jur.ru/" TargetMode="External"/><Relationship Id="rId130" Type="http://schemas.openxmlformats.org/officeDocument/2006/relationships/hyperlink" Target="http://www.1jur.ru/" TargetMode="External"/><Relationship Id="rId135" Type="http://schemas.openxmlformats.org/officeDocument/2006/relationships/hyperlink" Target="http://www.1jur.ru/" TargetMode="External"/><Relationship Id="rId143" Type="http://schemas.openxmlformats.org/officeDocument/2006/relationships/hyperlink" Target="http://www.1jur.ru/" TargetMode="External"/><Relationship Id="rId148" Type="http://schemas.openxmlformats.org/officeDocument/2006/relationships/hyperlink" Target="http://www.1jur.ru/" TargetMode="External"/><Relationship Id="rId151" Type="http://schemas.openxmlformats.org/officeDocument/2006/relationships/hyperlink" Target="http://www.1jur.ru/" TargetMode="External"/><Relationship Id="rId156" Type="http://schemas.openxmlformats.org/officeDocument/2006/relationships/hyperlink" Target="http://www.1jur.ru/" TargetMode="External"/><Relationship Id="rId164" Type="http://schemas.openxmlformats.org/officeDocument/2006/relationships/hyperlink" Target="http://www.1jur.ru/" TargetMode="External"/><Relationship Id="rId169" Type="http://schemas.openxmlformats.org/officeDocument/2006/relationships/hyperlink" Target="http://www.1jur.ru/" TargetMode="External"/><Relationship Id="rId4" Type="http://schemas.openxmlformats.org/officeDocument/2006/relationships/hyperlink" Target="http://www.1jur.ru/" TargetMode="External"/><Relationship Id="rId9" Type="http://schemas.openxmlformats.org/officeDocument/2006/relationships/hyperlink" Target="http://www.1jur.ru/" TargetMode="External"/><Relationship Id="rId13" Type="http://schemas.openxmlformats.org/officeDocument/2006/relationships/hyperlink" Target="http://www.1jur.ru/" TargetMode="External"/><Relationship Id="rId18" Type="http://schemas.openxmlformats.org/officeDocument/2006/relationships/hyperlink" Target="http://www.1jur.ru/" TargetMode="External"/><Relationship Id="rId39" Type="http://schemas.openxmlformats.org/officeDocument/2006/relationships/hyperlink" Target="http://www.1jur.ru/" TargetMode="External"/><Relationship Id="rId109" Type="http://schemas.openxmlformats.org/officeDocument/2006/relationships/hyperlink" Target="http://www.1jur.ru/" TargetMode="External"/><Relationship Id="rId34" Type="http://schemas.openxmlformats.org/officeDocument/2006/relationships/hyperlink" Target="http://www.1jur.ru/" TargetMode="External"/><Relationship Id="rId50" Type="http://schemas.openxmlformats.org/officeDocument/2006/relationships/hyperlink" Target="http://www.1jur.ru/" TargetMode="External"/><Relationship Id="rId55" Type="http://schemas.openxmlformats.org/officeDocument/2006/relationships/hyperlink" Target="http://www.1jur.ru/" TargetMode="External"/><Relationship Id="rId76" Type="http://schemas.openxmlformats.org/officeDocument/2006/relationships/hyperlink" Target="http://www.1jur.ru/" TargetMode="External"/><Relationship Id="rId97" Type="http://schemas.openxmlformats.org/officeDocument/2006/relationships/hyperlink" Target="http://www.1jur.ru/" TargetMode="External"/><Relationship Id="rId104" Type="http://schemas.openxmlformats.org/officeDocument/2006/relationships/hyperlink" Target="http://www.1jur.ru/" TargetMode="External"/><Relationship Id="rId120" Type="http://schemas.openxmlformats.org/officeDocument/2006/relationships/hyperlink" Target="http://www.1jur.ru/" TargetMode="External"/><Relationship Id="rId125" Type="http://schemas.openxmlformats.org/officeDocument/2006/relationships/hyperlink" Target="http://www.1jur.ru/" TargetMode="External"/><Relationship Id="rId141" Type="http://schemas.openxmlformats.org/officeDocument/2006/relationships/hyperlink" Target="http://www.1jur.ru/" TargetMode="External"/><Relationship Id="rId146" Type="http://schemas.openxmlformats.org/officeDocument/2006/relationships/hyperlink" Target="http://www.1jur.ru/" TargetMode="External"/><Relationship Id="rId167" Type="http://schemas.openxmlformats.org/officeDocument/2006/relationships/hyperlink" Target="http://www.1jur.ru/" TargetMode="External"/><Relationship Id="rId7" Type="http://schemas.openxmlformats.org/officeDocument/2006/relationships/hyperlink" Target="http://www.1jur.ru/" TargetMode="External"/><Relationship Id="rId71" Type="http://schemas.openxmlformats.org/officeDocument/2006/relationships/hyperlink" Target="http://www.1jur.ru/" TargetMode="External"/><Relationship Id="rId92" Type="http://schemas.openxmlformats.org/officeDocument/2006/relationships/hyperlink" Target="http://www.1jur.ru/" TargetMode="External"/><Relationship Id="rId162" Type="http://schemas.openxmlformats.org/officeDocument/2006/relationships/hyperlink" Target="http://www.1jur.ru/" TargetMode="External"/><Relationship Id="rId2" Type="http://schemas.openxmlformats.org/officeDocument/2006/relationships/settings" Target="settings.xml"/><Relationship Id="rId29" Type="http://schemas.openxmlformats.org/officeDocument/2006/relationships/hyperlink" Target="http://www.1jur.ru/" TargetMode="External"/><Relationship Id="rId24" Type="http://schemas.openxmlformats.org/officeDocument/2006/relationships/hyperlink" Target="http://www.1jur.ru/" TargetMode="External"/><Relationship Id="rId40" Type="http://schemas.openxmlformats.org/officeDocument/2006/relationships/hyperlink" Target="http://www.1jur.ru/" TargetMode="External"/><Relationship Id="rId45" Type="http://schemas.openxmlformats.org/officeDocument/2006/relationships/hyperlink" Target="http://www.1jur.ru/" TargetMode="External"/><Relationship Id="rId66" Type="http://schemas.openxmlformats.org/officeDocument/2006/relationships/hyperlink" Target="http://www.1jur.ru/" TargetMode="External"/><Relationship Id="rId87" Type="http://schemas.openxmlformats.org/officeDocument/2006/relationships/hyperlink" Target="http://www.1jur.ru/" TargetMode="External"/><Relationship Id="rId110" Type="http://schemas.openxmlformats.org/officeDocument/2006/relationships/hyperlink" Target="http://www.1jur.ru/" TargetMode="External"/><Relationship Id="rId115" Type="http://schemas.openxmlformats.org/officeDocument/2006/relationships/hyperlink" Target="http://www.1jur.ru/" TargetMode="External"/><Relationship Id="rId131" Type="http://schemas.openxmlformats.org/officeDocument/2006/relationships/hyperlink" Target="http://www.1jur.ru/" TargetMode="External"/><Relationship Id="rId136" Type="http://schemas.openxmlformats.org/officeDocument/2006/relationships/hyperlink" Target="http://www.1jur.ru/" TargetMode="External"/><Relationship Id="rId157" Type="http://schemas.openxmlformats.org/officeDocument/2006/relationships/hyperlink" Target="http://www.1jur.ru/" TargetMode="External"/><Relationship Id="rId61" Type="http://schemas.openxmlformats.org/officeDocument/2006/relationships/hyperlink" Target="http://www.1jur.ru/" TargetMode="External"/><Relationship Id="rId82" Type="http://schemas.openxmlformats.org/officeDocument/2006/relationships/hyperlink" Target="http://www.1jur.ru/" TargetMode="External"/><Relationship Id="rId152" Type="http://schemas.openxmlformats.org/officeDocument/2006/relationships/hyperlink" Target="http://www.1jur.ru/" TargetMode="External"/><Relationship Id="rId19" Type="http://schemas.openxmlformats.org/officeDocument/2006/relationships/hyperlink" Target="http://www.1jur.ru/" TargetMode="External"/><Relationship Id="rId14" Type="http://schemas.openxmlformats.org/officeDocument/2006/relationships/hyperlink" Target="http://www.1jur.ru/" TargetMode="External"/><Relationship Id="rId30" Type="http://schemas.openxmlformats.org/officeDocument/2006/relationships/hyperlink" Target="http://www.1jur.ru/" TargetMode="External"/><Relationship Id="rId35" Type="http://schemas.openxmlformats.org/officeDocument/2006/relationships/hyperlink" Target="http://www.1jur.ru/" TargetMode="External"/><Relationship Id="rId56" Type="http://schemas.openxmlformats.org/officeDocument/2006/relationships/hyperlink" Target="http://www.1jur.ru/" TargetMode="External"/><Relationship Id="rId77" Type="http://schemas.openxmlformats.org/officeDocument/2006/relationships/hyperlink" Target="http://www.1jur.ru/" TargetMode="External"/><Relationship Id="rId100" Type="http://schemas.openxmlformats.org/officeDocument/2006/relationships/hyperlink" Target="http://www.1jur.ru/" TargetMode="External"/><Relationship Id="rId105" Type="http://schemas.openxmlformats.org/officeDocument/2006/relationships/hyperlink" Target="http://www.1jur.ru/" TargetMode="External"/><Relationship Id="rId126" Type="http://schemas.openxmlformats.org/officeDocument/2006/relationships/hyperlink" Target="http://www.1jur.ru/" TargetMode="External"/><Relationship Id="rId147" Type="http://schemas.openxmlformats.org/officeDocument/2006/relationships/hyperlink" Target="http://www.1jur.ru/" TargetMode="External"/><Relationship Id="rId168" Type="http://schemas.openxmlformats.org/officeDocument/2006/relationships/hyperlink" Target="http://www.1jur.ru/" TargetMode="External"/><Relationship Id="rId8" Type="http://schemas.openxmlformats.org/officeDocument/2006/relationships/hyperlink" Target="http://www.1jur.ru/" TargetMode="External"/><Relationship Id="rId51" Type="http://schemas.openxmlformats.org/officeDocument/2006/relationships/hyperlink" Target="http://www.1jur.ru/" TargetMode="External"/><Relationship Id="rId72" Type="http://schemas.openxmlformats.org/officeDocument/2006/relationships/hyperlink" Target="http://www.1jur.ru/" TargetMode="External"/><Relationship Id="rId93" Type="http://schemas.openxmlformats.org/officeDocument/2006/relationships/hyperlink" Target="http://www.1jur.ru/" TargetMode="External"/><Relationship Id="rId98" Type="http://schemas.openxmlformats.org/officeDocument/2006/relationships/hyperlink" Target="http://www.1jur.ru/" TargetMode="External"/><Relationship Id="rId121" Type="http://schemas.openxmlformats.org/officeDocument/2006/relationships/hyperlink" Target="http://www.1jur.ru/" TargetMode="External"/><Relationship Id="rId142" Type="http://schemas.openxmlformats.org/officeDocument/2006/relationships/hyperlink" Target="http://www.1jur.ru/" TargetMode="External"/><Relationship Id="rId163" Type="http://schemas.openxmlformats.org/officeDocument/2006/relationships/hyperlink" Target="http://www.1jur.ru/" TargetMode="External"/><Relationship Id="rId3" Type="http://schemas.openxmlformats.org/officeDocument/2006/relationships/webSettings" Target="webSettings.xml"/><Relationship Id="rId25" Type="http://schemas.openxmlformats.org/officeDocument/2006/relationships/hyperlink" Target="http://www.1jur.ru/" TargetMode="External"/><Relationship Id="rId46" Type="http://schemas.openxmlformats.org/officeDocument/2006/relationships/hyperlink" Target="http://www.1jur.ru/" TargetMode="External"/><Relationship Id="rId67" Type="http://schemas.openxmlformats.org/officeDocument/2006/relationships/hyperlink" Target="http://www.1jur.ru/" TargetMode="External"/><Relationship Id="rId116" Type="http://schemas.openxmlformats.org/officeDocument/2006/relationships/hyperlink" Target="http://www.1jur.ru/" TargetMode="External"/><Relationship Id="rId137" Type="http://schemas.openxmlformats.org/officeDocument/2006/relationships/hyperlink" Target="http://www.1jur.ru/" TargetMode="External"/><Relationship Id="rId158" Type="http://schemas.openxmlformats.org/officeDocument/2006/relationships/hyperlink" Target="http://www.1jur.ru/" TargetMode="External"/><Relationship Id="rId20" Type="http://schemas.openxmlformats.org/officeDocument/2006/relationships/hyperlink" Target="http://www.1jur.ru/" TargetMode="External"/><Relationship Id="rId41" Type="http://schemas.openxmlformats.org/officeDocument/2006/relationships/hyperlink" Target="http://www.1jur.ru/" TargetMode="External"/><Relationship Id="rId62" Type="http://schemas.openxmlformats.org/officeDocument/2006/relationships/hyperlink" Target="http://www.1jur.ru/" TargetMode="External"/><Relationship Id="rId83" Type="http://schemas.openxmlformats.org/officeDocument/2006/relationships/hyperlink" Target="http://www.1jur.ru/" TargetMode="External"/><Relationship Id="rId88" Type="http://schemas.openxmlformats.org/officeDocument/2006/relationships/hyperlink" Target="http://www.1jur.ru/" TargetMode="External"/><Relationship Id="rId111" Type="http://schemas.openxmlformats.org/officeDocument/2006/relationships/hyperlink" Target="http://www.1jur.ru/" TargetMode="External"/><Relationship Id="rId132" Type="http://schemas.openxmlformats.org/officeDocument/2006/relationships/hyperlink" Target="http://www.1jur.ru/" TargetMode="External"/><Relationship Id="rId153"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27105</Words>
  <Characters>154503</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2017-01-10T11:17:00Z</dcterms:created>
  <dcterms:modified xsi:type="dcterms:W3CDTF">2017-01-10T11:17:00Z</dcterms:modified>
</cp:coreProperties>
</file>