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52A19">
      <w:pPr>
        <w:pStyle w:val="printredaction-line"/>
        <w:divId w:val="1676761786"/>
        <w:rPr>
          <w:rFonts w:ascii="Georgia" w:hAnsi="Georgia"/>
        </w:rPr>
      </w:pPr>
      <w:bookmarkStart w:id="0" w:name="_GoBack"/>
      <w:bookmarkEnd w:id="0"/>
      <w:r>
        <w:rPr>
          <w:rFonts w:ascii="Georgia" w:hAnsi="Georgia"/>
        </w:rPr>
        <w:t>Редакция от 1 янв 2017</w:t>
      </w:r>
    </w:p>
    <w:p w:rsidR="00000000" w:rsidRDefault="00F52A19">
      <w:pPr>
        <w:pStyle w:val="2"/>
        <w:divId w:val="1676761786"/>
        <w:rPr>
          <w:rFonts w:ascii="Georgia" w:eastAsia="Times New Roman" w:hAnsi="Georgia"/>
        </w:rPr>
      </w:pPr>
      <w:r>
        <w:rPr>
          <w:rFonts w:ascii="Georgia" w:eastAsia="Times New Roman" w:hAnsi="Georgia"/>
        </w:rPr>
        <w:t>Жилищный кодекс РФ</w:t>
      </w:r>
    </w:p>
    <w:p w:rsidR="00000000" w:rsidRDefault="00F52A19">
      <w:pPr>
        <w:divId w:val="1883974267"/>
        <w:rPr>
          <w:rFonts w:ascii="Georgia" w:eastAsia="Times New Roman" w:hAnsi="Georgia"/>
          <w:sz w:val="42"/>
          <w:szCs w:val="42"/>
        </w:rPr>
      </w:pPr>
      <w:r>
        <w:rPr>
          <w:rStyle w:val="docsection-number"/>
          <w:rFonts w:ascii="Georgia" w:eastAsia="Times New Roman" w:hAnsi="Georgia"/>
          <w:sz w:val="42"/>
          <w:szCs w:val="42"/>
        </w:rPr>
        <w:t xml:space="preserve">Раздел I. </w:t>
      </w:r>
      <w:r>
        <w:rPr>
          <w:rStyle w:val="docsection-name1"/>
          <w:rFonts w:eastAsia="Times New Roman"/>
          <w:sz w:val="42"/>
          <w:szCs w:val="42"/>
        </w:rPr>
        <w:t>Общие положени</w:t>
      </w:r>
      <w:r>
        <w:rPr>
          <w:rStyle w:val="docsection-name1"/>
          <w:rFonts w:eastAsia="Times New Roman"/>
          <w:sz w:val="42"/>
          <w:szCs w:val="42"/>
        </w:rPr>
        <w:t>я</w:t>
      </w:r>
    </w:p>
    <w:p w:rsidR="00000000" w:rsidRDefault="00F52A19">
      <w:pPr>
        <w:divId w:val="1437286863"/>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Основные положения. Жилищное законодательств</w:t>
      </w:r>
      <w:r>
        <w:rPr>
          <w:rStyle w:val="docchapter-name"/>
          <w:rFonts w:ascii="Georgia" w:eastAsia="Times New Roman" w:hAnsi="Georgia"/>
          <w:sz w:val="35"/>
          <w:szCs w:val="35"/>
        </w:rPr>
        <w:t>о</w:t>
      </w:r>
    </w:p>
    <w:p w:rsidR="00000000" w:rsidRDefault="00F52A19">
      <w:pPr>
        <w:divId w:val="1164903491"/>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Основные начала жилищного законодательств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w:t>
      </w:r>
      <w:r>
        <w:rPr>
          <w:rFonts w:ascii="Georgia" w:hAnsi="Georgia"/>
        </w:rPr>
        <w:t>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w:t>
      </w:r>
      <w:r>
        <w:rPr>
          <w:rFonts w:ascii="Georgia" w:hAnsi="Georgia"/>
        </w:rPr>
        <w:t>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w:t>
      </w:r>
      <w:r>
        <w:rPr>
          <w:rFonts w:ascii="Georgia" w:hAnsi="Georgia"/>
        </w:rPr>
        <w:t>шенных жилищных прав, их судебной защиты, обеспечения сохранности жилищного фонда и использования жилых помещений по назначению</w:t>
      </w:r>
      <w:r>
        <w:rPr>
          <w:rFonts w:ascii="Georgia" w:hAnsi="Georgia"/>
        </w:rPr>
        <w:t>.</w:t>
      </w:r>
    </w:p>
    <w:p w:rsidR="00000000" w:rsidRDefault="00F52A19">
      <w:pPr>
        <w:spacing w:after="223"/>
        <w:jc w:val="both"/>
        <w:divId w:val="376273084"/>
        <w:rPr>
          <w:rFonts w:ascii="Georgia" w:hAnsi="Georgia"/>
        </w:rPr>
      </w:pPr>
      <w:r>
        <w:rPr>
          <w:rFonts w:ascii="Georgia" w:hAnsi="Georgia"/>
        </w:rPr>
        <w:t>2. Граждане по своему усмотрению и в своих интересах осуществляют принадлежащие им жилищные права, в том числе распоряжаются им</w:t>
      </w:r>
      <w:r>
        <w:rPr>
          <w:rFonts w:ascii="Georgia" w:hAnsi="Georgia"/>
        </w:rPr>
        <w:t xml:space="preserve">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w:t>
      </w:r>
      <w:r>
        <w:rPr>
          <w:rFonts w:ascii="Georgia" w:hAnsi="Georgia"/>
        </w:rPr>
        <w:t>нарушать права, свободы и законные интересы других граждан</w:t>
      </w:r>
      <w:r>
        <w:rPr>
          <w:rFonts w:ascii="Georgia" w:hAnsi="Georgia"/>
        </w:rPr>
        <w:t>.</w:t>
      </w:r>
    </w:p>
    <w:p w:rsidR="00000000" w:rsidRDefault="00F52A19">
      <w:pPr>
        <w:spacing w:after="223"/>
        <w:jc w:val="both"/>
        <w:divId w:val="376273084"/>
        <w:rPr>
          <w:rFonts w:ascii="Georgia" w:hAnsi="Georgia"/>
        </w:rPr>
      </w:pPr>
      <w:r>
        <w:rPr>
          <w:rFonts w:ascii="Georgia" w:hAnsi="Georgia"/>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w:t>
      </w:r>
      <w:r>
        <w:rPr>
          <w:rFonts w:ascii="Georgia" w:hAnsi="Georgia"/>
        </w:rPr>
        <w:t>аконных интересов других лиц, обеспечения обороны страны и безопасности государства</w:t>
      </w:r>
      <w:r>
        <w:rPr>
          <w:rFonts w:ascii="Georgia" w:hAnsi="Georgia"/>
        </w:rPr>
        <w:t>.</w:t>
      </w:r>
    </w:p>
    <w:p w:rsidR="00000000" w:rsidRDefault="00F52A19">
      <w:pPr>
        <w:spacing w:after="223"/>
        <w:jc w:val="both"/>
        <w:divId w:val="376273084"/>
        <w:rPr>
          <w:rFonts w:ascii="Georgia" w:hAnsi="Georgia"/>
        </w:rPr>
      </w:pPr>
      <w:r>
        <w:rPr>
          <w:rFonts w:ascii="Georgia" w:hAnsi="Georgia"/>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w:t>
      </w:r>
      <w:r>
        <w:rPr>
          <w:rFonts w:ascii="Georgia" w:hAnsi="Georgia"/>
        </w:rPr>
        <w:t xml:space="preserve"> на иных основаниях, предусмотренных законодательством</w:t>
      </w:r>
      <w:r>
        <w:rPr>
          <w:rFonts w:ascii="Georgia" w:hAnsi="Georgia"/>
        </w:rPr>
        <w:t>.</w:t>
      </w:r>
    </w:p>
    <w:p w:rsidR="00000000" w:rsidRDefault="00F52A19">
      <w:pPr>
        <w:spacing w:after="223"/>
        <w:jc w:val="both"/>
        <w:divId w:val="376273084"/>
        <w:rPr>
          <w:rFonts w:ascii="Georgia" w:hAnsi="Georgia"/>
        </w:rPr>
      </w:pPr>
      <w:r>
        <w:rPr>
          <w:rFonts w:ascii="Georgia" w:hAnsi="Georgia"/>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r>
        <w:rPr>
          <w:rFonts w:ascii="Georgia" w:hAnsi="Georgia"/>
        </w:rPr>
        <w:t xml:space="preserve"> </w:t>
      </w:r>
    </w:p>
    <w:p w:rsidR="00000000" w:rsidRDefault="00F52A19">
      <w:pPr>
        <w:divId w:val="9024310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 </w:t>
      </w:r>
      <w:r>
        <w:rPr>
          <w:rStyle w:val="docarticle-name"/>
          <w:rFonts w:ascii="Helvetica" w:eastAsia="Times New Roman" w:hAnsi="Helvetica" w:cs="Helvetica"/>
          <w:b/>
          <w:bCs/>
        </w:rPr>
        <w:t>Обеспечение условий для осущес</w:t>
      </w:r>
      <w:r>
        <w:rPr>
          <w:rStyle w:val="docarticle-name"/>
          <w:rFonts w:ascii="Helvetica" w:eastAsia="Times New Roman" w:hAnsi="Helvetica" w:cs="Helvetica"/>
          <w:b/>
          <w:bCs/>
        </w:rPr>
        <w:t>твления права на жилищ</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r>
        <w:rPr>
          <w:rFonts w:ascii="Georgia" w:hAnsi="Georgia"/>
        </w:rPr>
        <w:t>:</w:t>
      </w:r>
    </w:p>
    <w:p w:rsidR="00000000" w:rsidRDefault="00F52A19">
      <w:pPr>
        <w:spacing w:after="223"/>
        <w:jc w:val="both"/>
        <w:divId w:val="376273084"/>
        <w:rPr>
          <w:rFonts w:ascii="Georgia" w:hAnsi="Georgia"/>
        </w:rPr>
      </w:pPr>
      <w:r>
        <w:rPr>
          <w:rFonts w:ascii="Georgia" w:hAnsi="Georgia"/>
        </w:rPr>
        <w:t>1) содействуют развитию рынка недвижимости в жилищной сфере в</w:t>
      </w:r>
      <w:r>
        <w:rPr>
          <w:rFonts w:ascii="Georgia" w:hAnsi="Georgia"/>
        </w:rPr>
        <w:t xml:space="preserve"> целях создания необходимых условий для удовлетворения потребностей граждан в жилище</w:t>
      </w:r>
      <w:r>
        <w:rPr>
          <w:rFonts w:ascii="Georgia" w:hAnsi="Georgia"/>
        </w:rPr>
        <w:t>;</w:t>
      </w:r>
    </w:p>
    <w:p w:rsidR="00000000" w:rsidRDefault="00F52A19">
      <w:pPr>
        <w:spacing w:after="223"/>
        <w:jc w:val="both"/>
        <w:divId w:val="376273084"/>
        <w:rPr>
          <w:rFonts w:ascii="Georgia" w:hAnsi="Georgia"/>
        </w:rPr>
      </w:pPr>
      <w:r>
        <w:rPr>
          <w:rFonts w:ascii="Georgia" w:hAnsi="Georgia"/>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w:t>
      </w:r>
      <w:r>
        <w:rPr>
          <w:rFonts w:ascii="Georgia" w:hAnsi="Georgia"/>
        </w:rPr>
        <w:t>овленном порядке субсидий для приобретения или строительства жилых помещений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w:t>
      </w:r>
      <w:r>
        <w:rPr>
          <w:rFonts w:ascii="Georgia" w:hAnsi="Georgia"/>
        </w:rPr>
        <w:t>о фонда</w:t>
      </w:r>
      <w:r>
        <w:rPr>
          <w:rFonts w:ascii="Georgia" w:hAnsi="Georgia"/>
        </w:rPr>
        <w:t>;</w:t>
      </w:r>
    </w:p>
    <w:p w:rsidR="00000000" w:rsidRDefault="00F52A19">
      <w:pPr>
        <w:spacing w:after="223"/>
        <w:jc w:val="both"/>
        <w:divId w:val="376273084"/>
        <w:rPr>
          <w:rFonts w:ascii="Georgia" w:hAnsi="Georgia"/>
        </w:rPr>
      </w:pPr>
      <w:r>
        <w:rPr>
          <w:rFonts w:ascii="Georgia" w:hAnsi="Georgia"/>
        </w:rPr>
        <w:t>4) стимулируют жилищное строительство</w:t>
      </w:r>
      <w:r>
        <w:rPr>
          <w:rFonts w:ascii="Georgia" w:hAnsi="Georgia"/>
        </w:rPr>
        <w:t>;</w:t>
      </w:r>
    </w:p>
    <w:p w:rsidR="00000000" w:rsidRDefault="00F52A19">
      <w:pPr>
        <w:spacing w:after="223"/>
        <w:jc w:val="both"/>
        <w:divId w:val="376273084"/>
        <w:rPr>
          <w:rFonts w:ascii="Georgia" w:hAnsi="Georgia"/>
        </w:rPr>
      </w:pPr>
      <w:r>
        <w:rPr>
          <w:rFonts w:ascii="Georgia" w:hAnsi="Georgia"/>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w:t>
      </w:r>
      <w:r>
        <w:rPr>
          <w:rFonts w:ascii="Georgia" w:hAnsi="Georgia"/>
        </w:rPr>
        <w:t>ного фонда</w:t>
      </w:r>
      <w:r>
        <w:rPr>
          <w:rFonts w:ascii="Georgia" w:hAnsi="Georgia"/>
        </w:rPr>
        <w:t>;</w:t>
      </w:r>
    </w:p>
    <w:p w:rsidR="00000000" w:rsidRDefault="00F52A19">
      <w:pPr>
        <w:spacing w:after="223"/>
        <w:jc w:val="both"/>
        <w:divId w:val="376273084"/>
        <w:rPr>
          <w:rFonts w:ascii="Georgia" w:hAnsi="Georgia"/>
        </w:rPr>
      </w:pPr>
      <w:r>
        <w:rPr>
          <w:rFonts w:ascii="Georgia" w:hAnsi="Georgia"/>
        </w:rPr>
        <w:t>5.1) обеспечивают инвалидам условия для беспрепятственного доступа к общему имуществу в многоквартирных домах</w:t>
      </w:r>
      <w:r>
        <w:rPr>
          <w:rFonts w:ascii="Georgia" w:hAnsi="Georgia"/>
        </w:rPr>
        <w:t>;</w:t>
      </w:r>
    </w:p>
    <w:p w:rsidR="00000000" w:rsidRDefault="00F52A19">
      <w:pPr>
        <w:spacing w:after="223"/>
        <w:jc w:val="both"/>
        <w:divId w:val="376273084"/>
        <w:rPr>
          <w:rFonts w:ascii="Georgia" w:hAnsi="Georgia"/>
        </w:rPr>
      </w:pPr>
      <w:r>
        <w:rPr>
          <w:rFonts w:ascii="Georgia" w:hAnsi="Georgia"/>
        </w:rPr>
        <w:t>6) обеспечивают контроль за использованием и сохранностью жилищного фонда</w:t>
      </w:r>
      <w:r>
        <w:rPr>
          <w:rFonts w:ascii="Georgia" w:hAnsi="Georgia"/>
        </w:rPr>
        <w:t>;</w:t>
      </w:r>
    </w:p>
    <w:p w:rsidR="00000000" w:rsidRDefault="00F52A19">
      <w:pPr>
        <w:spacing w:after="223"/>
        <w:jc w:val="both"/>
        <w:divId w:val="376273084"/>
        <w:rPr>
          <w:rFonts w:ascii="Georgia" w:hAnsi="Georgia"/>
        </w:rPr>
      </w:pPr>
      <w:r>
        <w:rPr>
          <w:rFonts w:ascii="Georgia" w:hAnsi="Georgia"/>
        </w:rPr>
        <w:t>6.1) организуют обеспечение своевременного проведения капи</w:t>
      </w:r>
      <w:r>
        <w:rPr>
          <w:rFonts w:ascii="Georgia" w:hAnsi="Georgia"/>
        </w:rPr>
        <w:t>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r>
        <w:rPr>
          <w:rFonts w:ascii="Georgia" w:hAnsi="Georgia"/>
        </w:rPr>
        <w:t>;</w:t>
      </w:r>
    </w:p>
    <w:p w:rsidR="00000000" w:rsidRDefault="00F52A19">
      <w:pPr>
        <w:spacing w:after="223"/>
        <w:jc w:val="both"/>
        <w:divId w:val="376273084"/>
        <w:rPr>
          <w:rFonts w:ascii="Georgia" w:hAnsi="Georgia"/>
        </w:rPr>
      </w:pPr>
      <w:r>
        <w:rPr>
          <w:rFonts w:ascii="Georgia" w:hAnsi="Georgia"/>
        </w:rPr>
        <w:t>7) ос</w:t>
      </w:r>
      <w:r>
        <w:rPr>
          <w:rFonts w:ascii="Georgia" w:hAnsi="Georgia"/>
        </w:rPr>
        <w:t>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r>
        <w:rPr>
          <w:rFonts w:ascii="Georgia" w:hAnsi="Georgia"/>
        </w:rPr>
        <w:t>;</w:t>
      </w:r>
    </w:p>
    <w:p w:rsidR="00000000" w:rsidRDefault="00F52A19">
      <w:pPr>
        <w:spacing w:after="223"/>
        <w:jc w:val="both"/>
        <w:divId w:val="376273084"/>
        <w:rPr>
          <w:rFonts w:ascii="Georgia" w:hAnsi="Georgia"/>
        </w:rPr>
      </w:pPr>
      <w:r>
        <w:rPr>
          <w:rFonts w:ascii="Georgia" w:hAnsi="Georgia"/>
        </w:rPr>
        <w:t>8) осуществляют в соответствии со своей компетенцией государственный жилищный надз</w:t>
      </w:r>
      <w:r>
        <w:rPr>
          <w:rFonts w:ascii="Georgia" w:hAnsi="Georgia"/>
        </w:rPr>
        <w:t>ор и муниципальный жилищный контроль</w:t>
      </w:r>
      <w:r>
        <w:rPr>
          <w:rFonts w:ascii="Georgia" w:hAnsi="Georgia"/>
        </w:rPr>
        <w:t>;</w:t>
      </w:r>
    </w:p>
    <w:p w:rsidR="00000000" w:rsidRDefault="00F52A19">
      <w:pPr>
        <w:spacing w:after="223"/>
        <w:jc w:val="both"/>
        <w:divId w:val="376273084"/>
        <w:rPr>
          <w:rFonts w:ascii="Georgia" w:hAnsi="Georgia"/>
        </w:rPr>
      </w:pPr>
      <w:r>
        <w:rPr>
          <w:rFonts w:ascii="Georgia" w:hAnsi="Georgia"/>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r>
        <w:rPr>
          <w:rFonts w:ascii="Georgia" w:hAnsi="Georgia"/>
        </w:rPr>
        <w:t>.</w:t>
      </w:r>
    </w:p>
    <w:p w:rsidR="00000000" w:rsidRDefault="00F52A19">
      <w:pPr>
        <w:divId w:val="1762604937"/>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Неприкосновенность жилища и недопуст</w:t>
      </w:r>
      <w:r>
        <w:rPr>
          <w:rStyle w:val="docarticle-name"/>
          <w:rFonts w:ascii="Helvetica" w:eastAsia="Times New Roman" w:hAnsi="Helvetica" w:cs="Helvetica"/>
          <w:b/>
          <w:bCs/>
        </w:rPr>
        <w:t>имость его произвольного лишени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Жилище неприкосновенно.</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w:t>
      </w:r>
      <w:r>
        <w:rPr>
          <w:rFonts w:ascii="Georgia" w:hAnsi="Georgia"/>
        </w:rPr>
        <w:t>оном случаях и в порядке или на основании судебного решения</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w:t>
      </w:r>
      <w:r>
        <w:rPr>
          <w:rFonts w:ascii="Georgia" w:hAnsi="Georgia"/>
        </w:rPr>
        <w:t xml:space="preserve">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w:t>
      </w:r>
      <w:r>
        <w:rPr>
          <w:rFonts w:ascii="Georgia" w:hAnsi="Georgia"/>
        </w:rPr>
        <w:t>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4. Никто не может быть выселен из жилища или ограничен в праве пользования жили</w:t>
      </w:r>
      <w:r>
        <w:rPr>
          <w:rFonts w:ascii="Georgia" w:hAnsi="Georgia"/>
        </w:rPr>
        <w:t>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r>
        <w:rPr>
          <w:rFonts w:ascii="Georgia" w:hAnsi="Georgia"/>
        </w:rPr>
        <w:t xml:space="preserve"> </w:t>
      </w:r>
    </w:p>
    <w:p w:rsidR="00000000" w:rsidRDefault="00F52A19">
      <w:pPr>
        <w:divId w:val="223682464"/>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Жилищные отношения. Участники жилищных отношени</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1. Жилищное законодательство регулирует отношения по поводу</w:t>
      </w:r>
      <w:r>
        <w:rPr>
          <w:rFonts w:ascii="Georgia" w:hAnsi="Georgia"/>
        </w:rPr>
        <w:t>:</w:t>
      </w:r>
    </w:p>
    <w:p w:rsidR="00000000" w:rsidRDefault="00F52A19">
      <w:pPr>
        <w:spacing w:after="223"/>
        <w:jc w:val="both"/>
        <w:divId w:val="376273084"/>
        <w:rPr>
          <w:rFonts w:ascii="Georgia" w:hAnsi="Georgia"/>
        </w:rPr>
      </w:pPr>
      <w:r>
        <w:rPr>
          <w:rFonts w:ascii="Georgia" w:hAnsi="Georgia"/>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r>
        <w:rPr>
          <w:rFonts w:ascii="Georgia" w:hAnsi="Georgia"/>
        </w:rPr>
        <w:t>;</w:t>
      </w:r>
    </w:p>
    <w:p w:rsidR="00000000" w:rsidRDefault="00F52A19">
      <w:pPr>
        <w:spacing w:after="223"/>
        <w:jc w:val="both"/>
        <w:divId w:val="376273084"/>
        <w:rPr>
          <w:rFonts w:ascii="Georgia" w:hAnsi="Georgia"/>
        </w:rPr>
      </w:pPr>
      <w:r>
        <w:rPr>
          <w:rFonts w:ascii="Georgia" w:hAnsi="Georgia"/>
        </w:rPr>
        <w:t>2) пользования жилыми помещ</w:t>
      </w:r>
      <w:r>
        <w:rPr>
          <w:rFonts w:ascii="Georgia" w:hAnsi="Georgia"/>
        </w:rPr>
        <w:t>ениями частного жилищного фонда</w:t>
      </w:r>
      <w:r>
        <w:rPr>
          <w:rFonts w:ascii="Georgia" w:hAnsi="Georgia"/>
        </w:rPr>
        <w:t>;</w:t>
      </w:r>
    </w:p>
    <w:p w:rsidR="00000000" w:rsidRDefault="00F52A19">
      <w:pPr>
        <w:spacing w:after="223"/>
        <w:jc w:val="both"/>
        <w:divId w:val="376273084"/>
        <w:rPr>
          <w:rFonts w:ascii="Georgia" w:hAnsi="Georgia"/>
        </w:rPr>
      </w:pPr>
      <w:r>
        <w:rPr>
          <w:rFonts w:ascii="Georgia" w:hAnsi="Georgia"/>
        </w:rPr>
        <w:t>3) пользования общим имуществом собственников помещений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4) отнесения помещений к числу жилых помещений и исключения их из жилищного фонда</w:t>
      </w:r>
      <w:r>
        <w:rPr>
          <w:rFonts w:ascii="Georgia" w:hAnsi="Georgia"/>
        </w:rPr>
        <w:t>;</w:t>
      </w:r>
    </w:p>
    <w:p w:rsidR="00000000" w:rsidRDefault="00F52A19">
      <w:pPr>
        <w:spacing w:after="223"/>
        <w:jc w:val="both"/>
        <w:divId w:val="376273084"/>
        <w:rPr>
          <w:rFonts w:ascii="Georgia" w:hAnsi="Georgia"/>
        </w:rPr>
      </w:pPr>
      <w:r>
        <w:rPr>
          <w:rFonts w:ascii="Georgia" w:hAnsi="Georgia"/>
        </w:rPr>
        <w:t>5) учета жилищного фонда</w:t>
      </w:r>
      <w:r>
        <w:rPr>
          <w:rFonts w:ascii="Georgia" w:hAnsi="Georgia"/>
        </w:rPr>
        <w:t>;</w:t>
      </w:r>
    </w:p>
    <w:p w:rsidR="00000000" w:rsidRDefault="00F52A19">
      <w:pPr>
        <w:spacing w:after="223"/>
        <w:jc w:val="both"/>
        <w:divId w:val="376273084"/>
        <w:rPr>
          <w:rFonts w:ascii="Georgia" w:hAnsi="Georgia"/>
        </w:rPr>
      </w:pPr>
      <w:r>
        <w:rPr>
          <w:rFonts w:ascii="Georgia" w:hAnsi="Georgia"/>
        </w:rPr>
        <w:t>6) содержания и ремонта жилых помещений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7) переустройств</w:t>
      </w:r>
      <w:r>
        <w:rPr>
          <w:rFonts w:ascii="Georgia" w:hAnsi="Georgia"/>
        </w:rPr>
        <w:t>а и перепланировки жилых помещений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8) управления многоквартирными домами</w:t>
      </w:r>
      <w:r>
        <w:rPr>
          <w:rFonts w:ascii="Georgia" w:hAnsi="Georgia"/>
        </w:rPr>
        <w:t>;</w:t>
      </w:r>
    </w:p>
    <w:p w:rsidR="00000000" w:rsidRDefault="00F52A19">
      <w:pPr>
        <w:spacing w:after="223"/>
        <w:jc w:val="both"/>
        <w:divId w:val="376273084"/>
        <w:rPr>
          <w:rFonts w:ascii="Georgia" w:hAnsi="Georgia"/>
        </w:rPr>
      </w:pPr>
      <w:r>
        <w:rPr>
          <w:rFonts w:ascii="Georgia" w:hAnsi="Georgia"/>
        </w:rPr>
        <w:t>9) создания и деятельности жилищных и жилищно-строительных кооперативов, товариществ собственников жилья, прав и обязанностей их членов</w:t>
      </w:r>
      <w:r>
        <w:rPr>
          <w:rFonts w:ascii="Georgia" w:hAnsi="Georgia"/>
        </w:rPr>
        <w:t>;</w:t>
      </w:r>
    </w:p>
    <w:p w:rsidR="00000000" w:rsidRDefault="00F52A19">
      <w:pPr>
        <w:spacing w:after="223"/>
        <w:jc w:val="both"/>
        <w:divId w:val="376273084"/>
        <w:rPr>
          <w:rFonts w:ascii="Georgia" w:hAnsi="Georgia"/>
        </w:rPr>
      </w:pPr>
      <w:r>
        <w:rPr>
          <w:rFonts w:ascii="Georgia" w:hAnsi="Georgia"/>
        </w:rPr>
        <w:t>10) предоставления коммунальных услуг</w:t>
      </w:r>
      <w:r>
        <w:rPr>
          <w:rFonts w:ascii="Georgia" w:hAnsi="Georgia"/>
        </w:rPr>
        <w:t>;</w:t>
      </w:r>
    </w:p>
    <w:p w:rsidR="00000000" w:rsidRDefault="00F52A19">
      <w:pPr>
        <w:spacing w:after="223"/>
        <w:jc w:val="both"/>
        <w:divId w:val="376273084"/>
        <w:rPr>
          <w:rFonts w:ascii="Georgia" w:hAnsi="Georgia"/>
        </w:rPr>
      </w:pPr>
      <w:r>
        <w:rPr>
          <w:rFonts w:ascii="Georgia" w:hAnsi="Georgia"/>
        </w:rPr>
        <w:t>11) в</w:t>
      </w:r>
      <w:r>
        <w:rPr>
          <w:rFonts w:ascii="Georgia" w:hAnsi="Georgia"/>
        </w:rPr>
        <w:t>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r>
        <w:rPr>
          <w:rFonts w:ascii="Georgia" w:hAnsi="Georgia"/>
        </w:rPr>
        <w:t>;</w:t>
      </w:r>
    </w:p>
    <w:p w:rsidR="00000000" w:rsidRDefault="00F52A19">
      <w:pPr>
        <w:spacing w:after="223"/>
        <w:jc w:val="both"/>
        <w:divId w:val="376273084"/>
        <w:rPr>
          <w:rFonts w:ascii="Georgia" w:hAnsi="Georgia"/>
        </w:rPr>
      </w:pPr>
      <w:r>
        <w:rPr>
          <w:rFonts w:ascii="Georgia" w:hAnsi="Georgia"/>
        </w:rPr>
        <w:t>11.1) формирования и использования фонда капитального ремонта общег</w:t>
      </w:r>
      <w:r>
        <w:rPr>
          <w:rFonts w:ascii="Georgia" w:hAnsi="Georgia"/>
        </w:rPr>
        <w:t>о имущества в многоквартирном доме (далее - фонд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r>
        <w:rPr>
          <w:rFonts w:ascii="Georgia" w:hAnsi="Georgia"/>
        </w:rPr>
        <w:t>;</w:t>
      </w:r>
    </w:p>
    <w:p w:rsidR="00000000" w:rsidRDefault="00F52A19">
      <w:pPr>
        <w:spacing w:after="223"/>
        <w:jc w:val="both"/>
        <w:divId w:val="376273084"/>
        <w:rPr>
          <w:rFonts w:ascii="Georgia" w:hAnsi="Georgia"/>
        </w:rPr>
      </w:pPr>
      <w:r>
        <w:rPr>
          <w:rFonts w:ascii="Georgia" w:hAnsi="Georgia"/>
        </w:rPr>
        <w:t>13) осуществления государственного жилищного надзора и муниципального жилищного контроля</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14) ограничения повышения размера вносимой гражданами платы за коммунальные услуги</w:t>
      </w:r>
      <w:r>
        <w:rPr>
          <w:rFonts w:ascii="Georgia" w:hAnsi="Georgia"/>
        </w:rPr>
        <w:t>.</w:t>
      </w:r>
    </w:p>
    <w:p w:rsidR="00000000" w:rsidRDefault="00F52A19">
      <w:pPr>
        <w:spacing w:after="223"/>
        <w:jc w:val="both"/>
        <w:divId w:val="376273084"/>
        <w:rPr>
          <w:rFonts w:ascii="Georgia" w:hAnsi="Georgia"/>
        </w:rPr>
      </w:pPr>
      <w:r>
        <w:rPr>
          <w:rFonts w:ascii="Georgia" w:hAnsi="Georgia"/>
        </w:rPr>
        <w:t>2. Участниками жилищных отношений являются граждане, юридические лица, Российска</w:t>
      </w:r>
      <w:r>
        <w:rPr>
          <w:rFonts w:ascii="Georgia" w:hAnsi="Georgia"/>
        </w:rPr>
        <w:t>я Федерация, субъекты Российской Федерации, муниципальные образования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w:t>
      </w:r>
      <w:r>
        <w:rPr>
          <w:rFonts w:ascii="Georgia" w:hAnsi="Georgia"/>
        </w:rPr>
        <w:t>дексом или другим федеральным законом</w:t>
      </w:r>
      <w:r>
        <w:rPr>
          <w:rFonts w:ascii="Georgia" w:hAnsi="Georgia"/>
        </w:rPr>
        <w:t>.</w:t>
      </w:r>
    </w:p>
    <w:p w:rsidR="00000000" w:rsidRDefault="00F52A19">
      <w:pPr>
        <w:divId w:val="1400783041"/>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Жилищное законодательств</w:t>
      </w:r>
      <w:r>
        <w:rPr>
          <w:rStyle w:val="docarticle-name"/>
          <w:rFonts w:ascii="Helvetica" w:eastAsia="Times New Roman" w:hAnsi="Helvetica" w:cs="Helvetica"/>
          <w:b/>
          <w:bCs/>
        </w:rPr>
        <w:t>о</w:t>
      </w:r>
    </w:p>
    <w:p w:rsidR="00000000" w:rsidRDefault="00F52A19">
      <w:pPr>
        <w:spacing w:after="223"/>
        <w:jc w:val="both"/>
        <w:divId w:val="376273084"/>
        <w:rPr>
          <w:rFonts w:ascii="Georgia" w:hAnsi="Georgia"/>
        </w:rPr>
      </w:pPr>
      <w:r>
        <w:rPr>
          <w:rFonts w:ascii="Georgia" w:hAnsi="Georgia"/>
        </w:rPr>
        <w:t xml:space="preserve">1. В соответствии с </w:t>
      </w:r>
      <w:hyperlink r:id="rId4" w:anchor="/document/99/9004937/XA00M6G2N3/" w:history="1">
        <w:r>
          <w:rPr>
            <w:rStyle w:val="a4"/>
            <w:rFonts w:ascii="Georgia" w:hAnsi="Georgia"/>
          </w:rPr>
          <w:t>Конституцией Российской Федерации</w:t>
        </w:r>
      </w:hyperlink>
      <w:r>
        <w:rPr>
          <w:rFonts w:ascii="Georgia" w:hAnsi="Georgia"/>
        </w:rPr>
        <w:t xml:space="preserve"> жилищное законодательство находится в совместном веде</w:t>
      </w:r>
      <w:r>
        <w:rPr>
          <w:rFonts w:ascii="Georgia" w:hAnsi="Georgia"/>
        </w:rPr>
        <w:t>нии Российской Федерации и субъектов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w:t>
      </w:r>
      <w:r>
        <w:rPr>
          <w:rFonts w:ascii="Georgia" w:hAnsi="Georgia"/>
        </w:rPr>
        <w:t>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w:t>
      </w:r>
      <w:r>
        <w:rPr>
          <w:rFonts w:ascii="Georgia" w:hAnsi="Georgia"/>
        </w:rPr>
        <w:t>тного самоуправления</w:t>
      </w:r>
      <w:r>
        <w:rPr>
          <w:rFonts w:ascii="Georgia" w:hAnsi="Georgia"/>
        </w:rPr>
        <w:t>.</w:t>
      </w:r>
    </w:p>
    <w:p w:rsidR="00000000" w:rsidRDefault="00F52A19">
      <w:pPr>
        <w:spacing w:after="223"/>
        <w:jc w:val="both"/>
        <w:divId w:val="376273084"/>
        <w:rPr>
          <w:rFonts w:ascii="Georgia" w:hAnsi="Georgia"/>
        </w:rPr>
      </w:pPr>
      <w:r>
        <w:rPr>
          <w:rFonts w:ascii="Georgia" w:hAnsi="Georgia"/>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Правительство Российской Федерации вправе издавать постановления, содержащие нормы, </w:t>
      </w:r>
      <w:r>
        <w:rPr>
          <w:rFonts w:ascii="Georgia" w:hAnsi="Georgia"/>
        </w:rPr>
        <w:t>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5. Федеральные органы исполнительной власти могут издавать нормативные правовые акты, содержащ</w:t>
      </w:r>
      <w:r>
        <w:rPr>
          <w:rFonts w:ascii="Georgia" w:hAnsi="Georgia"/>
        </w:rPr>
        <w:t>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6. Органы государственной вл</w:t>
      </w:r>
      <w:r>
        <w:rPr>
          <w:rFonts w:ascii="Georgia" w:hAnsi="Georgia"/>
        </w:rPr>
        <w:t>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w:t>
      </w:r>
      <w:r>
        <w:rPr>
          <w:rFonts w:ascii="Georgia" w:hAnsi="Georgia"/>
        </w:rPr>
        <w:t xml:space="preserve"> федеральных законов.</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w:t>
      </w:r>
      <w:r>
        <w:rPr>
          <w:rFonts w:ascii="Georgia" w:hAnsi="Georgia"/>
        </w:rPr>
        <w:t>мативными правовыми актами Российской Федерации, законами и иными нормативными правовыми актами субъектов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8. В случае несоответствия норм жилищного законодательства, содержащихся в федеральных законах и иных нормативных правовых актах</w:t>
      </w:r>
      <w:r>
        <w:rPr>
          <w:rFonts w:ascii="Georgia" w:hAnsi="Georgia"/>
        </w:rPr>
        <w:t xml:space="preserve">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r>
        <w:rPr>
          <w:rFonts w:ascii="Georgia" w:hAnsi="Georgia"/>
        </w:rPr>
        <w:t>.</w:t>
      </w:r>
    </w:p>
    <w:p w:rsidR="00000000" w:rsidRDefault="00F52A19">
      <w:pPr>
        <w:divId w:val="1213032567"/>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Действие жилищного законодательства во времен</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1. Акты жилищного законодательства не имеют обратной силы и применяются к жилищным отношениям, возникшим после введения его в действие</w:t>
      </w:r>
      <w:r>
        <w:rPr>
          <w:rFonts w:ascii="Georgia" w:hAnsi="Georgia"/>
        </w:rPr>
        <w:t>.</w:t>
      </w:r>
    </w:p>
    <w:p w:rsidR="00000000" w:rsidRDefault="00F52A19">
      <w:pPr>
        <w:spacing w:after="223"/>
        <w:jc w:val="both"/>
        <w:divId w:val="376273084"/>
        <w:rPr>
          <w:rFonts w:ascii="Georgia" w:hAnsi="Georgia"/>
        </w:rPr>
      </w:pPr>
      <w:r>
        <w:rPr>
          <w:rFonts w:ascii="Georgia" w:hAnsi="Georgia"/>
        </w:rPr>
        <w:t>2. Действие акта жилищного законодательства может распространяться на жил</w:t>
      </w:r>
      <w:r>
        <w:rPr>
          <w:rFonts w:ascii="Georgia" w:hAnsi="Georgia"/>
        </w:rPr>
        <w:t>ищные отношения, возникшие до введения его в действие, только в случаях, прямо предусмотренных этим актом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w:t>
      </w:r>
      <w:r>
        <w:rPr>
          <w:rFonts w:ascii="Georgia" w:hAnsi="Georgia"/>
        </w:rPr>
        <w:t>возникшим после введения его в действие</w:t>
      </w:r>
      <w:r>
        <w:rPr>
          <w:rFonts w:ascii="Georgia" w:hAnsi="Georgia"/>
        </w:rPr>
        <w:t>.</w:t>
      </w:r>
    </w:p>
    <w:p w:rsidR="00000000" w:rsidRDefault="00F52A19">
      <w:pPr>
        <w:spacing w:after="223"/>
        <w:jc w:val="both"/>
        <w:divId w:val="376273084"/>
        <w:rPr>
          <w:rFonts w:ascii="Georgia" w:hAnsi="Georgia"/>
        </w:rPr>
      </w:pPr>
      <w:r>
        <w:rPr>
          <w:rFonts w:ascii="Georgia" w:hAnsi="Georgia"/>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w:t>
      </w:r>
      <w:r>
        <w:rPr>
          <w:rFonts w:ascii="Georgia" w:hAnsi="Georgia"/>
        </w:rPr>
        <w:t>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r>
        <w:rPr>
          <w:rFonts w:ascii="Georgia" w:hAnsi="Georgia"/>
        </w:rPr>
        <w:t>.</w:t>
      </w:r>
    </w:p>
    <w:p w:rsidR="00000000" w:rsidRDefault="00F52A19">
      <w:pPr>
        <w:divId w:val="1017345981"/>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Применение жилищного законодательства по аналоги</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 xml:space="preserve">1. В случаях, если жилищные </w:t>
      </w:r>
      <w:r>
        <w:rPr>
          <w:rFonts w:ascii="Georgia" w:hAnsi="Georgia"/>
        </w:rPr>
        <w:t>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w:t>
      </w:r>
      <w:r>
        <w:rPr>
          <w:rFonts w:ascii="Georgia" w:hAnsi="Georgia"/>
        </w:rPr>
        <w:t>лищное законодательство, регулирующее сходные отношения (аналогия закона).</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w:t>
      </w:r>
      <w:r>
        <w:rPr>
          <w:rFonts w:ascii="Georgia" w:hAnsi="Georgia"/>
        </w:rPr>
        <w:t>я права) и требований добросовестности, гуманности, разумности и справедливости</w:t>
      </w:r>
      <w:r>
        <w:rPr>
          <w:rFonts w:ascii="Georgia" w:hAnsi="Georgia"/>
        </w:rPr>
        <w:t>.</w:t>
      </w:r>
    </w:p>
    <w:p w:rsidR="00000000" w:rsidRDefault="00F52A19">
      <w:pPr>
        <w:divId w:val="864559040"/>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Применение к жилищным отношениям иного законодательств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w:t>
      </w:r>
      <w:r>
        <w:rPr>
          <w:rFonts w:ascii="Georgia" w:hAnsi="Georgia"/>
        </w:rPr>
        <w:t>о с учетом требований, установленных настоящим Кодексом.</w:t>
      </w:r>
      <w:r>
        <w:rPr>
          <w:rFonts w:ascii="Georgia" w:hAnsi="Georgia"/>
        </w:rPr>
        <w:t xml:space="preserve"> </w:t>
      </w:r>
    </w:p>
    <w:p w:rsidR="00000000" w:rsidRDefault="00F52A19">
      <w:pPr>
        <w:divId w:val="493299530"/>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Жилищное законодательство и нормы международного прав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Если международным договором Российской Федерации установлены иные правила, чем те, которые предусмотрены жилищным законодательством,</w:t>
      </w:r>
      <w:r>
        <w:rPr>
          <w:rFonts w:ascii="Georgia" w:hAnsi="Georgia"/>
        </w:rPr>
        <w:t xml:space="preserve"> применяются правила международного договора</w:t>
      </w:r>
      <w:r>
        <w:rPr>
          <w:rFonts w:ascii="Georgia" w:hAnsi="Georgia"/>
        </w:rPr>
        <w:t>.</w:t>
      </w:r>
    </w:p>
    <w:p w:rsidR="00000000" w:rsidRDefault="00F52A19">
      <w:pPr>
        <w:divId w:val="1254364422"/>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Основания возникновения жилищных прав и обязанносте</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 xml:space="preserve">Жилищные права и обязанности возникают из оснований, предусмотренных настоящим Кодексом, другими федеральными законами и иными правовыми </w:t>
      </w:r>
      <w:r>
        <w:rPr>
          <w:rFonts w:ascii="Georgia" w:hAnsi="Georgia"/>
        </w:rPr>
        <w:lastRenderedPageBreak/>
        <w:t>актами, а</w:t>
      </w:r>
      <w:r>
        <w:rPr>
          <w:rFonts w:ascii="Georgia" w:hAnsi="Georgia"/>
        </w:rPr>
        <w:t xml:space="preserve">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r>
        <w:rPr>
          <w:rFonts w:ascii="Georgia" w:hAnsi="Georgia"/>
        </w:rPr>
        <w:t>:</w:t>
      </w:r>
    </w:p>
    <w:p w:rsidR="00000000" w:rsidRDefault="00F52A19">
      <w:pPr>
        <w:spacing w:after="223"/>
        <w:jc w:val="both"/>
        <w:divId w:val="376273084"/>
        <w:rPr>
          <w:rFonts w:ascii="Georgia" w:hAnsi="Georgia"/>
        </w:rPr>
      </w:pPr>
      <w:r>
        <w:rPr>
          <w:rFonts w:ascii="Georgia" w:hAnsi="Georgia"/>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r>
        <w:rPr>
          <w:rFonts w:ascii="Georgia" w:hAnsi="Georgia"/>
        </w:rPr>
        <w:t>;</w:t>
      </w:r>
    </w:p>
    <w:p w:rsidR="00000000" w:rsidRDefault="00F52A19">
      <w:pPr>
        <w:spacing w:after="223"/>
        <w:jc w:val="both"/>
        <w:divId w:val="376273084"/>
        <w:rPr>
          <w:rFonts w:ascii="Georgia" w:hAnsi="Georgia"/>
        </w:rPr>
      </w:pPr>
      <w:r>
        <w:rPr>
          <w:rFonts w:ascii="Georgia" w:hAnsi="Georgia"/>
        </w:rPr>
        <w:t>2) из актов государственных органов и актов органов местного самоуправления, к</w:t>
      </w:r>
      <w:r>
        <w:rPr>
          <w:rFonts w:ascii="Georgia" w:hAnsi="Georgia"/>
        </w:rPr>
        <w:t>оторые предусмотрены жилищным законодательством в качестве основания возникновения жилищных прав и обязанностей</w:t>
      </w:r>
      <w:r>
        <w:rPr>
          <w:rFonts w:ascii="Georgia" w:hAnsi="Georgia"/>
        </w:rPr>
        <w:t>;</w:t>
      </w:r>
    </w:p>
    <w:p w:rsidR="00000000" w:rsidRDefault="00F52A19">
      <w:pPr>
        <w:spacing w:after="223"/>
        <w:jc w:val="both"/>
        <w:divId w:val="376273084"/>
        <w:rPr>
          <w:rFonts w:ascii="Georgia" w:hAnsi="Georgia"/>
        </w:rPr>
      </w:pPr>
      <w:r>
        <w:rPr>
          <w:rFonts w:ascii="Georgia" w:hAnsi="Georgia"/>
        </w:rPr>
        <w:t>3) из судебных решений, установивших жилищные права и обязанности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в результате приобретения в собственность жилых помещений по основаниям, </w:t>
      </w:r>
      <w:r>
        <w:rPr>
          <w:rFonts w:ascii="Georgia" w:hAnsi="Georgia"/>
        </w:rPr>
        <w:t>допускаемым федеральным законом</w:t>
      </w:r>
      <w:r>
        <w:rPr>
          <w:rFonts w:ascii="Georgia" w:hAnsi="Georgia"/>
        </w:rPr>
        <w:t>;</w:t>
      </w:r>
    </w:p>
    <w:p w:rsidR="00000000" w:rsidRDefault="00F52A19">
      <w:pPr>
        <w:spacing w:after="223"/>
        <w:jc w:val="both"/>
        <w:divId w:val="376273084"/>
        <w:rPr>
          <w:rFonts w:ascii="Georgia" w:hAnsi="Georgia"/>
        </w:rPr>
      </w:pPr>
      <w:r>
        <w:rPr>
          <w:rFonts w:ascii="Georgia" w:hAnsi="Georgia"/>
        </w:rPr>
        <w:t>5) из членства в жилищных или жилищно-строительных кооперативах</w:t>
      </w:r>
      <w:r>
        <w:rPr>
          <w:rFonts w:ascii="Georgia" w:hAnsi="Georgia"/>
        </w:rPr>
        <w:t>;</w:t>
      </w:r>
    </w:p>
    <w:p w:rsidR="00000000" w:rsidRDefault="00F52A19">
      <w:pPr>
        <w:spacing w:after="223"/>
        <w:jc w:val="both"/>
        <w:divId w:val="376273084"/>
        <w:rPr>
          <w:rFonts w:ascii="Georgia" w:hAnsi="Georgia"/>
        </w:rPr>
      </w:pPr>
      <w:r>
        <w:rPr>
          <w:rFonts w:ascii="Georgia" w:hAnsi="Georgia"/>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w:t>
      </w:r>
      <w:r>
        <w:rPr>
          <w:rFonts w:ascii="Georgia" w:hAnsi="Georgia"/>
        </w:rPr>
        <w:t>зывает возникновение жилищных прав и обязанностей</w:t>
      </w:r>
      <w:r>
        <w:rPr>
          <w:rFonts w:ascii="Georgia" w:hAnsi="Georgia"/>
        </w:rPr>
        <w:t>.</w:t>
      </w:r>
    </w:p>
    <w:p w:rsidR="00000000" w:rsidRDefault="00F52A19">
      <w:pPr>
        <w:divId w:val="598685703"/>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Защита жилищных пра</w:t>
      </w:r>
      <w:r>
        <w:rPr>
          <w:rStyle w:val="docarticle-name"/>
          <w:rFonts w:ascii="Helvetica" w:eastAsia="Times New Roman" w:hAnsi="Helvetica" w:cs="Helvetica"/>
          <w:b/>
          <w:bCs/>
        </w:rPr>
        <w:t>в</w:t>
      </w:r>
    </w:p>
    <w:p w:rsidR="00000000" w:rsidRDefault="00F52A19">
      <w:pPr>
        <w:spacing w:after="223"/>
        <w:jc w:val="both"/>
        <w:divId w:val="376273084"/>
        <w:rPr>
          <w:rFonts w:ascii="Georgia" w:hAnsi="Georgia"/>
        </w:rPr>
      </w:pPr>
      <w:r>
        <w:rPr>
          <w:rFonts w:ascii="Georgia" w:hAnsi="Georgia"/>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r>
        <w:rPr>
          <w:rFonts w:ascii="Georgia" w:hAnsi="Georgia"/>
        </w:rPr>
        <w:t>.</w:t>
      </w:r>
    </w:p>
    <w:p w:rsidR="00000000" w:rsidRDefault="00F52A19">
      <w:pPr>
        <w:spacing w:after="223"/>
        <w:jc w:val="both"/>
        <w:divId w:val="376273084"/>
        <w:rPr>
          <w:rFonts w:ascii="Georgia" w:hAnsi="Georgia"/>
        </w:rPr>
      </w:pPr>
      <w:r>
        <w:rPr>
          <w:rFonts w:ascii="Georgia" w:hAnsi="Georgia"/>
        </w:rPr>
        <w:t>2. Защита жилищных прав в а</w:t>
      </w:r>
      <w:r>
        <w:rPr>
          <w:rFonts w:ascii="Georgia" w:hAnsi="Georgia"/>
        </w:rPr>
        <w:t>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r>
        <w:rPr>
          <w:rFonts w:ascii="Georgia" w:hAnsi="Georgia"/>
        </w:rPr>
        <w:t>.</w:t>
      </w:r>
    </w:p>
    <w:p w:rsidR="00000000" w:rsidRDefault="00F52A19">
      <w:pPr>
        <w:spacing w:after="223"/>
        <w:jc w:val="both"/>
        <w:divId w:val="376273084"/>
        <w:rPr>
          <w:rFonts w:ascii="Georgia" w:hAnsi="Georgia"/>
        </w:rPr>
      </w:pPr>
      <w:r>
        <w:rPr>
          <w:rFonts w:ascii="Georgia" w:hAnsi="Georgia"/>
        </w:rPr>
        <w:t>3. Защита жилищных прав осуществляется путем</w:t>
      </w:r>
      <w:r>
        <w:rPr>
          <w:rFonts w:ascii="Georgia" w:hAnsi="Georgia"/>
        </w:rPr>
        <w:t>:</w:t>
      </w:r>
    </w:p>
    <w:p w:rsidR="00000000" w:rsidRDefault="00F52A19">
      <w:pPr>
        <w:spacing w:after="223"/>
        <w:jc w:val="both"/>
        <w:divId w:val="376273084"/>
        <w:rPr>
          <w:rFonts w:ascii="Georgia" w:hAnsi="Georgia"/>
        </w:rPr>
      </w:pPr>
      <w:r>
        <w:rPr>
          <w:rFonts w:ascii="Georgia" w:hAnsi="Georgia"/>
        </w:rPr>
        <w:t>1</w:t>
      </w:r>
      <w:r>
        <w:rPr>
          <w:rFonts w:ascii="Georgia" w:hAnsi="Georgia"/>
        </w:rPr>
        <w:t>) признания жилищного права</w:t>
      </w:r>
      <w:r>
        <w:rPr>
          <w:rFonts w:ascii="Georgia" w:hAnsi="Georgia"/>
        </w:rPr>
        <w:t>;</w:t>
      </w:r>
    </w:p>
    <w:p w:rsidR="00000000" w:rsidRDefault="00F52A19">
      <w:pPr>
        <w:spacing w:after="223"/>
        <w:jc w:val="both"/>
        <w:divId w:val="376273084"/>
        <w:rPr>
          <w:rFonts w:ascii="Georgia" w:hAnsi="Georgia"/>
        </w:rPr>
      </w:pPr>
      <w:r>
        <w:rPr>
          <w:rFonts w:ascii="Georgia" w:hAnsi="Georgia"/>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r>
        <w:rPr>
          <w:rFonts w:ascii="Georgia" w:hAnsi="Georgia"/>
        </w:rPr>
        <w:t>;</w:t>
      </w:r>
    </w:p>
    <w:p w:rsidR="00000000" w:rsidRDefault="00F52A19">
      <w:pPr>
        <w:spacing w:after="223"/>
        <w:jc w:val="both"/>
        <w:divId w:val="376273084"/>
        <w:rPr>
          <w:rFonts w:ascii="Georgia" w:hAnsi="Georgia"/>
        </w:rPr>
      </w:pPr>
      <w:r>
        <w:rPr>
          <w:rFonts w:ascii="Georgia" w:hAnsi="Georgia"/>
        </w:rPr>
        <w:t>3) признания судом недействующими полностью или в части нормативного пра</w:t>
      </w:r>
      <w:r>
        <w:rPr>
          <w:rFonts w:ascii="Georgia" w:hAnsi="Georgia"/>
        </w:rPr>
        <w:t>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w:t>
      </w:r>
      <w:r>
        <w:rPr>
          <w:rFonts w:ascii="Georgia" w:hAnsi="Georgia"/>
        </w:rPr>
        <w:t>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r>
        <w:rPr>
          <w:rFonts w:ascii="Georgia" w:hAnsi="Georgia"/>
        </w:rPr>
        <w:t>;</w:t>
      </w:r>
    </w:p>
    <w:p w:rsidR="00000000" w:rsidRDefault="00F52A19">
      <w:pPr>
        <w:spacing w:after="223"/>
        <w:jc w:val="both"/>
        <w:divId w:val="376273084"/>
        <w:rPr>
          <w:rFonts w:ascii="Georgia" w:hAnsi="Georgia"/>
        </w:rPr>
      </w:pPr>
      <w:r>
        <w:rPr>
          <w:rFonts w:ascii="Georgia" w:hAnsi="Georgia"/>
        </w:rPr>
        <w:t>4) неприменения судом нормативного правового акта государственного органа или нормат</w:t>
      </w:r>
      <w:r>
        <w:rPr>
          <w:rFonts w:ascii="Georgia" w:hAnsi="Georgia"/>
        </w:rPr>
        <w:t>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w:t>
      </w:r>
      <w:r>
        <w:rPr>
          <w:rFonts w:ascii="Georgia" w:hAnsi="Georgia"/>
        </w:rPr>
        <w:t>ственного органа или нормативный правовой акт органа местного самоуправления, юридическую силу</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5) прекращения или изменения жилищного правоотношения</w:t>
      </w:r>
      <w:r>
        <w:rPr>
          <w:rFonts w:ascii="Georgia" w:hAnsi="Georgia"/>
        </w:rPr>
        <w:t>;</w:t>
      </w:r>
    </w:p>
    <w:p w:rsidR="00000000" w:rsidRDefault="00F52A19">
      <w:pPr>
        <w:spacing w:after="223"/>
        <w:jc w:val="both"/>
        <w:divId w:val="376273084"/>
        <w:rPr>
          <w:rFonts w:ascii="Georgia" w:hAnsi="Georgia"/>
        </w:rPr>
      </w:pPr>
      <w:r>
        <w:rPr>
          <w:rFonts w:ascii="Georgia" w:hAnsi="Georgia"/>
        </w:rPr>
        <w:t>6) иными способами, предусмотренными настоящим Кодексом, другим федеральным законом</w:t>
      </w:r>
      <w:r>
        <w:rPr>
          <w:rFonts w:ascii="Georgia" w:hAnsi="Georgia"/>
        </w:rPr>
        <w:t>.</w:t>
      </w:r>
    </w:p>
    <w:p w:rsidR="00000000" w:rsidRDefault="00F52A19">
      <w:pPr>
        <w:divId w:val="1928222605"/>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Полномочия органов государственной власти Российской Федерации в области жилищных отношени</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К полномочиям органов государственной власти Российской Федерации в области жилищных отношений относятся: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 определение порядка государственного учета жилищных фо</w:t>
      </w:r>
      <w:r>
        <w:rPr>
          <w:rFonts w:ascii="Georgia" w:hAnsi="Georgia"/>
        </w:rPr>
        <w:t>ндов;</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r>
        <w:rPr>
          <w:rFonts w:ascii="Georgia" w:hAnsi="Georgia"/>
        </w:rPr>
        <w:t>;</w:t>
      </w:r>
    </w:p>
    <w:p w:rsidR="00000000" w:rsidRDefault="00F52A19">
      <w:pPr>
        <w:spacing w:after="223"/>
        <w:jc w:val="both"/>
        <w:divId w:val="376273084"/>
        <w:rPr>
          <w:rFonts w:ascii="Georgia" w:hAnsi="Georgia"/>
        </w:rPr>
      </w:pPr>
      <w:r>
        <w:rPr>
          <w:rFonts w:ascii="Georgia" w:hAnsi="Georgia"/>
        </w:rPr>
        <w:t>3) определение оснований признания малоимущи</w:t>
      </w:r>
      <w:r>
        <w:rPr>
          <w:rFonts w:ascii="Georgia" w:hAnsi="Georgia"/>
        </w:rPr>
        <w:t>х граждан нуждающимися в жилых помещениях, предоставляемых по договорам социального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4) определение порядка предоставления малоимущим гражданам по договорам социального найма жилых помещений муниципального жилищного фонда</w:t>
      </w:r>
      <w:r>
        <w:rPr>
          <w:rFonts w:ascii="Georgia" w:hAnsi="Georgia"/>
        </w:rPr>
        <w:t>;</w:t>
      </w:r>
    </w:p>
    <w:p w:rsidR="00000000" w:rsidRDefault="00F52A19">
      <w:pPr>
        <w:spacing w:after="223"/>
        <w:jc w:val="both"/>
        <w:divId w:val="376273084"/>
        <w:rPr>
          <w:rFonts w:ascii="Georgia" w:hAnsi="Georgia"/>
        </w:rPr>
      </w:pPr>
      <w:r>
        <w:rPr>
          <w:rFonts w:ascii="Georgia" w:hAnsi="Georgia"/>
        </w:rPr>
        <w:t>5) определение иных категор</w:t>
      </w:r>
      <w:r>
        <w:rPr>
          <w:rFonts w:ascii="Georgia" w:hAnsi="Georgia"/>
        </w:rPr>
        <w:t>ий граждан в целях предоставления им жилых помещений жилищного фонда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w:t>
      </w:r>
      <w:r>
        <w:rPr>
          <w:rFonts w:ascii="Georgia" w:hAnsi="Georgia"/>
        </w:rPr>
        <w:t>влены федеральным законом, указами Президента Российской Федерации;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7) определение оснований предоставления ж</w:t>
      </w:r>
      <w:r>
        <w:rPr>
          <w:rFonts w:ascii="Georgia" w:hAnsi="Georgia"/>
        </w:rPr>
        <w:t>илых помещений по договорам найма специализированных жилых помещений государственного и муниципального жилищных фондов</w:t>
      </w:r>
      <w:r>
        <w:rPr>
          <w:rFonts w:ascii="Georgia" w:hAnsi="Georgia"/>
        </w:rPr>
        <w:t>;</w:t>
      </w:r>
    </w:p>
    <w:p w:rsidR="00000000" w:rsidRDefault="00F52A19">
      <w:pPr>
        <w:spacing w:after="223"/>
        <w:jc w:val="both"/>
        <w:divId w:val="376273084"/>
        <w:rPr>
          <w:rFonts w:ascii="Georgia" w:hAnsi="Georgia"/>
        </w:rPr>
      </w:pPr>
      <w:r>
        <w:rPr>
          <w:rFonts w:ascii="Georgia" w:hAnsi="Georgia"/>
        </w:rPr>
        <w:t>8) определение порядка организации и деятельности жилищных и жилищно-строительных кооперативов, определение правового положения членов т</w:t>
      </w:r>
      <w:r>
        <w:rPr>
          <w:rFonts w:ascii="Georgia" w:hAnsi="Georgia"/>
        </w:rPr>
        <w:t>аких кооперативов, в том числе порядка предоставления им жилых помещений в домах жилищных и жилищно-строительных кооперативов;</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9) определение порядка организации и деятельности товариществ собственников жилья, определение правового положения членов товари</w:t>
      </w:r>
      <w:r>
        <w:rPr>
          <w:rFonts w:ascii="Georgia" w:hAnsi="Georgia"/>
        </w:rPr>
        <w:t>ществ собственников жилья</w:t>
      </w:r>
      <w:r>
        <w:rPr>
          <w:rFonts w:ascii="Georgia" w:hAnsi="Georgia"/>
        </w:rPr>
        <w:t>;</w:t>
      </w:r>
    </w:p>
    <w:p w:rsidR="00000000" w:rsidRDefault="00F52A19">
      <w:pPr>
        <w:spacing w:after="223"/>
        <w:jc w:val="both"/>
        <w:divId w:val="376273084"/>
        <w:rPr>
          <w:rFonts w:ascii="Georgia" w:hAnsi="Georgia"/>
        </w:rPr>
      </w:pPr>
      <w:r>
        <w:rPr>
          <w:rFonts w:ascii="Georgia" w:hAnsi="Georgia"/>
        </w:rPr>
        <w:t>10) определение условий и порядка переустройства и перепланировки жилых помещений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10.1) методическое обеспечение установления необходимости проведения капитального ремонта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10.2) пункт доп</w:t>
      </w:r>
      <w:r>
        <w:rPr>
          <w:rFonts w:ascii="Georgia" w:hAnsi="Georgia"/>
        </w:rPr>
        <w:t xml:space="preserve">олнительно включен с 30 июня 2015 года </w:t>
      </w:r>
      <w:hyperlink r:id="rId5" w:anchor="/document/99/420284387/XA00LU62M3/" w:history="1">
        <w:r>
          <w:rPr>
            <w:rStyle w:val="a4"/>
            <w:rFonts w:ascii="Georgia" w:hAnsi="Georgia"/>
          </w:rPr>
          <w:t>Федеральным законом от 29 июня 2015 года № 176-ФЗ</w:t>
        </w:r>
      </w:hyperlink>
      <w:r>
        <w:rPr>
          <w:rFonts w:ascii="Georgia" w:hAnsi="Georgia"/>
        </w:rPr>
        <w:t xml:space="preserve">; утратил силу с 4 июля 2016 года - </w:t>
      </w:r>
      <w:hyperlink r:id="rId6" w:anchor="/document/99/420363722/XA00LTK2M0/" w:history="1">
        <w:r>
          <w:rPr>
            <w:rStyle w:val="a4"/>
            <w:rFonts w:ascii="Georgia" w:hAnsi="Georgia"/>
          </w:rPr>
          <w:t>Федеральный закон от 3 июля 2016 года № 355-ФЗ</w:t>
        </w:r>
      </w:hyperlink>
      <w:r>
        <w:rPr>
          <w:rFonts w:ascii="Georgia" w:hAnsi="Georgia"/>
        </w:rPr>
        <w:t xml:space="preserve"> - см. </w:t>
      </w:r>
      <w:hyperlink r:id="rId7" w:anchor="/document/99/420364703/XA00MIK2O2/" w:history="1">
        <w:r>
          <w:rPr>
            <w:rStyle w:val="a4"/>
            <w:rFonts w:ascii="Georgia" w:hAnsi="Georgia"/>
          </w:rPr>
          <w:t>предыдущую редакцию</w:t>
        </w:r>
      </w:hyperlink>
      <w:r>
        <w:rPr>
          <w:rFonts w:ascii="Georgia" w:hAnsi="Georgia"/>
        </w:rPr>
        <w:t>;</w:t>
      </w:r>
    </w:p>
    <w:p w:rsidR="00000000" w:rsidRDefault="00F52A19">
      <w:pPr>
        <w:spacing w:after="223"/>
        <w:jc w:val="both"/>
        <w:divId w:val="376273084"/>
        <w:rPr>
          <w:rFonts w:ascii="Georgia" w:hAnsi="Georgia"/>
        </w:rPr>
      </w:pPr>
      <w:r>
        <w:rPr>
          <w:rFonts w:ascii="Georgia" w:hAnsi="Georgia"/>
        </w:rPr>
        <w:t>11) определение оснований и порядка признания жилых помещений непригодными для прожива</w:t>
      </w:r>
      <w:r>
        <w:rPr>
          <w:rFonts w:ascii="Georgia" w:hAnsi="Georgia"/>
        </w:rPr>
        <w:t>ния;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12) признание в установленном порядке жилых помещений жилищного фонда Российской Федерации непригодными для проживания</w:t>
      </w:r>
      <w:r>
        <w:rPr>
          <w:rFonts w:ascii="Georgia" w:hAnsi="Georgia"/>
        </w:rPr>
        <w:t>;</w:t>
      </w:r>
    </w:p>
    <w:p w:rsidR="00000000" w:rsidRDefault="00F52A19">
      <w:pPr>
        <w:spacing w:after="223"/>
        <w:jc w:val="both"/>
        <w:divId w:val="376273084"/>
        <w:rPr>
          <w:rFonts w:ascii="Georgia" w:hAnsi="Georgia"/>
        </w:rPr>
      </w:pPr>
      <w:r>
        <w:rPr>
          <w:rFonts w:ascii="Georgia" w:hAnsi="Georgia"/>
        </w:rPr>
        <w:t>13) установление правил пользования жилыми помещениями;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14) определение оснований, порядка и условий выселения граждан из жилых п</w:t>
      </w:r>
      <w:r>
        <w:rPr>
          <w:rFonts w:ascii="Georgia" w:hAnsi="Georgia"/>
        </w:rPr>
        <w:t>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15) правовое регулирование отдельных видов сделок с жилыми помещениями</w:t>
      </w:r>
      <w:r>
        <w:rPr>
          <w:rFonts w:ascii="Georgia" w:hAnsi="Georgia"/>
        </w:rPr>
        <w:t>;</w:t>
      </w:r>
    </w:p>
    <w:p w:rsidR="00000000" w:rsidRDefault="00F52A19">
      <w:pPr>
        <w:spacing w:after="223"/>
        <w:jc w:val="both"/>
        <w:divId w:val="376273084"/>
        <w:rPr>
          <w:rFonts w:ascii="Georgia" w:hAnsi="Georgia"/>
        </w:rPr>
      </w:pPr>
      <w:r>
        <w:rPr>
          <w:rFonts w:ascii="Georgia" w:hAnsi="Georgia"/>
        </w:rPr>
        <w:t>16) установление структуры платы за жилое помещение и коммунальные услуги, порядка расчета и внесения такой платы;</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16.1) установление порядка осуществления государственного </w:t>
      </w:r>
      <w:r>
        <w:rPr>
          <w:rFonts w:ascii="Georgia" w:hAnsi="Georgia"/>
        </w:rPr>
        <w:t>жилищного надзора;</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r>
        <w:rPr>
          <w:rFonts w:ascii="Georgia" w:hAnsi="Georgia"/>
        </w:rPr>
        <w:t>;</w:t>
      </w:r>
    </w:p>
    <w:p w:rsidR="00000000" w:rsidRDefault="00F52A19">
      <w:pPr>
        <w:spacing w:after="223"/>
        <w:jc w:val="both"/>
        <w:divId w:val="376273084"/>
        <w:rPr>
          <w:rFonts w:ascii="Georgia" w:hAnsi="Georgia"/>
        </w:rPr>
      </w:pPr>
      <w:r>
        <w:rPr>
          <w:rFonts w:ascii="Georgia" w:hAnsi="Georgia"/>
        </w:rPr>
        <w:t>16.3) установление порядка лицензирования предпринимательской деятел</w:t>
      </w:r>
      <w:r>
        <w:rPr>
          <w:rFonts w:ascii="Georgia" w:hAnsi="Georgia"/>
        </w:rPr>
        <w:t>ьности по управлению многоквартирными домами (далее также - деятельность по управлению многоквартирными домами)</w:t>
      </w:r>
      <w:r>
        <w:rPr>
          <w:rFonts w:ascii="Georgia" w:hAnsi="Georgia"/>
        </w:rPr>
        <w:t>;</w:t>
      </w:r>
    </w:p>
    <w:p w:rsidR="00000000" w:rsidRDefault="00F52A19">
      <w:pPr>
        <w:spacing w:after="223"/>
        <w:jc w:val="both"/>
        <w:divId w:val="376273084"/>
        <w:rPr>
          <w:rFonts w:ascii="Georgia" w:hAnsi="Georgia"/>
        </w:rPr>
      </w:pPr>
      <w:r>
        <w:rPr>
          <w:rFonts w:ascii="Georgia" w:hAnsi="Georgia"/>
        </w:rPr>
        <w:t>16.4) осуществление мониторинга использования жилищного фонда и обеспечения его сохранности</w:t>
      </w:r>
      <w:r>
        <w:rPr>
          <w:rFonts w:ascii="Georgia" w:hAnsi="Georgia"/>
        </w:rPr>
        <w:t>;</w:t>
      </w:r>
    </w:p>
    <w:p w:rsidR="00000000" w:rsidRDefault="00F52A19">
      <w:pPr>
        <w:spacing w:after="223"/>
        <w:jc w:val="both"/>
        <w:divId w:val="376273084"/>
        <w:rPr>
          <w:rFonts w:ascii="Georgia" w:hAnsi="Georgia"/>
        </w:rPr>
      </w:pPr>
      <w:r>
        <w:rPr>
          <w:rFonts w:ascii="Georgia" w:hAnsi="Georgia"/>
        </w:rPr>
        <w:t>16.5) методическое обеспечение деятельности специа</w:t>
      </w:r>
      <w:r>
        <w:rPr>
          <w:rFonts w:ascii="Georgia" w:hAnsi="Georgia"/>
        </w:rPr>
        <w:t>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w:t>
      </w:r>
      <w:r>
        <w:rPr>
          <w:rFonts w:ascii="Georgia" w:hAnsi="Georgia"/>
        </w:rPr>
        <w:t>ий по созданию региональных операторов и обеспечению их деятельности, рекомендуемых форм отчетности и порядка ее представления</w:t>
      </w:r>
      <w:r>
        <w:rPr>
          <w:rFonts w:ascii="Georgia" w:hAnsi="Georgia"/>
        </w:rPr>
        <w:t>;</w:t>
      </w:r>
    </w:p>
    <w:p w:rsidR="00000000" w:rsidRDefault="00F52A19">
      <w:pPr>
        <w:spacing w:after="223"/>
        <w:jc w:val="both"/>
        <w:divId w:val="376273084"/>
        <w:rPr>
          <w:rFonts w:ascii="Georgia" w:hAnsi="Georgia"/>
        </w:rPr>
      </w:pPr>
      <w:r>
        <w:rPr>
          <w:rFonts w:ascii="Georgia" w:hAnsi="Georgia"/>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16.7) установление порядка ведения сводного федерального реестра лицензий на осуществление предпринимательс</w:t>
      </w:r>
      <w:r>
        <w:rPr>
          <w:rFonts w:ascii="Georgia" w:hAnsi="Georgia"/>
        </w:rPr>
        <w:t>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w:t>
      </w:r>
      <w:r>
        <w:rPr>
          <w:rFonts w:ascii="Georgia" w:hAnsi="Georgia"/>
        </w:rPr>
        <w:t xml:space="preserve">ный надзор, а также иных предусмотренных </w:t>
      </w:r>
      <w:hyperlink r:id="rId8" w:anchor="/document/99/901919946/XA00MIS2O6/" w:tgtFrame="_self" w:history="1">
        <w:r>
          <w:rPr>
            <w:rStyle w:val="a4"/>
            <w:rFonts w:ascii="Georgia" w:hAnsi="Georgia"/>
          </w:rPr>
          <w:t>частью 1 статьи 195 настоящего Кодекса</w:t>
        </w:r>
      </w:hyperlink>
      <w:r>
        <w:rPr>
          <w:rFonts w:ascii="Georgia" w:hAnsi="Georgia"/>
        </w:rPr>
        <w:t xml:space="preserve"> реестров</w:t>
      </w:r>
      <w:r>
        <w:rPr>
          <w:rFonts w:ascii="Georgia" w:hAnsi="Georgia"/>
        </w:rPr>
        <w:t>;</w:t>
      </w:r>
    </w:p>
    <w:p w:rsidR="00000000" w:rsidRDefault="00F52A19">
      <w:pPr>
        <w:spacing w:after="223"/>
        <w:jc w:val="both"/>
        <w:divId w:val="376273084"/>
        <w:rPr>
          <w:rFonts w:ascii="Georgia" w:hAnsi="Georgia"/>
        </w:rPr>
      </w:pPr>
      <w:r>
        <w:rPr>
          <w:rFonts w:ascii="Georgia" w:hAnsi="Georgia"/>
        </w:rPr>
        <w:t>16.8) установление порядка осуществления контроля за соблюдением органами испол</w:t>
      </w:r>
      <w:r>
        <w:rPr>
          <w:rFonts w:ascii="Georgia" w:hAnsi="Georgia"/>
        </w:rPr>
        <w:t xml:space="preserve">нительной власти субъектов Российской Федерации, осуществляющими </w:t>
      </w:r>
      <w:r>
        <w:rPr>
          <w:rFonts w:ascii="Georgia" w:hAnsi="Georgia"/>
        </w:rPr>
        <w:lastRenderedPageBreak/>
        <w:t xml:space="preserve">региональный государственный жилищный надзор, требований настоящего Кодекса и </w:t>
      </w:r>
      <w:hyperlink r:id="rId9" w:anchor="/document/99/902276657/" w:history="1">
        <w:r>
          <w:rPr>
            <w:rStyle w:val="a4"/>
            <w:rFonts w:ascii="Georgia" w:hAnsi="Georgia"/>
          </w:rPr>
          <w:t>Федерального закона от 4 мая 2011 года № 99-ФЗ "</w:t>
        </w:r>
        <w:r>
          <w:rPr>
            <w:rStyle w:val="a4"/>
            <w:rFonts w:ascii="Georgia" w:hAnsi="Georgia"/>
          </w:rPr>
          <w:t>О лицензировании отдельных видов деятельности"</w:t>
        </w:r>
      </w:hyperlink>
      <w:r>
        <w:rPr>
          <w:rFonts w:ascii="Georgia" w:hAnsi="Georgia"/>
        </w:rPr>
        <w:t xml:space="preserve"> к лицензированию деятельности по управлению многоквартирными домами</w:t>
      </w:r>
      <w:r>
        <w:rPr>
          <w:rFonts w:ascii="Georgia" w:hAnsi="Georgia"/>
        </w:rPr>
        <w:t>;</w:t>
      </w:r>
    </w:p>
    <w:p w:rsidR="00000000" w:rsidRDefault="00F52A19">
      <w:pPr>
        <w:spacing w:after="223"/>
        <w:jc w:val="both"/>
        <w:divId w:val="376273084"/>
        <w:rPr>
          <w:rFonts w:ascii="Georgia" w:hAnsi="Georgia"/>
        </w:rPr>
      </w:pPr>
      <w:r>
        <w:rPr>
          <w:rFonts w:ascii="Georgia" w:hAnsi="Georgia"/>
        </w:rPr>
        <w:t>17) осуществление контроля за использованием и сохранностью жилищного фонда Российской Федерации, соответствием жилых помещений данного фонд</w:t>
      </w:r>
      <w:r>
        <w:rPr>
          <w:rFonts w:ascii="Georgia" w:hAnsi="Georgia"/>
        </w:rPr>
        <w:t>а установленным санитарным и техническим правилам и нормам, иным требованиям законодательства</w:t>
      </w:r>
      <w:r>
        <w:rPr>
          <w:rFonts w:ascii="Georgia" w:hAnsi="Georgia"/>
        </w:rPr>
        <w:t>;</w:t>
      </w:r>
    </w:p>
    <w:p w:rsidR="00000000" w:rsidRDefault="00F52A19">
      <w:pPr>
        <w:spacing w:after="223"/>
        <w:jc w:val="both"/>
        <w:divId w:val="376273084"/>
        <w:rPr>
          <w:rFonts w:ascii="Georgia" w:hAnsi="Georgia"/>
        </w:rPr>
      </w:pPr>
      <w:r>
        <w:rPr>
          <w:rFonts w:ascii="Georgia" w:hAnsi="Georgia"/>
        </w:rPr>
        <w:t>17.1) установление порядка осуществления общественного жилищного контроля</w:t>
      </w:r>
      <w:r>
        <w:rPr>
          <w:rFonts w:ascii="Georgia" w:hAnsi="Georgia"/>
        </w:rPr>
        <w:t>;</w:t>
      </w:r>
    </w:p>
    <w:p w:rsidR="00000000" w:rsidRDefault="00F52A19">
      <w:pPr>
        <w:spacing w:after="223"/>
        <w:jc w:val="both"/>
        <w:divId w:val="376273084"/>
        <w:rPr>
          <w:rFonts w:ascii="Georgia" w:hAnsi="Georgia"/>
        </w:rPr>
      </w:pPr>
      <w:r>
        <w:rPr>
          <w:rFonts w:ascii="Georgia" w:hAnsi="Georgia"/>
        </w:rPr>
        <w:t>17.2) установление порядка согласования назначения на должность и освобождения от долж</w:t>
      </w:r>
      <w:r>
        <w:rPr>
          <w:rFonts w:ascii="Georgia" w:hAnsi="Georgia"/>
        </w:rPr>
        <w:t>ности руководителя органа исполнительной власти субъекта Российской Федерации, осуществляющего региональный государственный жилищный надзор</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17.3) установление порядка назначения на должность и освобождения от должности главного государственного жилищного </w:t>
      </w:r>
      <w:r>
        <w:rPr>
          <w:rFonts w:ascii="Georgia" w:hAnsi="Georgia"/>
        </w:rPr>
        <w:t>инспектора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18) иные вопросы, отнесенные к полномочиям органов государственной власти Российской Федерации в области жилищных отношений </w:t>
      </w:r>
      <w:hyperlink r:id="rId10" w:anchor="/document/99/9004937/XA00M6G2N3/" w:history="1">
        <w:r>
          <w:rPr>
            <w:rStyle w:val="a4"/>
            <w:rFonts w:ascii="Georgia" w:hAnsi="Georgia"/>
          </w:rPr>
          <w:t>Конституцией Российской Ф</w:t>
        </w:r>
        <w:r>
          <w:rPr>
            <w:rStyle w:val="a4"/>
            <w:rFonts w:ascii="Georgia" w:hAnsi="Georgia"/>
          </w:rPr>
          <w:t>едерации</w:t>
        </w:r>
      </w:hyperlink>
      <w:r>
        <w:rPr>
          <w:rFonts w:ascii="Georgia" w:hAnsi="Georgia"/>
        </w:rPr>
        <w:t>, настоящим Кодексом, другими федеральными законами</w:t>
      </w:r>
      <w:r>
        <w:rPr>
          <w:rFonts w:ascii="Georgia" w:hAnsi="Georgia"/>
        </w:rPr>
        <w:t>.</w:t>
      </w:r>
    </w:p>
    <w:p w:rsidR="00000000" w:rsidRDefault="00F52A19">
      <w:pPr>
        <w:divId w:val="1697927628"/>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Полномочия органов государственной власти субъекта Российской Федерации в области жилищных отношени</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К полномочиям органов государственной власти субъекта Российской Федерации в област</w:t>
      </w:r>
      <w:r>
        <w:rPr>
          <w:rFonts w:ascii="Georgia" w:hAnsi="Georgia"/>
        </w:rPr>
        <w:t>и жилищных отношений относятся: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 государственный учет жилищного фонда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 определение порядка предоставления жилых помещений специализированного жилищного фонда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3) установление порядка определ</w:t>
      </w:r>
      <w:r>
        <w:rPr>
          <w:rFonts w:ascii="Georgia" w:hAnsi="Georgia"/>
        </w:rPr>
        <w:t>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w:t>
      </w:r>
      <w:r>
        <w:rPr>
          <w:rFonts w:ascii="Georgia" w:hAnsi="Georgia"/>
        </w:rPr>
        <w:t>ний муниципального жилищного фонда;</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w:t>
      </w:r>
      <w:r>
        <w:rPr>
          <w:rFonts w:ascii="Georgia" w:hAnsi="Georgia"/>
        </w:rPr>
        <w:t>жилых помещений по договорам найма жилых помещений жилищного фонда социального использования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w:t>
      </w:r>
      <w:r>
        <w:rPr>
          <w:rFonts w:ascii="Georgia" w:hAnsi="Georgia"/>
        </w:rPr>
        <w:t>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4) определение иных категорий граждан в целях предоставления им жилых помещений жил</w:t>
      </w:r>
      <w:r>
        <w:rPr>
          <w:rFonts w:ascii="Georgia" w:hAnsi="Georgia"/>
        </w:rPr>
        <w:t>ищного фонда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w:t>
      </w:r>
      <w:r>
        <w:rPr>
          <w:rFonts w:ascii="Georgia" w:hAnsi="Georgia"/>
        </w:rPr>
        <w:t>рации</w:t>
      </w:r>
      <w:r>
        <w:rPr>
          <w:rFonts w:ascii="Georgia" w:hAnsi="Georgia"/>
        </w:rPr>
        <w:t>;</w:t>
      </w:r>
    </w:p>
    <w:p w:rsidR="00000000" w:rsidRDefault="00F52A19">
      <w:pPr>
        <w:spacing w:after="223"/>
        <w:jc w:val="both"/>
        <w:divId w:val="376273084"/>
        <w:rPr>
          <w:rFonts w:ascii="Georgia" w:hAnsi="Georgia"/>
        </w:rPr>
      </w:pPr>
      <w:r>
        <w:rPr>
          <w:rFonts w:ascii="Georgia" w:hAnsi="Georgia"/>
        </w:rPr>
        <w:t>6) признание в установленном порядке жилых помещений жилищного фонда субъекта Российской Федерации непригодными для проживания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определение порядка ведения органами местного самоуправления учета граждан в качестве нуждающихся в жилых помещениях, </w:t>
      </w:r>
      <w:r>
        <w:rPr>
          <w:rFonts w:ascii="Georgia" w:hAnsi="Georgia"/>
        </w:rPr>
        <w:t>предоставляемых по договорам социального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w:t>
      </w:r>
      <w:r>
        <w:rPr>
          <w:rFonts w:ascii="Georgia" w:hAnsi="Georgia"/>
        </w:rPr>
        <w:t>иным требованиям законодательства</w:t>
      </w:r>
      <w:r>
        <w:rPr>
          <w:rFonts w:ascii="Georgia" w:hAnsi="Georgia"/>
        </w:rPr>
        <w:t>;</w:t>
      </w:r>
    </w:p>
    <w:p w:rsidR="00000000" w:rsidRDefault="00F52A19">
      <w:pPr>
        <w:spacing w:after="223"/>
        <w:jc w:val="both"/>
        <w:divId w:val="376273084"/>
        <w:rPr>
          <w:rFonts w:ascii="Georgia" w:hAnsi="Georgia"/>
        </w:rPr>
      </w:pPr>
      <w:r>
        <w:rPr>
          <w:rFonts w:ascii="Georgia" w:hAnsi="Georgia"/>
        </w:rPr>
        <w:t>8.1) осуществление регионального государственного жилищного надзора</w:t>
      </w:r>
      <w:r>
        <w:rPr>
          <w:rFonts w:ascii="Georgia" w:hAnsi="Georgia"/>
        </w:rPr>
        <w:t>;</w:t>
      </w:r>
    </w:p>
    <w:p w:rsidR="00000000" w:rsidRDefault="00F52A19">
      <w:pPr>
        <w:spacing w:after="223"/>
        <w:jc w:val="both"/>
        <w:divId w:val="376273084"/>
        <w:rPr>
          <w:rFonts w:ascii="Georgia" w:hAnsi="Georgia"/>
        </w:rPr>
      </w:pPr>
      <w:r>
        <w:rPr>
          <w:rFonts w:ascii="Georgia" w:hAnsi="Georgia"/>
        </w:rPr>
        <w:t>8.2) установление минимального размера взноса на капитальный ремонт</w:t>
      </w:r>
      <w:r>
        <w:rPr>
          <w:rFonts w:ascii="Georgia" w:hAnsi="Georgia"/>
        </w:rPr>
        <w:t>;</w:t>
      </w:r>
    </w:p>
    <w:p w:rsidR="00000000" w:rsidRDefault="00F52A19">
      <w:pPr>
        <w:spacing w:after="223"/>
        <w:jc w:val="both"/>
        <w:divId w:val="376273084"/>
        <w:rPr>
          <w:rFonts w:ascii="Georgia" w:hAnsi="Georgia"/>
        </w:rPr>
      </w:pPr>
      <w:r>
        <w:rPr>
          <w:rFonts w:ascii="Georgia" w:hAnsi="Georgia"/>
        </w:rPr>
        <w:t>8.3) определение порядка установления необходимости проведения капитального ремонта</w:t>
      </w:r>
      <w:r>
        <w:rPr>
          <w:rFonts w:ascii="Georgia" w:hAnsi="Georgia"/>
        </w:rPr>
        <w:t xml:space="preserve">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8.4) осуществление мониторинга применения предельных (максимальных) индексов изменения размера вносимой гражданами платы за коммунальные услуги</w:t>
      </w:r>
      <w:r>
        <w:rPr>
          <w:rFonts w:ascii="Georgia" w:hAnsi="Georgia"/>
        </w:rPr>
        <w:t>;</w:t>
      </w:r>
    </w:p>
    <w:p w:rsidR="00000000" w:rsidRDefault="00F52A19">
      <w:pPr>
        <w:spacing w:after="223"/>
        <w:jc w:val="both"/>
        <w:divId w:val="376273084"/>
        <w:rPr>
          <w:rFonts w:ascii="Georgia" w:hAnsi="Georgia"/>
        </w:rPr>
      </w:pPr>
      <w:r>
        <w:rPr>
          <w:rFonts w:ascii="Georgia" w:hAnsi="Georgia"/>
        </w:rPr>
        <w:t>8.5) осуществление лицензирования деятельности по управлению многоква</w:t>
      </w:r>
      <w:r>
        <w:rPr>
          <w:rFonts w:ascii="Georgia" w:hAnsi="Georgia"/>
        </w:rPr>
        <w:t>ртирными домами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1" w:anchor="/document/99/9004937/XA00M6G2N3/" w:history="1">
        <w:r>
          <w:rPr>
            <w:rStyle w:val="a4"/>
            <w:rFonts w:ascii="Georgia" w:hAnsi="Georgia"/>
          </w:rPr>
          <w:t>Конституцией Российской Федераци</w:t>
        </w:r>
        <w:r>
          <w:rPr>
            <w:rStyle w:val="a4"/>
            <w:rFonts w:ascii="Georgia" w:hAnsi="Georgia"/>
          </w:rPr>
          <w:t>и</w:t>
        </w:r>
      </w:hyperlink>
      <w:r>
        <w:rPr>
          <w:rFonts w:ascii="Georgia" w:hAnsi="Georgia"/>
        </w:rPr>
        <w:t>,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r>
        <w:rPr>
          <w:rFonts w:ascii="Georgia" w:hAnsi="Georgia"/>
        </w:rPr>
        <w:t>.</w:t>
      </w:r>
    </w:p>
    <w:p w:rsidR="00000000" w:rsidRDefault="00F52A19">
      <w:pPr>
        <w:divId w:val="802817770"/>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Полномочия органов местного самоуправления в области жилищных от</w:t>
      </w:r>
      <w:r>
        <w:rPr>
          <w:rStyle w:val="docarticle-name"/>
          <w:rFonts w:ascii="Helvetica" w:eastAsia="Times New Roman" w:hAnsi="Helvetica" w:cs="Helvetica"/>
          <w:b/>
          <w:bCs/>
        </w:rPr>
        <w:t>ношени</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1. К полномочиям органов местного самоуправления в области жилищных отношений относятся</w:t>
      </w:r>
      <w:r>
        <w:rPr>
          <w:rFonts w:ascii="Georgia" w:hAnsi="Georgia"/>
        </w:rPr>
        <w:t>:</w:t>
      </w:r>
    </w:p>
    <w:p w:rsidR="00000000" w:rsidRDefault="00F52A19">
      <w:pPr>
        <w:spacing w:after="223"/>
        <w:jc w:val="both"/>
        <w:divId w:val="376273084"/>
        <w:rPr>
          <w:rFonts w:ascii="Georgia" w:hAnsi="Georgia"/>
        </w:rPr>
      </w:pPr>
      <w:r>
        <w:rPr>
          <w:rFonts w:ascii="Georgia" w:hAnsi="Georgia"/>
        </w:rPr>
        <w:t>1) учет муниципального жилищного фонда</w:t>
      </w:r>
      <w:r>
        <w:rPr>
          <w:rFonts w:ascii="Georgia" w:hAnsi="Georgia"/>
        </w:rPr>
        <w:t>;</w:t>
      </w:r>
    </w:p>
    <w:p w:rsidR="00000000" w:rsidRDefault="00F52A19">
      <w:pPr>
        <w:spacing w:after="223"/>
        <w:jc w:val="both"/>
        <w:divId w:val="376273084"/>
        <w:rPr>
          <w:rFonts w:ascii="Georgia" w:hAnsi="Georgia"/>
        </w:rPr>
      </w:pPr>
      <w:r>
        <w:rPr>
          <w:rFonts w:ascii="Georgia" w:hAnsi="Georgia"/>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w:t>
      </w:r>
      <w:r>
        <w:rPr>
          <w:rFonts w:ascii="Georgia" w:hAnsi="Georgia"/>
        </w:rPr>
        <w:t>илых помещений муниципального жилищного фонда;</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w:t>
      </w:r>
      <w:r>
        <w:rPr>
          <w:rFonts w:ascii="Georgia" w:hAnsi="Georgia"/>
        </w:rPr>
        <w:t>щений по договорам найма жилых помещений жилищного фонда социального использования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w:t>
      </w:r>
      <w:r>
        <w:rPr>
          <w:rFonts w:ascii="Georgia" w:hAnsi="Georgia"/>
        </w:rPr>
        <w:t xml:space="preserve"> признания граждан нуждающимися в предоставлении жилых помещений по договорам найма жилых помещений жилищного фонда социального использования</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3) ведение в установленном порядке учета граждан в качестве нуждающихся в жилых помещениях, предоставляем</w:t>
      </w:r>
      <w:r>
        <w:rPr>
          <w:rFonts w:ascii="Georgia" w:hAnsi="Georgia"/>
        </w:rPr>
        <w:t>ых по договорам социального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4) определение порядка предоставления жилых помещений мун</w:t>
      </w:r>
      <w:r>
        <w:rPr>
          <w:rFonts w:ascii="Georgia" w:hAnsi="Georgia"/>
        </w:rPr>
        <w:t>иципального специализированного жилищного фонда</w:t>
      </w:r>
      <w:r>
        <w:rPr>
          <w:rFonts w:ascii="Georgia" w:hAnsi="Georgia"/>
        </w:rPr>
        <w:t>;</w:t>
      </w:r>
    </w:p>
    <w:p w:rsidR="00000000" w:rsidRDefault="00F52A19">
      <w:pPr>
        <w:spacing w:after="223"/>
        <w:jc w:val="both"/>
        <w:divId w:val="376273084"/>
        <w:rPr>
          <w:rFonts w:ascii="Georgia" w:hAnsi="Georgia"/>
        </w:rPr>
      </w:pPr>
      <w:r>
        <w:rPr>
          <w:rFonts w:ascii="Georgia" w:hAnsi="Georgia"/>
        </w:rPr>
        <w:t>5) 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ascii="Georgia" w:hAnsi="Georgia"/>
        </w:rPr>
        <w:t>;</w:t>
      </w:r>
    </w:p>
    <w:p w:rsidR="00000000" w:rsidRDefault="00F52A19">
      <w:pPr>
        <w:spacing w:after="223"/>
        <w:jc w:val="both"/>
        <w:divId w:val="376273084"/>
        <w:rPr>
          <w:rFonts w:ascii="Georgia" w:hAnsi="Georgia"/>
        </w:rPr>
      </w:pPr>
      <w:r>
        <w:rPr>
          <w:rFonts w:ascii="Georgia" w:hAnsi="Georgia"/>
        </w:rPr>
        <w:t>6) принятие в установленном порядке решений о переводе жилых поме</w:t>
      </w:r>
      <w:r>
        <w:rPr>
          <w:rFonts w:ascii="Georgia" w:hAnsi="Georgia"/>
        </w:rPr>
        <w:t>щений в нежилые помещения и нежилых помещений в жилые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7) согласование переустройства и перепланировки жилых помещений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8) признание в установленном порядке жилых помещений муниципального жилищного фонда непригодными для проживания</w:t>
      </w:r>
      <w:r>
        <w:rPr>
          <w:rFonts w:ascii="Georgia" w:hAnsi="Georgia"/>
        </w:rPr>
        <w:t>;</w:t>
      </w:r>
    </w:p>
    <w:p w:rsidR="00000000" w:rsidRDefault="00F52A19">
      <w:pPr>
        <w:spacing w:after="223"/>
        <w:jc w:val="both"/>
        <w:divId w:val="376273084"/>
        <w:rPr>
          <w:rFonts w:ascii="Georgia" w:hAnsi="Georgia"/>
        </w:rPr>
      </w:pPr>
      <w:r>
        <w:rPr>
          <w:rFonts w:ascii="Georgia" w:hAnsi="Georgia"/>
        </w:rPr>
        <w:t>9) осуществле</w:t>
      </w:r>
      <w:r>
        <w:rPr>
          <w:rFonts w:ascii="Georgia" w:hAnsi="Georgia"/>
        </w:rPr>
        <w:t>ние муниципального жилищного контроля</w:t>
      </w:r>
      <w:r>
        <w:rPr>
          <w:rFonts w:ascii="Georgia" w:hAnsi="Georgia"/>
        </w:rPr>
        <w:t>;</w:t>
      </w:r>
    </w:p>
    <w:p w:rsidR="00000000" w:rsidRDefault="00F52A19">
      <w:pPr>
        <w:spacing w:after="223"/>
        <w:jc w:val="both"/>
        <w:divId w:val="376273084"/>
        <w:rPr>
          <w:rFonts w:ascii="Georgia" w:hAnsi="Georgia"/>
        </w:rPr>
      </w:pPr>
      <w:r>
        <w:rPr>
          <w:rFonts w:ascii="Georgia" w:hAnsi="Georgia"/>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w:t>
      </w:r>
      <w:r>
        <w:rPr>
          <w:rFonts w:ascii="Georgia" w:hAnsi="Georgia"/>
        </w:rPr>
        <w:t>ереустройства и перепланировки жилых помещений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10) иные вопросы, отнесенные к полномочиям органов местного самоуправления в области жилищных отношений </w:t>
      </w:r>
      <w:hyperlink r:id="rId12" w:anchor="/document/99/9004937/XA00M6G2N3/" w:history="1">
        <w:r>
          <w:rPr>
            <w:rStyle w:val="a4"/>
            <w:rFonts w:ascii="Georgia" w:hAnsi="Georgia"/>
          </w:rPr>
          <w:t>Конституцией Российской Федера</w:t>
        </w:r>
        <w:r>
          <w:rPr>
            <w:rStyle w:val="a4"/>
            <w:rFonts w:ascii="Georgia" w:hAnsi="Georgia"/>
          </w:rPr>
          <w:t>ции</w:t>
        </w:r>
      </w:hyperlink>
      <w:r>
        <w:rPr>
          <w:rFonts w:ascii="Georgia" w:hAnsi="Georgia"/>
        </w:rPr>
        <w:t>, настоящим Кодексом, другими федеральными законами, а также законами соответствующих субъектов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В субъектах Российской Федерации - городах федерального значения Москве, Санкт-Петербурге и Севастополе указанные в </w:t>
      </w:r>
      <w:hyperlink r:id="rId13" w:anchor="/document/99/901919946/XA00M9U2ND/" w:tgtFrame="_self" w:history="1">
        <w:r>
          <w:rPr>
            <w:rStyle w:val="a4"/>
            <w:rFonts w:ascii="Georgia" w:hAnsi="Georgia"/>
          </w:rPr>
          <w:t>части 1</w:t>
        </w:r>
      </w:hyperlink>
      <w:r>
        <w:rPr>
          <w:rFonts w:ascii="Georgia" w:hAnsi="Georgia"/>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w:t>
      </w:r>
      <w:r>
        <w:rPr>
          <w:rFonts w:ascii="Georgia" w:hAnsi="Georgia"/>
        </w:rPr>
        <w:t>федерального значения Москвы, Санкт-Петербурга и Севастополя, если иное не предусмотрено законами данных субъектов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Полномочия органов местного самоуправления и органов государственной власти субъекта Российской Федерации в области </w:t>
      </w:r>
      <w:r>
        <w:rPr>
          <w:rFonts w:ascii="Georgia" w:hAnsi="Georgia"/>
        </w:rPr>
        <w:t xml:space="preserve">жилищных отношений, установленные настоящим Кодексом, могут быть перераспределены между ними в порядке, предусмотренном </w:t>
      </w:r>
      <w:hyperlink r:id="rId14" w:anchor="/document/99/901876063/XA00M362MD/" w:history="1">
        <w:r>
          <w:rPr>
            <w:rStyle w:val="a4"/>
            <w:rFonts w:ascii="Georgia" w:hAnsi="Georgia"/>
          </w:rPr>
          <w:t>частью 1.2 статьи 17 Федерального закона от 6 октября 2003 г</w:t>
        </w:r>
        <w:r>
          <w:rPr>
            <w:rStyle w:val="a4"/>
            <w:rFonts w:ascii="Georgia" w:hAnsi="Georgia"/>
          </w:rPr>
          <w:t>ода № 131-ФЗ "Об общих принципах организации местного самоуправления в Российской Федерации"</w:t>
        </w:r>
      </w:hyperlink>
      <w:r>
        <w:rPr>
          <w:rFonts w:ascii="Georgia" w:hAnsi="Georgia"/>
        </w:rPr>
        <w:t>.</w:t>
      </w:r>
    </w:p>
    <w:p w:rsidR="00000000" w:rsidRDefault="00F52A19">
      <w:pPr>
        <w:divId w:val="1096633785"/>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2. </w:t>
      </w:r>
      <w:r>
        <w:rPr>
          <w:rStyle w:val="docchapter-name"/>
          <w:rFonts w:ascii="Georgia" w:eastAsia="Times New Roman" w:hAnsi="Georgia"/>
          <w:sz w:val="35"/>
          <w:szCs w:val="35"/>
        </w:rPr>
        <w:t>Объекты жилищных прав. Жилищный фон</w:t>
      </w:r>
      <w:r>
        <w:rPr>
          <w:rStyle w:val="docchapter-name"/>
          <w:rFonts w:ascii="Georgia" w:eastAsia="Times New Roman" w:hAnsi="Georgia"/>
          <w:sz w:val="35"/>
          <w:szCs w:val="35"/>
        </w:rPr>
        <w:t>д</w:t>
      </w:r>
    </w:p>
    <w:p w:rsidR="00000000" w:rsidRDefault="00F52A19">
      <w:pPr>
        <w:divId w:val="1071318472"/>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Объекты жилищных пра</w:t>
      </w:r>
      <w:r>
        <w:rPr>
          <w:rStyle w:val="docarticle-name"/>
          <w:rFonts w:ascii="Helvetica" w:eastAsia="Times New Roman" w:hAnsi="Helvetica" w:cs="Helvetica"/>
          <w:b/>
          <w:bCs/>
        </w:rPr>
        <w:t>в</w:t>
      </w:r>
    </w:p>
    <w:p w:rsidR="00000000" w:rsidRDefault="00F52A19">
      <w:pPr>
        <w:spacing w:after="223"/>
        <w:jc w:val="both"/>
        <w:divId w:val="376273084"/>
        <w:rPr>
          <w:rFonts w:ascii="Georgia" w:hAnsi="Georgia"/>
        </w:rPr>
      </w:pPr>
      <w:r>
        <w:rPr>
          <w:rFonts w:ascii="Georgia" w:hAnsi="Georgia"/>
        </w:rPr>
        <w:t>1. Объектами жилищных прав являются жилые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w:t>
      </w:r>
      <w:r>
        <w:rPr>
          <w:rFonts w:ascii="Georgia" w:hAnsi="Georgia"/>
        </w:rPr>
        <w:t>ования)</w:t>
      </w:r>
      <w:r>
        <w:rPr>
          <w:rFonts w:ascii="Georgia" w:hAnsi="Georgia"/>
        </w:rPr>
        <w:t>.</w:t>
      </w:r>
    </w:p>
    <w:p w:rsidR="00000000" w:rsidRDefault="00F52A19">
      <w:pPr>
        <w:spacing w:after="223"/>
        <w:jc w:val="both"/>
        <w:divId w:val="376273084"/>
        <w:rPr>
          <w:rFonts w:ascii="Georgia" w:hAnsi="Georgia"/>
        </w:rPr>
      </w:pPr>
      <w:r>
        <w:rPr>
          <w:rFonts w:ascii="Georgia" w:hAnsi="Georgia"/>
        </w:rPr>
        <w:t>3. Порядок признания помещения жилым помещением и требования,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w:t>
      </w:r>
      <w:r>
        <w:rPr>
          <w:rFonts w:ascii="Georgia" w:hAnsi="Georgia"/>
        </w:rPr>
        <w:t>м Кодексом, другими федеральными законами</w:t>
      </w:r>
      <w:r>
        <w:rPr>
          <w:rFonts w:ascii="Georgia" w:hAnsi="Georgia"/>
        </w:rPr>
        <w:t>.</w:t>
      </w:r>
    </w:p>
    <w:p w:rsidR="00000000" w:rsidRDefault="00F52A19">
      <w:pPr>
        <w:spacing w:after="223"/>
        <w:jc w:val="both"/>
        <w:divId w:val="376273084"/>
        <w:rPr>
          <w:rFonts w:ascii="Georgia" w:hAnsi="Georgia"/>
        </w:rPr>
      </w:pPr>
      <w:r>
        <w:rPr>
          <w:rFonts w:ascii="Georgia" w:hAnsi="Georgia"/>
        </w:rP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5. Общая площадь жилого помещения состоит из суммы площади всех</w:t>
      </w:r>
      <w:r>
        <w:rPr>
          <w:rFonts w:ascii="Georgia" w:hAnsi="Georgia"/>
        </w:rPr>
        <w:t xml:space="preserve">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Pr>
          <w:rFonts w:ascii="Georgia" w:hAnsi="Georgia"/>
        </w:rPr>
        <w:t>.</w:t>
      </w:r>
    </w:p>
    <w:p w:rsidR="00000000" w:rsidRDefault="00F52A19">
      <w:pPr>
        <w:divId w:val="1570845362"/>
        <w:rPr>
          <w:rFonts w:ascii="Helvetica" w:eastAsia="Times New Roman" w:hAnsi="Helvetica" w:cs="Helvetica"/>
          <w:b/>
          <w:bCs/>
        </w:rPr>
      </w:pPr>
      <w:r>
        <w:rPr>
          <w:rStyle w:val="docarticle-number"/>
          <w:rFonts w:ascii="Helvetica" w:eastAsia="Times New Roman" w:hAnsi="Helvetica" w:cs="Helvetica"/>
          <w:b/>
          <w:bCs/>
        </w:rPr>
        <w:t>Статья 16</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Виды жилых помещени</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1. К жилым помещениям относятся</w:t>
      </w:r>
      <w:r>
        <w:rPr>
          <w:rFonts w:ascii="Georgia" w:hAnsi="Georgia"/>
        </w:rPr>
        <w:t>:</w:t>
      </w:r>
    </w:p>
    <w:p w:rsidR="00000000" w:rsidRDefault="00F52A19">
      <w:pPr>
        <w:spacing w:after="223"/>
        <w:jc w:val="both"/>
        <w:divId w:val="376273084"/>
        <w:rPr>
          <w:rFonts w:ascii="Georgia" w:hAnsi="Georgia"/>
        </w:rPr>
      </w:pPr>
      <w:r>
        <w:rPr>
          <w:rFonts w:ascii="Georgia" w:hAnsi="Georgia"/>
        </w:rPr>
        <w:t>1) жилой дом, часть жилого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2) квартира, часть квартиры</w:t>
      </w:r>
      <w:r>
        <w:rPr>
          <w:rFonts w:ascii="Georgia" w:hAnsi="Georgia"/>
        </w:rPr>
        <w:t>;</w:t>
      </w:r>
    </w:p>
    <w:p w:rsidR="00000000" w:rsidRDefault="00F52A19">
      <w:pPr>
        <w:spacing w:after="223"/>
        <w:jc w:val="both"/>
        <w:divId w:val="376273084"/>
        <w:rPr>
          <w:rFonts w:ascii="Georgia" w:hAnsi="Georgia"/>
        </w:rPr>
      </w:pPr>
      <w:r>
        <w:rPr>
          <w:rFonts w:ascii="Georgia" w:hAnsi="Georgia"/>
        </w:rPr>
        <w:t>3) комната</w:t>
      </w:r>
      <w:r>
        <w:rPr>
          <w:rFonts w:ascii="Georgia" w:hAnsi="Georgia"/>
        </w:rPr>
        <w:t>.</w:t>
      </w:r>
    </w:p>
    <w:p w:rsidR="00000000" w:rsidRDefault="00F52A19">
      <w:pPr>
        <w:spacing w:after="223"/>
        <w:jc w:val="both"/>
        <w:divId w:val="376273084"/>
        <w:rPr>
          <w:rFonts w:ascii="Georgia" w:hAnsi="Georgia"/>
        </w:rPr>
      </w:pPr>
      <w:r>
        <w:rPr>
          <w:rFonts w:ascii="Georgia" w:hAnsi="Georgia"/>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r>
        <w:rPr>
          <w:rFonts w:ascii="Georgia" w:hAnsi="Georgia"/>
        </w:rPr>
        <w:t>.</w:t>
      </w:r>
    </w:p>
    <w:p w:rsidR="00000000" w:rsidRDefault="00F52A19">
      <w:pPr>
        <w:spacing w:after="223"/>
        <w:jc w:val="both"/>
        <w:divId w:val="376273084"/>
        <w:rPr>
          <w:rFonts w:ascii="Georgia" w:hAnsi="Georgia"/>
        </w:rPr>
      </w:pPr>
      <w:r>
        <w:rPr>
          <w:rFonts w:ascii="Georgia" w:hAnsi="Georgia"/>
        </w:rPr>
        <w:t>3. Кварт</w:t>
      </w:r>
      <w:r>
        <w:rPr>
          <w:rFonts w:ascii="Georgia" w:hAnsi="Georgia"/>
        </w:rPr>
        <w:t xml:space="preserve">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w:t>
      </w:r>
      <w:r>
        <w:rPr>
          <w:rFonts w:ascii="Georgia" w:hAnsi="Georgia"/>
        </w:rPr>
        <w:t>предназначенных для удовлетворения гражданами бытовых и иных нужд, связанных с их проживанием в таком обособленном помещении</w:t>
      </w:r>
      <w:r>
        <w:rPr>
          <w:rFonts w:ascii="Georgia" w:hAnsi="Georgia"/>
        </w:rPr>
        <w:t>.</w:t>
      </w:r>
    </w:p>
    <w:p w:rsidR="00000000" w:rsidRDefault="00F52A19">
      <w:pPr>
        <w:spacing w:after="223"/>
        <w:jc w:val="both"/>
        <w:divId w:val="376273084"/>
        <w:rPr>
          <w:rFonts w:ascii="Georgia" w:hAnsi="Georgia"/>
        </w:rPr>
      </w:pPr>
      <w:r>
        <w:rPr>
          <w:rFonts w:ascii="Georgia" w:hAnsi="Georgia"/>
        </w:rPr>
        <w:t>4. Комнатой признается часть жилого дома или квартиры, предназначенная для использования в качестве места непосредственного прожив</w:t>
      </w:r>
      <w:r>
        <w:rPr>
          <w:rFonts w:ascii="Georgia" w:hAnsi="Georgia"/>
        </w:rPr>
        <w:t>ания граждан в жилом доме или квартире</w:t>
      </w:r>
      <w:r>
        <w:rPr>
          <w:rFonts w:ascii="Georgia" w:hAnsi="Georgia"/>
        </w:rPr>
        <w:t>.</w:t>
      </w:r>
    </w:p>
    <w:p w:rsidR="00000000" w:rsidRDefault="00F52A19">
      <w:pPr>
        <w:divId w:val="1611622256"/>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Назначение жилого помещения и пределы его использования. Пользование жилым помещение</w:t>
      </w:r>
      <w:r>
        <w:rPr>
          <w:rStyle w:val="docarticle-name"/>
          <w:rFonts w:ascii="Helvetica" w:eastAsia="Times New Roman" w:hAnsi="Helvetica" w:cs="Helvetica"/>
          <w:b/>
          <w:bCs/>
        </w:rPr>
        <w:t>м</w:t>
      </w:r>
    </w:p>
    <w:p w:rsidR="00000000" w:rsidRDefault="00F52A19">
      <w:pPr>
        <w:spacing w:after="223"/>
        <w:jc w:val="both"/>
        <w:divId w:val="376273084"/>
        <w:rPr>
          <w:rFonts w:ascii="Georgia" w:hAnsi="Georgia"/>
        </w:rPr>
      </w:pPr>
      <w:r>
        <w:rPr>
          <w:rFonts w:ascii="Georgia" w:hAnsi="Georgia"/>
        </w:rPr>
        <w:t>1. Жилое помещение предназначено для проживания граждан</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Допускается использование жилого помещения для осуществлени</w:t>
      </w:r>
      <w:r>
        <w:rPr>
          <w:rFonts w:ascii="Georgia" w:hAnsi="Georgia"/>
        </w:rPr>
        <w:t>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w:t>
      </w:r>
      <w:r>
        <w:rPr>
          <w:rFonts w:ascii="Georgia" w:hAnsi="Georgia"/>
        </w:rPr>
        <w:t>ение.</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5" w:anchor="/document/99/9040821/XA00M9U2ND/" w:history="1">
        <w:r>
          <w:rPr>
            <w:rStyle w:val="a4"/>
            <w:rFonts w:ascii="Georgia" w:hAnsi="Georgia"/>
          </w:rPr>
          <w:t>статьей 16 Федерального закона от 26 сентября 1997 года № 125-ФЗ "О свободе совести и о религиозных объединениях"</w:t>
        </w:r>
      </w:hyperlink>
      <w:r>
        <w:rPr>
          <w:rFonts w:ascii="Georgia" w:hAnsi="Georgia"/>
        </w:rPr>
        <w:t>.</w:t>
      </w:r>
    </w:p>
    <w:p w:rsidR="00000000" w:rsidRDefault="00F52A19">
      <w:pPr>
        <w:spacing w:after="223"/>
        <w:jc w:val="both"/>
        <w:divId w:val="376273084"/>
        <w:rPr>
          <w:rFonts w:ascii="Georgia" w:hAnsi="Georgia"/>
        </w:rPr>
      </w:pPr>
      <w:r>
        <w:rPr>
          <w:rFonts w:ascii="Georgia" w:hAnsi="Georgia"/>
        </w:rPr>
        <w:t>4. Пользование жилым помещением осуществляется с учетом соблюдения прав и законных интересов проживающих в этом жилом помещении гражд</w:t>
      </w:r>
      <w:r>
        <w:rPr>
          <w:rFonts w:ascii="Georgia" w:hAnsi="Georgia"/>
        </w:rPr>
        <w:t>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w:t>
      </w:r>
      <w:r>
        <w:rPr>
          <w:rFonts w:ascii="Georgia" w:hAnsi="Georgia"/>
        </w:rPr>
        <w:t>деральным органом исполнительной власти.</w:t>
      </w:r>
      <w:r>
        <w:rPr>
          <w:rFonts w:ascii="Georgia" w:hAnsi="Georgia"/>
        </w:rPr>
        <w:t xml:space="preserve"> </w:t>
      </w:r>
    </w:p>
    <w:p w:rsidR="00000000" w:rsidRDefault="00F52A19">
      <w:pPr>
        <w:divId w:val="1539735118"/>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Государственная регистрация прав на жилые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 xml:space="preserve">Право собственности и иные вещные права на жилые помещения подлежат государственной регистрации в случаях, предусмотренных </w:t>
      </w:r>
      <w:hyperlink r:id="rId16" w:anchor="/document/99/9027690/XA00M6G2N3/" w:history="1">
        <w:r>
          <w:rPr>
            <w:rStyle w:val="a4"/>
            <w:rFonts w:ascii="Georgia" w:hAnsi="Georgia"/>
          </w:rPr>
          <w:t>Гражданским кодексом Российской Федерации</w:t>
        </w:r>
      </w:hyperlink>
      <w:r>
        <w:rPr>
          <w:rFonts w:ascii="Georgia" w:hAnsi="Georgia"/>
        </w:rPr>
        <w:t>, настоящим Кодексом и другими федеральными законами</w:t>
      </w:r>
      <w:r>
        <w:rPr>
          <w:rFonts w:ascii="Georgia" w:hAnsi="Georgia"/>
        </w:rPr>
        <w:t>.</w:t>
      </w:r>
    </w:p>
    <w:p w:rsidR="00000000" w:rsidRDefault="00F52A19">
      <w:pPr>
        <w:divId w:val="389692231"/>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Жилищный фон</w:t>
      </w:r>
      <w:r>
        <w:rPr>
          <w:rStyle w:val="docarticle-name"/>
          <w:rFonts w:ascii="Helvetica" w:eastAsia="Times New Roman" w:hAnsi="Helvetica" w:cs="Helvetica"/>
          <w:b/>
          <w:bCs/>
        </w:rPr>
        <w:t>д</w:t>
      </w:r>
    </w:p>
    <w:p w:rsidR="00000000" w:rsidRDefault="00F52A19">
      <w:pPr>
        <w:spacing w:after="223"/>
        <w:jc w:val="both"/>
        <w:divId w:val="376273084"/>
        <w:rPr>
          <w:rFonts w:ascii="Georgia" w:hAnsi="Georgia"/>
        </w:rPr>
      </w:pPr>
      <w:r>
        <w:rPr>
          <w:rFonts w:ascii="Georgia" w:hAnsi="Georgia"/>
        </w:rPr>
        <w:t>1. Жилищный фонд - совокупность всех жилых помещений, находящихся на территории Российской</w:t>
      </w:r>
      <w:r>
        <w:rPr>
          <w:rFonts w:ascii="Georgia" w:hAnsi="Georgia"/>
        </w:rPr>
        <w:t xml:space="preserve">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 В зависимости от формы собственности жилищный фонд подразделяется на</w:t>
      </w:r>
      <w:r>
        <w:rPr>
          <w:rFonts w:ascii="Georgia" w:hAnsi="Georgia"/>
        </w:rPr>
        <w:t>:</w:t>
      </w:r>
    </w:p>
    <w:p w:rsidR="00000000" w:rsidRDefault="00F52A19">
      <w:pPr>
        <w:spacing w:after="223"/>
        <w:jc w:val="both"/>
        <w:divId w:val="376273084"/>
        <w:rPr>
          <w:rFonts w:ascii="Georgia" w:hAnsi="Georgia"/>
        </w:rPr>
      </w:pPr>
      <w:r>
        <w:rPr>
          <w:rFonts w:ascii="Georgia" w:hAnsi="Georgia"/>
        </w:rPr>
        <w:t>1) частный жилищный фонд - совокупность жилых помещений, находящихся в собственности граждан и в собственности юридических лиц</w:t>
      </w:r>
      <w:r>
        <w:rPr>
          <w:rFonts w:ascii="Georgia" w:hAnsi="Georgia"/>
        </w:rPr>
        <w:t>;</w:t>
      </w:r>
    </w:p>
    <w:p w:rsidR="00000000" w:rsidRDefault="00F52A19">
      <w:pPr>
        <w:spacing w:after="223"/>
        <w:jc w:val="both"/>
        <w:divId w:val="376273084"/>
        <w:rPr>
          <w:rFonts w:ascii="Georgia" w:hAnsi="Georgia"/>
        </w:rPr>
      </w:pPr>
      <w:r>
        <w:rPr>
          <w:rFonts w:ascii="Georgia" w:hAnsi="Georgia"/>
        </w:rPr>
        <w:t>2) государственный жилищный фонд - совокупн</w:t>
      </w:r>
      <w:r>
        <w:rPr>
          <w:rFonts w:ascii="Georgia" w:hAnsi="Georgia"/>
        </w:rPr>
        <w:t>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w:t>
      </w:r>
      <w:r>
        <w:rPr>
          <w:rFonts w:ascii="Georgia" w:hAnsi="Georgia"/>
        </w:rPr>
        <w:t>муниципальный жилищный фонд - совокупность жилых помещений, принадлежащих на праве собственности муниципальным образованиям</w:t>
      </w:r>
      <w:r>
        <w:rPr>
          <w:rFonts w:ascii="Georgia" w:hAnsi="Georgia"/>
        </w:rPr>
        <w:t>.</w:t>
      </w:r>
    </w:p>
    <w:p w:rsidR="00000000" w:rsidRDefault="00F52A19">
      <w:pPr>
        <w:spacing w:after="223"/>
        <w:jc w:val="both"/>
        <w:divId w:val="376273084"/>
        <w:rPr>
          <w:rFonts w:ascii="Georgia" w:hAnsi="Georgia"/>
        </w:rPr>
      </w:pPr>
      <w:r>
        <w:rPr>
          <w:rFonts w:ascii="Georgia" w:hAnsi="Georgia"/>
        </w:rPr>
        <w:t>3. В зависимости от целей использования жилищный фонд подразделяется на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жилищный фонд социального использования - совокупность </w:t>
      </w:r>
      <w:r>
        <w:rPr>
          <w:rFonts w:ascii="Georgia" w:hAnsi="Georgia"/>
        </w:rPr>
        <w:t>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w:t>
      </w:r>
      <w:r>
        <w:rPr>
          <w:rFonts w:ascii="Georgia" w:hAnsi="Georgia"/>
        </w:rPr>
        <w:t>иципального и частного жилищных фондов</w:t>
      </w:r>
      <w:r>
        <w:rPr>
          <w:rFonts w:ascii="Georgia" w:hAnsi="Georgia"/>
        </w:rPr>
        <w:t>;</w:t>
      </w:r>
    </w:p>
    <w:p w:rsidR="00000000" w:rsidRDefault="00F52A19">
      <w:pPr>
        <w:spacing w:after="223"/>
        <w:jc w:val="both"/>
        <w:divId w:val="376273084"/>
        <w:rPr>
          <w:rFonts w:ascii="Georgia" w:hAnsi="Georgia"/>
        </w:rPr>
      </w:pPr>
      <w:r>
        <w:rPr>
          <w:rFonts w:ascii="Georgia" w:hAnsi="Georgia"/>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w:t>
      </w:r>
      <w:r>
        <w:rPr>
          <w:rFonts w:ascii="Georgia" w:hAnsi="Georgia"/>
        </w:rPr>
        <w:t>ого жилищных фондов</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w:t>
      </w:r>
      <w:r>
        <w:rPr>
          <w:rFonts w:ascii="Georgia" w:hAnsi="Georgia"/>
        </w:rPr>
        <w:t>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4) жилищный фонд коммерческого использования - совокупность жилых помещений, которые использ</w:t>
      </w:r>
      <w:r>
        <w:rPr>
          <w:rFonts w:ascii="Georgia" w:hAnsi="Georgia"/>
        </w:rPr>
        <w:t>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w:t>
      </w:r>
      <w:r>
        <w:rPr>
          <w:rFonts w:ascii="Georgia" w:hAnsi="Georgia"/>
        </w:rPr>
        <w:t>, указанных в пунктах 1 и 2 настоящей части</w:t>
      </w:r>
      <w:r>
        <w:rPr>
          <w:rFonts w:ascii="Georgia" w:hAnsi="Georgia"/>
        </w:rPr>
        <w:t>.</w:t>
      </w:r>
    </w:p>
    <w:p w:rsidR="00000000" w:rsidRDefault="00F52A19">
      <w:pPr>
        <w:spacing w:after="223"/>
        <w:jc w:val="both"/>
        <w:divId w:val="376273084"/>
        <w:rPr>
          <w:rFonts w:ascii="Georgia" w:hAnsi="Georgia"/>
        </w:rPr>
      </w:pPr>
      <w:r>
        <w:rPr>
          <w:rFonts w:ascii="Georgia" w:hAnsi="Georgia"/>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     </w:t>
      </w:r>
      <w:r>
        <w:rPr>
          <w:rFonts w:ascii="Georgia" w:hAnsi="Georgia"/>
        </w:rPr>
        <w:t> </w:t>
      </w:r>
    </w:p>
    <w:p w:rsidR="00000000" w:rsidRDefault="00F52A19">
      <w:pPr>
        <w:spacing w:after="223"/>
        <w:jc w:val="both"/>
        <w:divId w:val="376273084"/>
        <w:rPr>
          <w:rFonts w:ascii="Georgia" w:hAnsi="Georgia"/>
        </w:rPr>
      </w:pPr>
      <w:r>
        <w:rPr>
          <w:rFonts w:ascii="Georgia" w:hAnsi="Georgia"/>
        </w:rPr>
        <w:t>5. Государственный учет жилищного фон</w:t>
      </w:r>
      <w:r>
        <w:rPr>
          <w:rFonts w:ascii="Georgia" w:hAnsi="Georgia"/>
        </w:rPr>
        <w:t>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w:t>
      </w:r>
      <w:r>
        <w:rPr>
          <w:rFonts w:ascii="Georgia" w:hAnsi="Georgia"/>
        </w:rPr>
        <w:t>ехническую и иную информацию о жилых помещениях, связанную с обеспечением соответствия жилых помещений установленным требованиям).</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6. Мониторинг использования жилищного фонда и обеспечения его сохранности осуществляется уполномоченным Правительством Росси</w:t>
      </w:r>
      <w:r>
        <w:rPr>
          <w:rFonts w:ascii="Georgia" w:hAnsi="Georgia"/>
        </w:rPr>
        <w:t>йской Федерации федеральным органом исполнительной власти в порядке, установленном Правительством Российской Федерации</w:t>
      </w:r>
      <w:r>
        <w:rPr>
          <w:rFonts w:ascii="Georgia" w:hAnsi="Georgia"/>
        </w:rPr>
        <w:t>.</w:t>
      </w:r>
    </w:p>
    <w:p w:rsidR="00000000" w:rsidRDefault="00F52A19">
      <w:pPr>
        <w:divId w:val="829172992"/>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Государственный жилищный надзор, муниципальный жилищный контроль и общественный жилищный контрол</w:t>
      </w:r>
      <w:r>
        <w:rPr>
          <w:rStyle w:val="docarticle-name"/>
          <w:rFonts w:ascii="Helvetica" w:eastAsia="Times New Roman" w:hAnsi="Helvetica" w:cs="Helvetica"/>
          <w:b/>
          <w:bCs/>
        </w:rPr>
        <w:t>ь</w:t>
      </w:r>
    </w:p>
    <w:p w:rsidR="00000000" w:rsidRDefault="00F52A19">
      <w:pPr>
        <w:spacing w:after="223"/>
        <w:jc w:val="both"/>
        <w:divId w:val="376273084"/>
        <w:rPr>
          <w:rFonts w:ascii="Georgia" w:hAnsi="Georgia"/>
        </w:rPr>
      </w:pPr>
      <w:r>
        <w:rPr>
          <w:rFonts w:ascii="Georgia" w:hAnsi="Georgia"/>
        </w:rPr>
        <w:t>1. Под государственным жили</w:t>
      </w:r>
      <w:r>
        <w:rPr>
          <w:rFonts w:ascii="Georgia" w:hAnsi="Georgia"/>
        </w:rPr>
        <w:t>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w:t>
      </w:r>
      <w:r>
        <w:rPr>
          <w:rFonts w:ascii="Georgia" w:hAnsi="Georgia"/>
        </w:rPr>
        <w:t>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w:t>
      </w:r>
      <w:r>
        <w:rPr>
          <w:rFonts w:ascii="Georgia" w:hAnsi="Georgia"/>
        </w:rPr>
        <w:t>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w:t>
      </w:r>
      <w:r>
        <w:rPr>
          <w:rFonts w:ascii="Georgia" w:hAnsi="Georgia"/>
        </w:rPr>
        <w:t>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w:t>
      </w:r>
      <w:r>
        <w:rPr>
          <w:rFonts w:ascii="Georgia" w:hAnsi="Georgia"/>
        </w:rPr>
        <w:t>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w:t>
      </w:r>
      <w:r>
        <w:rPr>
          <w:rFonts w:ascii="Georgia" w:hAnsi="Georgia"/>
        </w:rPr>
        <w:t xml:space="preserve">унальных ресурсов (коммунальных услуг), условиям и методам установления нормативов потребления коммунальных ресурсов (коммунальных </w:t>
      </w:r>
      <w:r>
        <w:rPr>
          <w:rFonts w:ascii="Georgia" w:hAnsi="Georgia"/>
        </w:rPr>
        <w:lastRenderedPageBreak/>
        <w:t>услуг), а также обоснованности размера установленного норматива потребления коммунальных ресурсов (коммунальных услуг), требо</w:t>
      </w:r>
      <w:r>
        <w:rPr>
          <w:rFonts w:ascii="Georgia" w:hAnsi="Georgia"/>
        </w:rPr>
        <w:t>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w:t>
      </w:r>
      <w:r>
        <w:rPr>
          <w:rFonts w:ascii="Georgia" w:hAnsi="Georgia"/>
        </w:rPr>
        <w:t>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w:t>
      </w:r>
      <w:r>
        <w:rPr>
          <w:rFonts w:ascii="Georgia" w:hAnsi="Georgia"/>
        </w:rPr>
        <w:t xml:space="preserve">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w:t>
      </w:r>
      <w:r>
        <w:rPr>
          <w:rFonts w:ascii="Georgia" w:hAnsi="Georgia"/>
        </w:rPr>
        <w:t>юридическими лицами, индивидуальными предпринимателями и гражданами своей деятельности</w:t>
      </w:r>
      <w:r>
        <w:rPr>
          <w:rFonts w:ascii="Georgia" w:hAnsi="Georgia"/>
        </w:rPr>
        <w:t>.</w:t>
      </w:r>
    </w:p>
    <w:p w:rsidR="00000000" w:rsidRDefault="00F52A19">
      <w:pPr>
        <w:spacing w:after="223"/>
        <w:jc w:val="both"/>
        <w:divId w:val="376273084"/>
        <w:rPr>
          <w:rFonts w:ascii="Georgia" w:hAnsi="Georgia"/>
        </w:rPr>
      </w:pPr>
      <w:r>
        <w:rPr>
          <w:rFonts w:ascii="Georgia" w:hAnsi="Georgia"/>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w:t>
      </w:r>
      <w:r>
        <w:rPr>
          <w:rFonts w:ascii="Georgia" w:hAnsi="Georgia"/>
        </w:rPr>
        <w:t>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w:t>
      </w:r>
      <w:r>
        <w:rPr>
          <w:rFonts w:ascii="Georgia" w:hAnsi="Georgia"/>
        </w:rPr>
        <w:t>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w:t>
      </w:r>
      <w:r>
        <w:rPr>
          <w:rFonts w:ascii="Georgia" w:hAnsi="Georgia"/>
        </w:rPr>
        <w:t>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r>
        <w:rPr>
          <w:rFonts w:ascii="Georgia" w:hAnsi="Georgia"/>
        </w:rPr>
        <w:t>.</w:t>
      </w:r>
    </w:p>
    <w:p w:rsidR="00000000" w:rsidRDefault="00F52A19">
      <w:pPr>
        <w:spacing w:after="223"/>
        <w:jc w:val="both"/>
        <w:divId w:val="376273084"/>
        <w:rPr>
          <w:rFonts w:ascii="Georgia" w:hAnsi="Georgia"/>
        </w:rPr>
      </w:pPr>
      <w:r>
        <w:rPr>
          <w:rFonts w:ascii="Georgia" w:hAnsi="Georgia"/>
        </w:rPr>
        <w:t>2. Государственный жилищный надзор осуществ</w:t>
      </w:r>
      <w:r>
        <w:rPr>
          <w:rFonts w:ascii="Georgia" w:hAnsi="Georgia"/>
        </w:rPr>
        <w:t>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w:t>
      </w:r>
      <w:r>
        <w:rPr>
          <w:rFonts w:ascii="Georgia" w:hAnsi="Georgia"/>
        </w:rPr>
        <w:t xml:space="preserve">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w:t>
      </w:r>
      <w:r>
        <w:rPr>
          <w:rFonts w:ascii="Georgia" w:hAnsi="Georgia"/>
        </w:rPr>
        <w:t>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w:t>
      </w:r>
      <w:r>
        <w:rPr>
          <w:rFonts w:ascii="Georgia" w:hAnsi="Georgia"/>
        </w:rPr>
        <w:t>ской Федерации федеральным органом исполнительной власти в порядке, установленном Правительством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w:t>
      </w:r>
      <w:r>
        <w:rPr>
          <w:rFonts w:ascii="Georgia" w:hAnsi="Georgia"/>
        </w:rPr>
        <w:t>инятыми в соответствии с ним муниципальными правовыми актами</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w:t>
      </w:r>
      <w:r>
        <w:rPr>
          <w:rFonts w:ascii="Georgia" w:hAnsi="Georgia"/>
        </w:rPr>
        <w:t xml:space="preserve">ссийской </w:t>
      </w:r>
      <w:r>
        <w:rPr>
          <w:rFonts w:ascii="Georgia" w:hAnsi="Georgia"/>
        </w:rPr>
        <w:lastRenderedPageBreak/>
        <w:t>Федерации, осуществляющими региональный государственный жилищный надзор, в порядке, установленном законом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2.3. Главный государственный жилищный инспектор Российской Федерации осуществляет координацию деятельности орг</w:t>
      </w:r>
      <w:r>
        <w:rPr>
          <w:rFonts w:ascii="Georgia" w:hAnsi="Georgia"/>
        </w:rPr>
        <w:t>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полномочия, установленные Правительством Р</w:t>
      </w:r>
      <w:r>
        <w:rPr>
          <w:rFonts w:ascii="Georgia" w:hAnsi="Georgia"/>
        </w:rPr>
        <w:t>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w:t>
      </w:r>
      <w:r>
        <w:rPr>
          <w:rFonts w:ascii="Georgia" w:hAnsi="Georgia"/>
        </w:rPr>
        <w:t>ии федерального органа исполнительной власти</w:t>
      </w:r>
      <w:r>
        <w:rPr>
          <w:rFonts w:ascii="Georgia" w:hAnsi="Georgia"/>
        </w:rPr>
        <w:t>.</w:t>
      </w:r>
    </w:p>
    <w:p w:rsidR="00000000" w:rsidRDefault="00F52A19">
      <w:pPr>
        <w:spacing w:after="223"/>
        <w:jc w:val="both"/>
        <w:divId w:val="376273084"/>
        <w:rPr>
          <w:rFonts w:ascii="Georgia" w:hAnsi="Georgia"/>
        </w:rPr>
      </w:pPr>
      <w:r>
        <w:rPr>
          <w:rFonts w:ascii="Georgia" w:hAnsi="Georgia"/>
        </w:rP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w:t>
      </w:r>
      <w:r>
        <w:rPr>
          <w:rFonts w:ascii="Georgia" w:hAnsi="Georgia"/>
        </w:rPr>
        <w:t xml:space="preserve">ных предпринимателей, применяются положения </w:t>
      </w:r>
      <w:hyperlink r:id="rId17" w:anchor="/document/99/902135756/XA00M6G2N3/" w:history="1">
        <w:r>
          <w:rPr>
            <w:rStyle w:val="a4"/>
            <w:rFonts w:ascii="Georgia" w:hAnsi="Georgia"/>
          </w:rPr>
          <w:t xml:space="preserve">Федерального закона от 26 декабря 2008 года № 294-ФЗ "О защите прав юридических лиц и индивидуальных предпринимателей при осуществлении </w:t>
        </w:r>
        <w:r>
          <w:rPr>
            <w:rStyle w:val="a4"/>
            <w:rFonts w:ascii="Georgia" w:hAnsi="Georgia"/>
          </w:rPr>
          <w:t>государственного контроля (надзора) и муниципального контроля"</w:t>
        </w:r>
      </w:hyperlink>
      <w:r>
        <w:rPr>
          <w:rFonts w:ascii="Georgia" w:hAnsi="Georgia"/>
        </w:rPr>
        <w:t xml:space="preserve"> с учетом особенностей организации и проведения плановых и внеплановых проверок, установленных </w:t>
      </w:r>
      <w:hyperlink r:id="rId18" w:anchor="/document/99/901919946/XA00M8O2N7/" w:tgtFrame="_self" w:history="1">
        <w:r>
          <w:rPr>
            <w:rStyle w:val="a4"/>
            <w:rFonts w:ascii="Georgia" w:hAnsi="Georgia"/>
          </w:rPr>
          <w:t>частями 4.1</w:t>
        </w:r>
      </w:hyperlink>
      <w:r>
        <w:rPr>
          <w:rFonts w:ascii="Georgia" w:hAnsi="Georgia"/>
        </w:rPr>
        <w:t xml:space="preserve"> </w:t>
      </w:r>
      <w:r>
        <w:rPr>
          <w:rFonts w:ascii="Georgia" w:hAnsi="Georgia"/>
        </w:rPr>
        <w:t xml:space="preserve">и </w:t>
      </w:r>
      <w:hyperlink r:id="rId19" w:anchor="/document/99/901919946/XA00MAS2NH/" w:tgtFrame="_self" w:history="1">
        <w:r>
          <w:rPr>
            <w:rStyle w:val="a4"/>
            <w:rFonts w:ascii="Georgia" w:hAnsi="Georgia"/>
          </w:rPr>
          <w:t>4.2 настоящей статьи</w:t>
        </w:r>
      </w:hyperlink>
      <w:r>
        <w:rPr>
          <w:rFonts w:ascii="Georgia" w:hAnsi="Georgia"/>
        </w:rPr>
        <w:t>. К отношениям, связанным с осуществлением государственного жилищного надзора в отношении деятельности региональных операторов, организацией и пров</w:t>
      </w:r>
      <w:r>
        <w:rPr>
          <w:rFonts w:ascii="Georgia" w:hAnsi="Georgia"/>
        </w:rPr>
        <w:t xml:space="preserve">едением их проверок, применяются положения указанного Федерального закона с учетом особенностей, предусмотренных </w:t>
      </w:r>
      <w:hyperlink r:id="rId20" w:anchor="/document/99/901919946/XA00MC22NH/" w:tgtFrame="_self" w:history="1">
        <w:r>
          <w:rPr>
            <w:rStyle w:val="a4"/>
            <w:rFonts w:ascii="Georgia" w:hAnsi="Georgia"/>
          </w:rPr>
          <w:t>частью 4.3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4. Предметом проверки являе</w:t>
      </w:r>
      <w:r>
        <w:rPr>
          <w:rFonts w:ascii="Georgia" w:hAnsi="Georgia"/>
        </w:rPr>
        <w:t>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 xml:space="preserve">4.1. Основанием для включения плановой проверки в ежегодный план проведения </w:t>
      </w:r>
      <w:r>
        <w:rPr>
          <w:rFonts w:ascii="Georgia" w:hAnsi="Georgia"/>
        </w:rPr>
        <w:t>плановых проверок является истечение одного года со дня</w:t>
      </w:r>
      <w:r>
        <w:rPr>
          <w:rFonts w:ascii="Georgia" w:hAnsi="Georgia"/>
        </w:rPr>
        <w:t>:</w:t>
      </w:r>
    </w:p>
    <w:p w:rsidR="00000000" w:rsidRDefault="00F52A19">
      <w:pPr>
        <w:spacing w:after="223"/>
        <w:jc w:val="both"/>
        <w:divId w:val="376273084"/>
        <w:rPr>
          <w:rFonts w:ascii="Georgia" w:hAnsi="Georgia"/>
        </w:rPr>
      </w:pPr>
      <w:r>
        <w:rPr>
          <w:rFonts w:ascii="Georgia" w:hAnsi="Georgia"/>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w:t>
      </w:r>
      <w:r>
        <w:rPr>
          <w:rFonts w:ascii="Georgia" w:hAnsi="Georgia"/>
        </w:rPr>
        <w:t xml:space="preserve">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r>
        <w:rPr>
          <w:rFonts w:ascii="Georgia" w:hAnsi="Georgia"/>
        </w:rPr>
        <w:t>;</w:t>
      </w:r>
    </w:p>
    <w:p w:rsidR="00000000" w:rsidRDefault="00F52A19">
      <w:pPr>
        <w:spacing w:after="223"/>
        <w:jc w:val="both"/>
        <w:divId w:val="376273084"/>
        <w:rPr>
          <w:rFonts w:ascii="Georgia" w:hAnsi="Georgia"/>
        </w:rPr>
      </w:pPr>
      <w:r>
        <w:rPr>
          <w:rFonts w:ascii="Georgia" w:hAnsi="Georgia"/>
        </w:rPr>
        <w:t>1.1) постановки на учет в муниципальном реестре наемных домов социального использован</w:t>
      </w:r>
      <w:r>
        <w:rPr>
          <w:rFonts w:ascii="Georgia" w:hAnsi="Georgia"/>
        </w:rPr>
        <w:t>ия первого наемного дома социального использования, наймодателем жилых помещений в котором является лицо, деятельность которого подлежит проверке</w:t>
      </w:r>
      <w:r>
        <w:rPr>
          <w:rFonts w:ascii="Georgia" w:hAnsi="Georgia"/>
        </w:rPr>
        <w:t>;</w:t>
      </w:r>
    </w:p>
    <w:p w:rsidR="00000000" w:rsidRDefault="00F52A19">
      <w:pPr>
        <w:spacing w:after="223"/>
        <w:jc w:val="both"/>
        <w:divId w:val="376273084"/>
        <w:rPr>
          <w:rFonts w:ascii="Georgia" w:hAnsi="Georgia"/>
        </w:rPr>
      </w:pPr>
      <w:r>
        <w:rPr>
          <w:rFonts w:ascii="Georgia" w:hAnsi="Georgia"/>
        </w:rPr>
        <w:t>2) окончания проведения последней плановой проверки юридического лица, индивидуального предпринимателя</w:t>
      </w:r>
      <w:r>
        <w:rPr>
          <w:rFonts w:ascii="Georgia" w:hAnsi="Georgia"/>
        </w:rPr>
        <w:t>;</w:t>
      </w:r>
    </w:p>
    <w:p w:rsidR="00000000" w:rsidRDefault="00F52A19">
      <w:pPr>
        <w:spacing w:after="223"/>
        <w:jc w:val="both"/>
        <w:divId w:val="376273084"/>
        <w:rPr>
          <w:rFonts w:ascii="Georgia" w:hAnsi="Georgia"/>
        </w:rPr>
      </w:pPr>
      <w:r>
        <w:rPr>
          <w:rFonts w:ascii="Georgia" w:hAnsi="Georgia"/>
        </w:rPr>
        <w:t>3) ус</w:t>
      </w:r>
      <w:r>
        <w:rPr>
          <w:rFonts w:ascii="Georgia" w:hAnsi="Georgia"/>
        </w:rPr>
        <w:t>тановления или изменения нормативов потребления коммунальных ресурсов (коммунальных услуг)</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 xml:space="preserve">4.2. Основаниями для проведения внеплановой проверки наряду с основаниями, указанными в </w:t>
      </w:r>
      <w:hyperlink r:id="rId21" w:anchor="/document/99/902135756/XA00M8S2N8/" w:history="1">
        <w:r>
          <w:rPr>
            <w:rStyle w:val="a4"/>
            <w:rFonts w:ascii="Georgia" w:hAnsi="Georgia"/>
          </w:rPr>
          <w:t xml:space="preserve">части 2 статьи 10 Федерального закона от 26 декабря 2008 года № 294-ФЗ "О защите прав юридических лиц и индивидуальных предпринимателей </w:t>
        </w:r>
        <w:r>
          <w:rPr>
            <w:rStyle w:val="a4"/>
            <w:rFonts w:ascii="Georgia" w:hAnsi="Georgia"/>
          </w:rPr>
          <w:lastRenderedPageBreak/>
          <w:t>при осуществлении государственного контроля (надзора) и муниципального контроля"</w:t>
        </w:r>
      </w:hyperlink>
      <w:r>
        <w:rPr>
          <w:rFonts w:ascii="Georgia" w:hAnsi="Georgia"/>
        </w:rPr>
        <w:t>, являются поступления, в частности</w:t>
      </w:r>
      <w:r>
        <w:rPr>
          <w:rFonts w:ascii="Georgia" w:hAnsi="Georgia"/>
        </w:rPr>
        <w:t xml:space="preserve">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w:t>
      </w:r>
      <w:r>
        <w:rPr>
          <w:rFonts w:ascii="Georgia" w:hAnsi="Georgia"/>
        </w:rPr>
        <w:t>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w:t>
      </w:r>
      <w:r>
        <w:rPr>
          <w:rFonts w:ascii="Georgia" w:hAnsi="Georgia"/>
        </w:rPr>
        <w:t>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w:t>
      </w:r>
      <w:r>
        <w:rPr>
          <w:rFonts w:ascii="Georgia" w:hAnsi="Georgia"/>
        </w:rPr>
        <w:t>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w:t>
      </w:r>
      <w:r>
        <w:rPr>
          <w:rFonts w:ascii="Georgia" w:hAnsi="Georgia"/>
        </w:rPr>
        <w:t xml:space="preserve">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2" w:anchor="/document/99/901919946/XA00MC82NR/" w:tgtFrame="_self" w:history="1">
        <w:r>
          <w:rPr>
            <w:rStyle w:val="a4"/>
            <w:rFonts w:ascii="Georgia" w:hAnsi="Georgia"/>
          </w:rPr>
          <w:t>части 1 статьи 164 настоящего Кодекса</w:t>
        </w:r>
      </w:hyperlink>
      <w:r>
        <w:rPr>
          <w:rFonts w:ascii="Georgia" w:hAnsi="Georgia"/>
        </w:rPr>
        <w:t xml:space="preserve"> </w:t>
      </w:r>
      <w:r>
        <w:rPr>
          <w:rFonts w:ascii="Georgia" w:hAnsi="Georgia"/>
        </w:rPr>
        <w:t>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w:t>
      </w:r>
      <w:r>
        <w:rPr>
          <w:rFonts w:ascii="Georgia" w:hAnsi="Georgia"/>
        </w:rPr>
        <w:t xml:space="preserve">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3" w:anchor="/document/99/901919946/XA00M5I2MR/" w:tgtFrame="_self" w:history="1">
        <w:r>
          <w:rPr>
            <w:rStyle w:val="a4"/>
            <w:rFonts w:ascii="Georgia" w:hAnsi="Georgia"/>
          </w:rPr>
          <w:t>часть</w:t>
        </w:r>
        <w:r>
          <w:rPr>
            <w:rStyle w:val="a4"/>
            <w:rFonts w:ascii="Georgia" w:hAnsi="Georgia"/>
          </w:rPr>
          <w:t>ю 2 статьи 162 настоящего Кодекса</w:t>
        </w:r>
      </w:hyperlink>
      <w:r>
        <w:rPr>
          <w:rFonts w:ascii="Georgia" w:hAnsi="Georgia"/>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w:t>
      </w:r>
      <w:r>
        <w:rPr>
          <w:rFonts w:ascii="Georgia" w:hAnsi="Georgia"/>
        </w:rPr>
        <w:t>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w:t>
      </w:r>
      <w:r>
        <w:rPr>
          <w:rFonts w:ascii="Georgia" w:hAnsi="Georgia"/>
        </w:rPr>
        <w:t>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w:t>
      </w:r>
      <w:r>
        <w:rPr>
          <w:rFonts w:ascii="Georgia" w:hAnsi="Georgia"/>
        </w:rPr>
        <w:t>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4.3. Проверки</w:t>
      </w:r>
      <w:r>
        <w:rPr>
          <w:rFonts w:ascii="Georgia" w:hAnsi="Georgia"/>
        </w:rPr>
        <w:t xml:space="preserve">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w:t>
      </w:r>
      <w:r>
        <w:rPr>
          <w:rFonts w:ascii="Georgia" w:hAnsi="Georgia"/>
        </w:rPr>
        <w:t xml:space="preserve"> органами прокуратуры и без предварительного уведомления региональных операторов о проведении таких проверок</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4.4. Информация об указанных в </w:t>
      </w:r>
      <w:hyperlink r:id="rId24" w:anchor="/document/99/901919946/XA00MAS2NH/" w:tgtFrame="_self" w:history="1">
        <w:r>
          <w:rPr>
            <w:rStyle w:val="a4"/>
            <w:rFonts w:ascii="Georgia" w:hAnsi="Georgia"/>
          </w:rPr>
          <w:t>части 4.2 настоящей статьи</w:t>
        </w:r>
      </w:hyperlink>
      <w:r>
        <w:rPr>
          <w:rFonts w:ascii="Georgia" w:hAnsi="Georgia"/>
        </w:rPr>
        <w:t xml:space="preserve"> н</w:t>
      </w:r>
      <w:r>
        <w:rPr>
          <w:rFonts w:ascii="Georgia" w:hAnsi="Georgia"/>
        </w:rPr>
        <w:t xml:space="preserve">арушениях, размещенная в системе для органов государственного жилищного надзора и органов муниципального жилищного контроля, является официальной </w:t>
      </w:r>
      <w:r>
        <w:rPr>
          <w:rFonts w:ascii="Georgia" w:hAnsi="Georgia"/>
        </w:rPr>
        <w:lastRenderedPageBreak/>
        <w:t>информацией, поступившей в данные органы, и основанием для проведения внеплановой проверки</w:t>
      </w:r>
      <w:r>
        <w:rPr>
          <w:rFonts w:ascii="Georgia" w:hAnsi="Georgia"/>
        </w:rPr>
        <w:t>.</w:t>
      </w:r>
    </w:p>
    <w:p w:rsidR="00000000" w:rsidRDefault="00F52A19">
      <w:pPr>
        <w:spacing w:after="223"/>
        <w:jc w:val="both"/>
        <w:divId w:val="376273084"/>
        <w:rPr>
          <w:rFonts w:ascii="Georgia" w:hAnsi="Georgia"/>
        </w:rPr>
      </w:pPr>
      <w:r>
        <w:rPr>
          <w:rFonts w:ascii="Georgia" w:hAnsi="Georgia"/>
        </w:rPr>
        <w:t>5. Должностные лиц</w:t>
      </w:r>
      <w:r>
        <w:rPr>
          <w:rFonts w:ascii="Georgia" w:hAnsi="Georgia"/>
        </w:rPr>
        <w:t>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w:t>
      </w:r>
      <w:r>
        <w:rPr>
          <w:rFonts w:ascii="Georgia" w:hAnsi="Georgia"/>
        </w:rPr>
        <w:t>т право</w:t>
      </w:r>
      <w:r>
        <w:rPr>
          <w:rFonts w:ascii="Georgia" w:hAnsi="Georgia"/>
        </w:rPr>
        <w:t>:</w:t>
      </w:r>
    </w:p>
    <w:p w:rsidR="00000000" w:rsidRDefault="00F52A19">
      <w:pPr>
        <w:spacing w:after="223"/>
        <w:jc w:val="both"/>
        <w:divId w:val="376273084"/>
        <w:rPr>
          <w:rFonts w:ascii="Georgia" w:hAnsi="Georgia"/>
        </w:rPr>
      </w:pPr>
      <w:r>
        <w:rPr>
          <w:rFonts w:ascii="Georgia" w:hAnsi="Georgi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w:t>
      </w:r>
      <w:r>
        <w:rPr>
          <w:rFonts w:ascii="Georgia" w:hAnsi="Georgia"/>
        </w:rPr>
        <w:t>ки соблюдения обязательных требований</w:t>
      </w:r>
      <w:r>
        <w:rPr>
          <w:rFonts w:ascii="Georgia" w:hAnsi="Georgia"/>
        </w:rPr>
        <w:t>;</w:t>
      </w:r>
    </w:p>
    <w:p w:rsidR="00000000" w:rsidRDefault="00F52A19">
      <w:pPr>
        <w:spacing w:after="223"/>
        <w:jc w:val="both"/>
        <w:divId w:val="376273084"/>
        <w:rPr>
          <w:rFonts w:ascii="Georgia" w:hAnsi="Georgia"/>
        </w:rPr>
      </w:pPr>
      <w:r>
        <w:rPr>
          <w:rFonts w:ascii="Georgia" w:hAnsi="Georgia"/>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w:t>
      </w:r>
      <w:r>
        <w:rPr>
          <w:rFonts w:ascii="Georgia" w:hAnsi="Georgia"/>
        </w:rPr>
        <w:t>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w:t>
      </w:r>
      <w:r>
        <w:rPr>
          <w:rFonts w:ascii="Georgia" w:hAnsi="Georgia"/>
        </w:rPr>
        <w:t>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w:t>
      </w:r>
      <w:r>
        <w:rPr>
          <w:rFonts w:ascii="Georgia" w:hAnsi="Georgia"/>
        </w:rPr>
        <w:t xml:space="preserve">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5" w:anchor="/document/99/901919946/XA00MES2N8/" w:tgtFrame="_self" w:history="1">
        <w:r>
          <w:rPr>
            <w:rStyle w:val="a4"/>
            <w:rFonts w:ascii="Georgia" w:hAnsi="Georgia"/>
          </w:rPr>
          <w:t>частью 2 статьи 91.18 настоящего Кодекса</w:t>
        </w:r>
      </w:hyperlink>
      <w:r>
        <w:rPr>
          <w:rFonts w:ascii="Georgia" w:hAnsi="Georgia"/>
        </w:rPr>
        <w:t>, требований к представлению документов, подтверждающих сведения, необходимые для учета в муниципальном реестре наемных домов соци</w:t>
      </w:r>
      <w:r>
        <w:rPr>
          <w:rFonts w:ascii="Georgia" w:hAnsi="Georgia"/>
        </w:rPr>
        <w:t>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w:t>
      </w:r>
      <w:r>
        <w:rPr>
          <w:rFonts w:ascii="Georgia" w:hAnsi="Georgia"/>
        </w:rPr>
        <w:t xml:space="preserve">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Pr>
          <w:rFonts w:ascii="Georgia" w:hAnsi="Georgia"/>
        </w:rPr>
        <w:t>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w:t>
      </w:r>
      <w:r>
        <w:rPr>
          <w:rFonts w:ascii="Georgia" w:hAnsi="Georgia"/>
        </w:rPr>
        <w:t>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w:t>
      </w:r>
      <w:r>
        <w:rPr>
          <w:rFonts w:ascii="Georgia" w:hAnsi="Georgia"/>
        </w:rPr>
        <w:t>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w:t>
      </w:r>
      <w:r>
        <w:rPr>
          <w:rFonts w:ascii="Georgia" w:hAnsi="Georgia"/>
        </w:rPr>
        <w:t xml:space="preserve">низации в целях заключения с ней договора управления многоквартирным домом в соответствии со </w:t>
      </w:r>
      <w:hyperlink r:id="rId26" w:anchor="/document/99/901919946/XA00M3E2MH/" w:tgtFrame="_self" w:history="1">
        <w:r>
          <w:rPr>
            <w:rStyle w:val="a4"/>
            <w:rFonts w:ascii="Georgia" w:hAnsi="Georgia"/>
          </w:rPr>
          <w:t>статьей 162 настоящего Кодекса</w:t>
        </w:r>
      </w:hyperlink>
      <w:r>
        <w:rPr>
          <w:rFonts w:ascii="Georgia" w:hAnsi="Georgia"/>
        </w:rPr>
        <w:t>, правомерность утверждения условий этого дого</w:t>
      </w:r>
      <w:r>
        <w:rPr>
          <w:rFonts w:ascii="Georgia" w:hAnsi="Georgia"/>
        </w:rPr>
        <w:t xml:space="preserve">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w:t>
      </w:r>
      <w:r>
        <w:rPr>
          <w:rFonts w:ascii="Georgia" w:hAnsi="Georgia"/>
        </w:rPr>
        <w:lastRenderedPageBreak/>
        <w:t xml:space="preserve">правомерность заключения с указанными в </w:t>
      </w:r>
      <w:hyperlink r:id="rId27" w:anchor="/document/99/901919946/XA00MC82NR/" w:tgtFrame="_self" w:history="1">
        <w:r>
          <w:rPr>
            <w:rStyle w:val="a4"/>
            <w:rFonts w:ascii="Georgia" w:hAnsi="Georgia"/>
          </w:rPr>
          <w:t>части 1 статьи 164 настоящего Кодекса</w:t>
        </w:r>
      </w:hyperlink>
      <w:r>
        <w:rPr>
          <w:rFonts w:ascii="Georgia" w:hAnsi="Georgia"/>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w:t>
      </w:r>
      <w:r>
        <w:rPr>
          <w:rFonts w:ascii="Georgia" w:hAnsi="Georgia"/>
        </w:rPr>
        <w:t>анных договоров</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w:t>
      </w:r>
      <w:r>
        <w:rPr>
          <w:rFonts w:ascii="Georgia" w:hAnsi="Georgia"/>
        </w:rPr>
        <w:t>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Pr>
          <w:rFonts w:ascii="Georgia" w:hAnsi="Georgia"/>
        </w:rPr>
        <w:t>;</w:t>
      </w:r>
    </w:p>
    <w:p w:rsidR="00000000" w:rsidRDefault="00F52A19">
      <w:pPr>
        <w:spacing w:after="223"/>
        <w:jc w:val="both"/>
        <w:divId w:val="376273084"/>
        <w:rPr>
          <w:rFonts w:ascii="Georgia" w:hAnsi="Georgia"/>
        </w:rPr>
      </w:pPr>
      <w:r>
        <w:rPr>
          <w:rFonts w:ascii="Georgia" w:hAnsi="Georgia"/>
        </w:rPr>
        <w:t>4) составлять п</w:t>
      </w:r>
      <w:r>
        <w:rPr>
          <w:rFonts w:ascii="Georgia" w:hAnsi="Georgia"/>
        </w:rPr>
        <w:t>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Pr>
          <w:rFonts w:ascii="Georgia" w:hAnsi="Georgia"/>
        </w:rPr>
        <w:t>;</w:t>
      </w:r>
    </w:p>
    <w:p w:rsidR="00000000" w:rsidRDefault="00F52A19">
      <w:pPr>
        <w:spacing w:after="223"/>
        <w:jc w:val="both"/>
        <w:divId w:val="376273084"/>
        <w:rPr>
          <w:rFonts w:ascii="Georgia" w:hAnsi="Georgia"/>
        </w:rPr>
      </w:pPr>
      <w:r>
        <w:rPr>
          <w:rFonts w:ascii="Georgia" w:hAnsi="Georgia"/>
        </w:rPr>
        <w:t>5) направлять в уполномоченные органы матери</w:t>
      </w:r>
      <w:r>
        <w:rPr>
          <w:rFonts w:ascii="Georgia" w:hAnsi="Georgia"/>
        </w:rPr>
        <w:t>алы, связанные с нарушениями обязательных требований, для решения вопросов о возбуждении уголовных дел по признакам преступлений</w:t>
      </w:r>
      <w:r>
        <w:rPr>
          <w:rFonts w:ascii="Georgia" w:hAnsi="Georgia"/>
        </w:rPr>
        <w:t>.</w:t>
      </w:r>
    </w:p>
    <w:p w:rsidR="00000000" w:rsidRDefault="00F52A19">
      <w:pPr>
        <w:spacing w:after="223"/>
        <w:jc w:val="both"/>
        <w:divId w:val="376273084"/>
        <w:rPr>
          <w:rFonts w:ascii="Georgia" w:hAnsi="Georgia"/>
        </w:rPr>
      </w:pPr>
      <w:r>
        <w:rPr>
          <w:rFonts w:ascii="Georgia" w:hAnsi="Georgia"/>
        </w:rPr>
        <w:t>6. Орган государственного жилищного надзора, орган муниципального жилищного контроля вправе обратиться в суд с заявлениями</w:t>
      </w:r>
      <w:r>
        <w:rPr>
          <w:rFonts w:ascii="Georgia" w:hAnsi="Georgia"/>
        </w:rPr>
        <w:t>:</w:t>
      </w:r>
    </w:p>
    <w:p w:rsidR="00000000" w:rsidRDefault="00F52A19">
      <w:pPr>
        <w:spacing w:after="223"/>
        <w:jc w:val="both"/>
        <w:divId w:val="376273084"/>
        <w:rPr>
          <w:rFonts w:ascii="Georgia" w:hAnsi="Georgia"/>
        </w:rPr>
      </w:pPr>
      <w:r>
        <w:rPr>
          <w:rFonts w:ascii="Georgia" w:hAnsi="Georgia"/>
        </w:rPr>
        <w:t>1)</w:t>
      </w:r>
      <w:r>
        <w:rPr>
          <w:rFonts w:ascii="Georgia" w:hAnsi="Georgia"/>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w:t>
      </w:r>
      <w:r>
        <w:rPr>
          <w:rFonts w:ascii="Georgia" w:hAnsi="Georgia"/>
        </w:rPr>
        <w:t>оператива с нарушением требований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w:t>
      </w:r>
      <w:r>
        <w:rPr>
          <w:rFonts w:ascii="Georgia" w:hAnsi="Georgia"/>
        </w:rPr>
        <w:t>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w:t>
      </w:r>
      <w:r>
        <w:rPr>
          <w:rFonts w:ascii="Georgia" w:hAnsi="Georgia"/>
        </w:rPr>
        <w:t>го кооператива, если эти нарушения носят неустранимый характер</w:t>
      </w:r>
      <w:r>
        <w:rPr>
          <w:rFonts w:ascii="Georgia" w:hAnsi="Georgia"/>
        </w:rPr>
        <w:t>;</w:t>
      </w:r>
    </w:p>
    <w:p w:rsidR="00000000" w:rsidRDefault="00F52A19">
      <w:pPr>
        <w:spacing w:after="223"/>
        <w:jc w:val="both"/>
        <w:divId w:val="376273084"/>
        <w:rPr>
          <w:rFonts w:ascii="Georgia" w:hAnsi="Georgia"/>
        </w:rPr>
      </w:pPr>
      <w:r>
        <w:rPr>
          <w:rFonts w:ascii="Georgia" w:hAnsi="Georgia"/>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w:t>
      </w:r>
      <w:r>
        <w:rPr>
          <w:rFonts w:ascii="Georgia" w:hAnsi="Georgia"/>
        </w:rPr>
        <w:t>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w:t>
      </w:r>
      <w:r>
        <w:rPr>
          <w:rFonts w:ascii="Georgia" w:hAnsi="Georgia"/>
        </w:rPr>
        <w:t>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w:t>
      </w:r>
      <w:r>
        <w:rPr>
          <w:rFonts w:ascii="Georgia" w:hAnsi="Georgia"/>
        </w:rPr>
        <w:t xml:space="preserve"> и (или) выполнению работ по ремонту общего имущества в многоквартирном доме, об утверждении условий указанных договоров</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4) в защиту прав и законных интересов собственников, нанимателей и других пользователей жилых помещений по их обращению или в защиту п</w:t>
      </w:r>
      <w:r>
        <w:rPr>
          <w:rFonts w:ascii="Georgia" w:hAnsi="Georgia"/>
        </w:rPr>
        <w:t>рав, свобод и законных интересов неопределенного круга лиц в случае выявления нарушения обязательных требований</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5) о признании договора найма жилого помещения жилищного фонда социального использования недействительным в случае неисполнения в установлен</w:t>
      </w:r>
      <w:r>
        <w:rPr>
          <w:rFonts w:ascii="Georgia" w:hAnsi="Georgia"/>
        </w:rPr>
        <w:t>ный срок предписания об устранении несоответствия данного договора обязательным требованиям, установленным настоящим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7. Государственный жилищный надзор не осуществляется в отношении управляющих организаций, осуществляющих деятельность по управлен</w:t>
      </w:r>
      <w:r>
        <w:rPr>
          <w:rFonts w:ascii="Georgia" w:hAnsi="Georgia"/>
        </w:rPr>
        <w:t>ию многоквартирными домами на основании лицензии на ее осуществление</w:t>
      </w:r>
      <w:r>
        <w:rPr>
          <w:rFonts w:ascii="Georgia" w:hAnsi="Georgia"/>
        </w:rPr>
        <w:t>.</w:t>
      </w:r>
    </w:p>
    <w:p w:rsidR="00000000" w:rsidRDefault="00F52A19">
      <w:pPr>
        <w:spacing w:after="223"/>
        <w:jc w:val="both"/>
        <w:divId w:val="376273084"/>
        <w:rPr>
          <w:rFonts w:ascii="Georgia" w:hAnsi="Georgia"/>
        </w:rPr>
      </w:pPr>
      <w:r>
        <w:rPr>
          <w:rFonts w:ascii="Georgia" w:hAnsi="Georgia"/>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w:t>
      </w:r>
      <w:r>
        <w:rPr>
          <w:rFonts w:ascii="Georgia" w:hAnsi="Georgia"/>
        </w:rPr>
        <w:t>ские организации, советы многоквартирных домов, другие заинтересованные лица в соответствии с законодательством Российской Федерации</w:t>
      </w:r>
      <w:r>
        <w:rPr>
          <w:rFonts w:ascii="Georgia" w:hAnsi="Georgia"/>
        </w:rPr>
        <w:t>.</w:t>
      </w:r>
    </w:p>
    <w:p w:rsidR="00000000" w:rsidRDefault="00F52A19">
      <w:pPr>
        <w:divId w:val="1624657107"/>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Страхование жилых помещени</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r>
        <w:rPr>
          <w:rFonts w:ascii="Georgia" w:hAnsi="Georgia"/>
        </w:rPr>
        <w:t xml:space="preserve"> </w:t>
      </w:r>
    </w:p>
    <w:p w:rsidR="00000000" w:rsidRDefault="00F52A19">
      <w:pPr>
        <w:divId w:val="1777628317"/>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Перевод жилого помещения в нежилое помещение и неж</w:t>
      </w:r>
      <w:r>
        <w:rPr>
          <w:rStyle w:val="docchapter-name"/>
          <w:rFonts w:ascii="Georgia" w:eastAsia="Times New Roman" w:hAnsi="Georgia"/>
          <w:sz w:val="35"/>
          <w:szCs w:val="35"/>
        </w:rPr>
        <w:t>илого помещения в жилое помещени</w:t>
      </w:r>
      <w:r>
        <w:rPr>
          <w:rStyle w:val="docchapter-name"/>
          <w:rFonts w:ascii="Georgia" w:eastAsia="Times New Roman" w:hAnsi="Georgia"/>
          <w:sz w:val="35"/>
          <w:szCs w:val="35"/>
        </w:rPr>
        <w:t>е</w:t>
      </w:r>
    </w:p>
    <w:p w:rsidR="00000000" w:rsidRDefault="00F52A19">
      <w:pPr>
        <w:divId w:val="1698313493"/>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Условия перевода жилого помещения в нежилое помещение и нежилого помещения в жилое помещени</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Перевод жилого помещения в нежилое помещение и нежилого помещения в жилое помещение допускается с учетом соблюдения</w:t>
      </w:r>
      <w:r>
        <w:rPr>
          <w:rFonts w:ascii="Georgia" w:hAnsi="Georgia"/>
        </w:rPr>
        <w:t xml:space="preserve"> требований настоящего Кодекса и законодательства о градостроительной деятельности</w:t>
      </w:r>
      <w:r>
        <w:rPr>
          <w:rFonts w:ascii="Georgia" w:hAnsi="Georgia"/>
        </w:rPr>
        <w:t>.</w:t>
      </w:r>
    </w:p>
    <w:p w:rsidR="00000000" w:rsidRDefault="00F52A19">
      <w:pPr>
        <w:spacing w:after="223"/>
        <w:jc w:val="both"/>
        <w:divId w:val="376273084"/>
        <w:rPr>
          <w:rFonts w:ascii="Georgia" w:hAnsi="Georgia"/>
        </w:rPr>
      </w:pPr>
      <w:r>
        <w:rPr>
          <w:rFonts w:ascii="Georgia" w:hAnsi="Georgia"/>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w:t>
      </w:r>
      <w:r>
        <w:rPr>
          <w:rFonts w:ascii="Georgia" w:hAnsi="Georgia"/>
        </w:rPr>
        <w:t>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w:t>
      </w:r>
      <w:r>
        <w:rPr>
          <w:rFonts w:ascii="Georgia" w:hAnsi="Georgia"/>
        </w:rPr>
        <w:t xml:space="preserve"> проживания, а также если право собственности на переводимое помещение обременено правами каких-либо лиц</w:t>
      </w:r>
      <w:r>
        <w:rPr>
          <w:rFonts w:ascii="Georgia" w:hAnsi="Georgia"/>
        </w:rPr>
        <w:t>.</w:t>
      </w:r>
    </w:p>
    <w:p w:rsidR="00000000" w:rsidRDefault="00F52A19">
      <w:pPr>
        <w:spacing w:after="223"/>
        <w:jc w:val="both"/>
        <w:divId w:val="376273084"/>
        <w:rPr>
          <w:rFonts w:ascii="Georgia" w:hAnsi="Georgia"/>
        </w:rPr>
      </w:pPr>
      <w:r>
        <w:rPr>
          <w:rFonts w:ascii="Georgia" w:hAnsi="Georgia"/>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w:t>
      </w:r>
      <w:r>
        <w:rPr>
          <w:rFonts w:ascii="Georgia" w:hAnsi="Georgia"/>
        </w:rPr>
        <w:t>о дома или выше первого этажа, но помещения, расположенные непосредственно под квартирой, переводимой в нежилое помещение, не являются жилыми</w:t>
      </w:r>
      <w:r>
        <w:rPr>
          <w:rFonts w:ascii="Georgia" w:hAnsi="Georgia"/>
        </w:rPr>
        <w:t>.</w:t>
      </w:r>
    </w:p>
    <w:p w:rsidR="00000000" w:rsidRDefault="00F52A19">
      <w:pPr>
        <w:spacing w:after="223"/>
        <w:jc w:val="both"/>
        <w:divId w:val="376273084"/>
        <w:rPr>
          <w:rFonts w:ascii="Georgia" w:hAnsi="Georgia"/>
        </w:rPr>
      </w:pPr>
      <w:r>
        <w:rPr>
          <w:rFonts w:ascii="Georgia" w:hAnsi="Georgia"/>
        </w:rPr>
        <w:t>3.1. Перевод жилого помещения в наемном доме социального использования в нежилое помещение не допускается</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3.2. П</w:t>
      </w:r>
      <w:r>
        <w:rPr>
          <w:rFonts w:ascii="Georgia" w:hAnsi="Georgia"/>
        </w:rPr>
        <w:t>еревод жилого помещения в нежилое помещение в целях осуществления религиозной деятельности не допускается</w:t>
      </w:r>
      <w:r>
        <w:rPr>
          <w:rFonts w:ascii="Georgia" w:hAnsi="Georgia"/>
        </w:rPr>
        <w:t>.</w:t>
      </w:r>
    </w:p>
    <w:p w:rsidR="00000000" w:rsidRDefault="00F52A19">
      <w:pPr>
        <w:spacing w:after="223"/>
        <w:jc w:val="both"/>
        <w:divId w:val="376273084"/>
        <w:rPr>
          <w:rFonts w:ascii="Georgia" w:hAnsi="Georgia"/>
        </w:rPr>
      </w:pPr>
      <w:r>
        <w:rPr>
          <w:rFonts w:ascii="Georgia" w:hAnsi="Georgia"/>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w:t>
      </w:r>
      <w:r>
        <w:rPr>
          <w:rFonts w:ascii="Georgia" w:hAnsi="Georgia"/>
        </w:rPr>
        <w:t>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r>
        <w:rPr>
          <w:rFonts w:ascii="Georgia" w:hAnsi="Georgia"/>
        </w:rPr>
        <w:t xml:space="preserve"> </w:t>
      </w:r>
    </w:p>
    <w:p w:rsidR="00000000" w:rsidRDefault="00F52A19">
      <w:pPr>
        <w:divId w:val="1909226516"/>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Порядок перевода жилого помещения в нежилое помещение и нежилого помещения в жилое помещени</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Для перевода жилого помещения в нежилое помещение или нежилого по</w:t>
      </w:r>
      <w:r>
        <w:rPr>
          <w:rFonts w:ascii="Georgia" w:hAnsi="Georgia"/>
        </w:rPr>
        <w:t>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w:t>
      </w:r>
      <w:r>
        <w:rPr>
          <w:rFonts w:ascii="Georgia" w:hAnsi="Georgia"/>
        </w:rPr>
        <w:t>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r>
        <w:rPr>
          <w:rFonts w:ascii="Georgia" w:hAnsi="Georgia"/>
        </w:rPr>
        <w:t>:</w:t>
      </w:r>
    </w:p>
    <w:p w:rsidR="00000000" w:rsidRDefault="00F52A19">
      <w:pPr>
        <w:spacing w:after="223"/>
        <w:jc w:val="both"/>
        <w:divId w:val="376273084"/>
        <w:rPr>
          <w:rFonts w:ascii="Georgia" w:hAnsi="Georgia"/>
        </w:rPr>
      </w:pPr>
      <w:r>
        <w:rPr>
          <w:rFonts w:ascii="Georgia" w:hAnsi="Georgia"/>
        </w:rPr>
        <w:t>1) заявление о пер</w:t>
      </w:r>
      <w:r>
        <w:rPr>
          <w:rFonts w:ascii="Georgia" w:hAnsi="Georgia"/>
        </w:rPr>
        <w:t>еводе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2) правоустанавливающие документы на переводимое помещение (подлинники или засвидетельствованные в нотариальном порядке копии)</w:t>
      </w:r>
      <w:r>
        <w:rPr>
          <w:rFonts w:ascii="Georgia" w:hAnsi="Georgia"/>
        </w:rPr>
        <w:t>;</w:t>
      </w:r>
    </w:p>
    <w:p w:rsidR="00000000" w:rsidRDefault="00F52A19">
      <w:pPr>
        <w:spacing w:after="223"/>
        <w:jc w:val="both"/>
        <w:divId w:val="376273084"/>
        <w:rPr>
          <w:rFonts w:ascii="Georgia" w:hAnsi="Georgia"/>
        </w:rPr>
      </w:pPr>
      <w:r>
        <w:rPr>
          <w:rFonts w:ascii="Georgia" w:hAnsi="Georgia"/>
        </w:rPr>
        <w:t>3) план переводимого помещения с его техническим описанием (в случае, если переводимое помещение является жилым</w:t>
      </w:r>
      <w:r>
        <w:rPr>
          <w:rFonts w:ascii="Georgia" w:hAnsi="Georgia"/>
        </w:rPr>
        <w:t>, технический паспорт такого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4) поэтажный план дома, в котором находится переводимое помещение</w:t>
      </w:r>
      <w:r>
        <w:rPr>
          <w:rFonts w:ascii="Georgia" w:hAnsi="Georgia"/>
        </w:rPr>
        <w:t>;</w:t>
      </w:r>
    </w:p>
    <w:p w:rsidR="00000000" w:rsidRDefault="00F52A19">
      <w:pPr>
        <w:spacing w:after="223"/>
        <w:jc w:val="both"/>
        <w:divId w:val="376273084"/>
        <w:rPr>
          <w:rFonts w:ascii="Georgia" w:hAnsi="Georgia"/>
        </w:rPr>
      </w:pPr>
      <w:r>
        <w:rPr>
          <w:rFonts w:ascii="Georgia" w:hAnsi="Georgia"/>
        </w:rPr>
        <w:t>5) подготовленный и оформленный в установленном порядке проект переустройства и (или) перепланировки переводимого помещения (в случае, если переустр</w:t>
      </w:r>
      <w:r>
        <w:rPr>
          <w:rFonts w:ascii="Georgia" w:hAnsi="Georgia"/>
        </w:rPr>
        <w:t>ойство и (или) перепланировка требуются для обеспечения использования такого помещения в качестве жилого или нежилого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2.1. Заявитель вправе не представлять документы, предусмотренные </w:t>
      </w:r>
      <w:hyperlink r:id="rId28" w:anchor="/document/99/901919946/XA00MAQ2NG/" w:tgtFrame="_self" w:history="1">
        <w:r>
          <w:rPr>
            <w:rStyle w:val="a4"/>
            <w:rFonts w:ascii="Georgia" w:hAnsi="Georgia"/>
          </w:rPr>
          <w:t>пунктами 3</w:t>
        </w:r>
      </w:hyperlink>
      <w:r>
        <w:rPr>
          <w:rFonts w:ascii="Georgia" w:hAnsi="Georgia"/>
        </w:rPr>
        <w:t xml:space="preserve"> и </w:t>
      </w:r>
      <w:hyperlink r:id="rId29" w:anchor="/document/99/901919946/XA00MBS2NL/" w:tgtFrame="_self" w:history="1">
        <w:r>
          <w:rPr>
            <w:rStyle w:val="a4"/>
            <w:rFonts w:ascii="Georgia" w:hAnsi="Georgia"/>
          </w:rPr>
          <w:t>4 части 2 настоящей статьи</w:t>
        </w:r>
      </w:hyperlink>
      <w:r>
        <w:rPr>
          <w:rFonts w:ascii="Georgia" w:hAnsi="Georgia"/>
        </w:rPr>
        <w:t>, а также в случае, если право на переводимое помещение зарегистрировано в Едином государственном реестр</w:t>
      </w:r>
      <w:r>
        <w:rPr>
          <w:rFonts w:ascii="Georgia" w:hAnsi="Georgia"/>
        </w:rPr>
        <w:t xml:space="preserve">е недвижимости, документы, предусмотренные </w:t>
      </w:r>
      <w:hyperlink r:id="rId30" w:anchor="/document/99/901919946/XA00M9O2NB/" w:tgtFrame="_self" w:history="1">
        <w:r>
          <w:rPr>
            <w:rStyle w:val="a4"/>
            <w:rFonts w:ascii="Georgia" w:hAnsi="Georgia"/>
          </w:rPr>
          <w:t>пунктом 2 части 2 настоящей статьи</w:t>
        </w:r>
      </w:hyperlink>
      <w:r>
        <w:rPr>
          <w:rFonts w:ascii="Georgia" w:hAnsi="Georgia"/>
        </w:rPr>
        <w:t>. Для рассмотрения заявления о переводе помещения орган, осуществляющий перевод помещений, з</w:t>
      </w:r>
      <w:r>
        <w:rPr>
          <w:rFonts w:ascii="Georgia" w:hAnsi="Georgia"/>
        </w:rPr>
        <w:t>апрашивает следующие документы (их копии или содержащиеся в них сведения), если они не были представлены заявителем по собственной инициативе</w:t>
      </w:r>
      <w:r>
        <w:rPr>
          <w:rFonts w:ascii="Georgia" w:hAnsi="Georgia"/>
        </w:rPr>
        <w:t>:</w:t>
      </w:r>
    </w:p>
    <w:p w:rsidR="00000000" w:rsidRDefault="00F52A19">
      <w:pPr>
        <w:spacing w:after="223"/>
        <w:jc w:val="both"/>
        <w:divId w:val="376273084"/>
        <w:rPr>
          <w:rFonts w:ascii="Georgia" w:hAnsi="Georgia"/>
        </w:rPr>
      </w:pPr>
      <w:r>
        <w:rPr>
          <w:rFonts w:ascii="Georgia" w:hAnsi="Georgia"/>
        </w:rPr>
        <w:t>1) правоустанавливающие документы на переводимое помещение, если право на него зарегистрировано в Едином государс</w:t>
      </w:r>
      <w:r>
        <w:rPr>
          <w:rFonts w:ascii="Georgia" w:hAnsi="Georgia"/>
        </w:rPr>
        <w:t>твенном реестре недвижимости</w:t>
      </w:r>
      <w:r>
        <w:rPr>
          <w:rFonts w:ascii="Georgia" w:hAnsi="Georgia"/>
        </w:rPr>
        <w:t>;</w:t>
      </w:r>
    </w:p>
    <w:p w:rsidR="00000000" w:rsidRDefault="00F52A19">
      <w:pPr>
        <w:spacing w:after="223"/>
        <w:jc w:val="both"/>
        <w:divId w:val="376273084"/>
        <w:rPr>
          <w:rFonts w:ascii="Georgia" w:hAnsi="Georgia"/>
        </w:rPr>
      </w:pPr>
      <w:r>
        <w:rPr>
          <w:rFonts w:ascii="Georgia" w:hAnsi="Georgia"/>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3) поэтажный план дома, в котором находится переводимое помещение</w:t>
      </w:r>
      <w:r>
        <w:rPr>
          <w:rFonts w:ascii="Georgia" w:hAnsi="Georgia"/>
        </w:rPr>
        <w:t>.</w:t>
      </w:r>
    </w:p>
    <w:p w:rsidR="00000000" w:rsidRDefault="00F52A19">
      <w:pPr>
        <w:spacing w:after="223"/>
        <w:jc w:val="both"/>
        <w:divId w:val="376273084"/>
        <w:rPr>
          <w:rFonts w:ascii="Georgia" w:hAnsi="Georgia"/>
        </w:rPr>
      </w:pPr>
      <w:r>
        <w:rPr>
          <w:rFonts w:ascii="Georgia" w:hAnsi="Georgia"/>
        </w:rPr>
        <w:t>3. Орга</w:t>
      </w:r>
      <w:r>
        <w:rPr>
          <w:rFonts w:ascii="Georgia" w:hAnsi="Georgia"/>
        </w:rPr>
        <w:t xml:space="preserve">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31" w:anchor="/document/99/901919946/XA00M8M2NC/" w:tgtFrame="_self" w:history="1">
        <w:r>
          <w:rPr>
            <w:rStyle w:val="a4"/>
            <w:rFonts w:ascii="Georgia" w:hAnsi="Georgia"/>
          </w:rPr>
          <w:t>частью 2 настоящей статьи</w:t>
        </w:r>
      </w:hyperlink>
      <w:r>
        <w:rPr>
          <w:rFonts w:ascii="Georgia" w:hAnsi="Georgia"/>
        </w:rPr>
        <w:t xml:space="preserve">.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w:t>
      </w:r>
      <w:r>
        <w:rPr>
          <w:rFonts w:ascii="Georgia" w:hAnsi="Georgia"/>
        </w:rPr>
        <w:t>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w:t>
      </w:r>
      <w:r>
        <w:rPr>
          <w:rFonts w:ascii="Georgia" w:hAnsi="Georgia"/>
        </w:rPr>
        <w:t xml:space="preserve"> организации, в распоряжении которых находятся документы, указанные в </w:t>
      </w:r>
      <w:hyperlink r:id="rId32" w:anchor="/document/99/901919946/XA00MCO2N4/" w:tgtFrame="_self" w:history="1">
        <w:r>
          <w:rPr>
            <w:rStyle w:val="a4"/>
            <w:rFonts w:ascii="Georgia" w:hAnsi="Georgia"/>
          </w:rPr>
          <w:t>части 2.1 настоящей статьи</w:t>
        </w:r>
      </w:hyperlink>
      <w:r>
        <w:rPr>
          <w:rFonts w:ascii="Georgia" w:hAnsi="Georgia"/>
        </w:rPr>
        <w:t>, обязаны направить в порядке межведомственного информационного взаимодей</w:t>
      </w:r>
      <w:r>
        <w:rPr>
          <w:rFonts w:ascii="Georgia" w:hAnsi="Georgia"/>
        </w:rPr>
        <w:t xml:space="preserve">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w:t>
      </w:r>
      <w:r>
        <w:rPr>
          <w:rFonts w:ascii="Georgia" w:hAnsi="Georgia"/>
        </w:rPr>
        <w:t>документов, в том числе в форме электронного документа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r:id="rId33" w:anchor="/document/99/901919946/XA00M8M2NC/" w:tgtFrame="_self" w:history="1">
        <w:r>
          <w:rPr>
            <w:rStyle w:val="a4"/>
            <w:rFonts w:ascii="Georgia" w:hAnsi="Georgia"/>
          </w:rPr>
          <w:t>частями 2</w:t>
        </w:r>
      </w:hyperlink>
      <w:r>
        <w:rPr>
          <w:rFonts w:ascii="Georgia" w:hAnsi="Georgia"/>
        </w:rPr>
        <w:t xml:space="preserve"> и </w:t>
      </w:r>
      <w:hyperlink r:id="rId34" w:anchor="/document/99/901919946/XA00MCO2N4/" w:tgtFrame="_self" w:history="1">
        <w:r>
          <w:rPr>
            <w:rStyle w:val="a4"/>
            <w:rFonts w:ascii="Georgia" w:hAnsi="Georgia"/>
          </w:rPr>
          <w:t>2.1 настоящей статьи</w:t>
        </w:r>
      </w:hyperlink>
      <w:r>
        <w:rPr>
          <w:rFonts w:ascii="Georgia" w:hAnsi="Georgia"/>
        </w:rPr>
        <w:t xml:space="preserve"> документов органом, осуществляющим перевод помещений, не позднее чем через сор</w:t>
      </w:r>
      <w:r>
        <w:rPr>
          <w:rFonts w:ascii="Georgia" w:hAnsi="Georgia"/>
        </w:rPr>
        <w:t xml:space="preserve">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r:id="rId35" w:anchor="/document/99/901919946/XA00M8M2NC/" w:tgtFrame="_self" w:history="1">
        <w:r>
          <w:rPr>
            <w:rStyle w:val="a4"/>
            <w:rFonts w:ascii="Georgia" w:hAnsi="Georgia"/>
          </w:rPr>
          <w:t>части 2 настоящей статьи</w:t>
        </w:r>
      </w:hyperlink>
      <w:r>
        <w:rPr>
          <w:rFonts w:ascii="Georgia" w:hAnsi="Georgia"/>
        </w:rPr>
        <w:t>,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w:t>
      </w:r>
      <w:r>
        <w:rPr>
          <w:rFonts w:ascii="Georgia" w:hAnsi="Georgia"/>
        </w:rPr>
        <w:t>уществляющий перевод помещений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Орган, осуществляющий перевод помещений, не позднее чем через три рабочих дня со дня принятия одного из указанных в </w:t>
      </w:r>
      <w:hyperlink r:id="rId36" w:anchor="/document/99/901919946/XA00M9Q2NI/" w:tgtFrame="_self" w:history="1">
        <w:r>
          <w:rPr>
            <w:rStyle w:val="a4"/>
            <w:rFonts w:ascii="Georgia" w:hAnsi="Georgia"/>
          </w:rPr>
          <w:t xml:space="preserve">части 4 настоящей </w:t>
        </w:r>
        <w:r>
          <w:rPr>
            <w:rStyle w:val="a4"/>
            <w:rFonts w:ascii="Georgia" w:hAnsi="Georgia"/>
          </w:rPr>
          <w:t>статьи</w:t>
        </w:r>
      </w:hyperlink>
      <w:r>
        <w:rPr>
          <w:rFonts w:ascii="Georgia" w:hAnsi="Georgia"/>
        </w:rPr>
        <w:t xml:space="preserve">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w:t>
      </w:r>
      <w:r>
        <w:rPr>
          <w:rFonts w:ascii="Georgia" w:hAnsi="Georgia"/>
        </w:rPr>
        <w:t>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w:t>
      </w:r>
      <w:r>
        <w:rPr>
          <w:rFonts w:ascii="Georgia" w:hAnsi="Georgia"/>
        </w:rPr>
        <w:t>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w:t>
      </w:r>
      <w:r>
        <w:rPr>
          <w:rFonts w:ascii="Georgia" w:hAnsi="Georgia"/>
        </w:rPr>
        <w:t>торого принято указанное решение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r:id="rId37" w:anchor="/document/99/901919946/XA00MF82O2/" w:tgtFrame="_self" w:history="1">
        <w:r>
          <w:rPr>
            <w:rStyle w:val="a4"/>
            <w:rFonts w:ascii="Georgia" w:hAnsi="Georgia"/>
          </w:rPr>
          <w:t>части 5 настоящей статьи</w:t>
        </w:r>
      </w:hyperlink>
      <w:r>
        <w:rPr>
          <w:rFonts w:ascii="Georgia" w:hAnsi="Georgia"/>
        </w:rPr>
        <w:t xml:space="preserve"> документ должен содержать требование об их проведении, перечень иных работ, если их проведение необходимо</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Предусмотренный </w:t>
      </w:r>
      <w:hyperlink r:id="rId38" w:anchor="/document/99/901919946/XA00MF82O2/" w:tgtFrame="_self" w:history="1">
        <w:r>
          <w:rPr>
            <w:rStyle w:val="a4"/>
            <w:rFonts w:ascii="Georgia" w:hAnsi="Georgia"/>
          </w:rPr>
          <w:t>частью 5 настоящей статьи</w:t>
        </w:r>
      </w:hyperlink>
      <w:r>
        <w:rPr>
          <w:rFonts w:ascii="Georgia" w:hAnsi="Georgia"/>
        </w:rPr>
        <w:t xml:space="preserve"> документ подтверждает окончание перевода помещения и является основанием использования помещения в качестве </w:t>
      </w:r>
      <w:r>
        <w:rPr>
          <w:rFonts w:ascii="Georgia" w:hAnsi="Georgia"/>
        </w:rPr>
        <w:lastRenderedPageBreak/>
        <w:t>жилого или нежилого помещения, если для такого использов</w:t>
      </w:r>
      <w:r>
        <w:rPr>
          <w:rFonts w:ascii="Georgia" w:hAnsi="Georgia"/>
        </w:rPr>
        <w:t>ания не требуется проведение его переустройства, и (или) перепланировки, и (или) иных работ</w:t>
      </w:r>
      <w:r>
        <w:rPr>
          <w:rFonts w:ascii="Georgia" w:hAnsi="Georgia"/>
        </w:rPr>
        <w:t>.</w:t>
      </w:r>
    </w:p>
    <w:p w:rsidR="00000000" w:rsidRDefault="00F52A19">
      <w:pPr>
        <w:spacing w:after="223"/>
        <w:jc w:val="both"/>
        <w:divId w:val="376273084"/>
        <w:rPr>
          <w:rFonts w:ascii="Georgia" w:hAnsi="Georgia"/>
        </w:rPr>
      </w:pPr>
      <w:r>
        <w:rPr>
          <w:rFonts w:ascii="Georgia" w:hAnsi="Georgia"/>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w:t>
      </w:r>
      <w:r>
        <w:rPr>
          <w:rFonts w:ascii="Georgia" w:hAnsi="Georgia"/>
        </w:rPr>
        <w:t xml:space="preserve">окумент, указанный в </w:t>
      </w:r>
      <w:hyperlink r:id="rId39" w:anchor="/document/99/901919946/XA00MF82O2/" w:tgtFrame="_self" w:history="1">
        <w:r>
          <w:rPr>
            <w:rStyle w:val="a4"/>
            <w:rFonts w:ascii="Georgia" w:hAnsi="Georgia"/>
          </w:rPr>
          <w:t>части 5 настоящей статьи</w:t>
        </w:r>
      </w:hyperlink>
      <w:r>
        <w:rPr>
          <w:rFonts w:ascii="Georgia" w:hAnsi="Georgia"/>
        </w:rPr>
        <w:t>, является основанием проведения соответствующих переустройства, и (или) перепланировки с учетом проекта переустройства и (и</w:t>
      </w:r>
      <w:r>
        <w:rPr>
          <w:rFonts w:ascii="Georgia" w:hAnsi="Georgia"/>
        </w:rPr>
        <w:t xml:space="preserve">ли) перепланировки, представлявшегося заявителем в соответствии с </w:t>
      </w:r>
      <w:hyperlink r:id="rId40" w:anchor="/document/99/901919946/XA00MCU2NQ/" w:tgtFrame="_self" w:history="1">
        <w:r>
          <w:rPr>
            <w:rStyle w:val="a4"/>
            <w:rFonts w:ascii="Georgia" w:hAnsi="Georgia"/>
          </w:rPr>
          <w:t>пунктом 5 части 2 настоящей статьи</w:t>
        </w:r>
      </w:hyperlink>
      <w:r>
        <w:rPr>
          <w:rFonts w:ascii="Georgia" w:hAnsi="Georgia"/>
        </w:rPr>
        <w:t>, и (или) иных работ с учетом перечня таких работ, указанных в предус</w:t>
      </w:r>
      <w:r>
        <w:rPr>
          <w:rFonts w:ascii="Georgia" w:hAnsi="Georgia"/>
        </w:rPr>
        <w:t xml:space="preserve">мотренном </w:t>
      </w:r>
      <w:hyperlink r:id="rId41" w:anchor="/document/99/901919946/XA00MF82O2/" w:tgtFrame="_self" w:history="1">
        <w:r>
          <w:rPr>
            <w:rStyle w:val="a4"/>
            <w:rFonts w:ascii="Georgia" w:hAnsi="Georgia"/>
          </w:rPr>
          <w:t>частью 5 настоящей статьи</w:t>
        </w:r>
      </w:hyperlink>
      <w:r>
        <w:rPr>
          <w:rFonts w:ascii="Georgia" w:hAnsi="Georgia"/>
        </w:rPr>
        <w:t xml:space="preserve"> документе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9. Завершение указанных в </w:t>
      </w:r>
      <w:hyperlink r:id="rId42" w:anchor="/document/99/901919946/XA00M7G2N5/" w:tgtFrame="_self" w:history="1">
        <w:r>
          <w:rPr>
            <w:rStyle w:val="a4"/>
            <w:rFonts w:ascii="Georgia" w:hAnsi="Georgia"/>
          </w:rPr>
          <w:t>части 8 н</w:t>
        </w:r>
        <w:r>
          <w:rPr>
            <w:rStyle w:val="a4"/>
            <w:rFonts w:ascii="Georgia" w:hAnsi="Georgia"/>
          </w:rPr>
          <w:t>астоящей статьи</w:t>
        </w:r>
      </w:hyperlink>
      <w:r>
        <w:rPr>
          <w:rFonts w:ascii="Georgia" w:hAnsi="Georgia"/>
        </w:rPr>
        <w:t xml:space="preserve">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w:t>
      </w:r>
      <w:r>
        <w:rPr>
          <w:rFonts w:ascii="Georgia" w:hAnsi="Georgia"/>
        </w:rPr>
        <w:t xml:space="preserve">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w:t>
      </w:r>
      <w:r>
        <w:rPr>
          <w:rFonts w:ascii="Georgia" w:hAnsi="Georgia"/>
        </w:rPr>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w:t>
      </w:r>
      <w:r>
        <w:rPr>
          <w:rFonts w:ascii="Georgia" w:hAnsi="Georgia"/>
        </w:rPr>
        <w:t>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w:t>
      </w:r>
      <w:r>
        <w:rPr>
          <w:rFonts w:ascii="Georgia" w:hAnsi="Georgia"/>
        </w:rPr>
        <w:t>я к использованию нежилых помещений в многоквартирных домах</w:t>
      </w:r>
      <w:r>
        <w:rPr>
          <w:rFonts w:ascii="Georgia" w:hAnsi="Georgia"/>
        </w:rPr>
        <w:t>.</w:t>
      </w:r>
    </w:p>
    <w:p w:rsidR="00000000" w:rsidRDefault="00F52A19">
      <w:pPr>
        <w:divId w:val="751661584"/>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Отказ в переводе жилого помещения в нежилое помещение или нежилого помещения в жилое помещени</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Отказ в переводе жилого помещения в нежилое помещение или нежилого помещения в жилое п</w:t>
      </w:r>
      <w:r>
        <w:rPr>
          <w:rFonts w:ascii="Georgia" w:hAnsi="Georgia"/>
        </w:rPr>
        <w:t>омещение допускается в случае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непредставления определенных </w:t>
      </w:r>
      <w:hyperlink r:id="rId43" w:anchor="/document/99/901919946/XA00M8M2NC/" w:tgtFrame="_self" w:history="1">
        <w:r>
          <w:rPr>
            <w:rStyle w:val="a4"/>
            <w:rFonts w:ascii="Georgia" w:hAnsi="Georgia"/>
          </w:rPr>
          <w:t>частью 2 статьи 23 настоящего Кодекса</w:t>
        </w:r>
      </w:hyperlink>
      <w:r>
        <w:rPr>
          <w:rFonts w:ascii="Georgia" w:hAnsi="Georgia"/>
        </w:rPr>
        <w:t xml:space="preserve"> документов, обязанность по представлению которых возложена на заявит</w:t>
      </w:r>
      <w:r>
        <w:rPr>
          <w:rFonts w:ascii="Georgia" w:hAnsi="Georgia"/>
        </w:rPr>
        <w:t>еля</w:t>
      </w:r>
      <w:r>
        <w:rPr>
          <w:rFonts w:ascii="Georgia" w:hAnsi="Georgia"/>
        </w:rPr>
        <w:t>;</w:t>
      </w:r>
    </w:p>
    <w:p w:rsidR="00000000" w:rsidRDefault="00F52A19">
      <w:pPr>
        <w:spacing w:after="223"/>
        <w:jc w:val="both"/>
        <w:divId w:val="376273084"/>
        <w:rPr>
          <w:rFonts w:ascii="Georgia" w:hAnsi="Georgia"/>
        </w:rPr>
      </w:pPr>
      <w:r>
        <w:rPr>
          <w:rFonts w:ascii="Georgia" w:hAnsi="Georgia"/>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w:t>
      </w:r>
      <w:r>
        <w:rPr>
          <w:rFonts w:ascii="Georgia" w:hAnsi="Georgia"/>
        </w:rPr>
        <w:t xml:space="preserve">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44" w:anchor="/document/99/901919946/XA00M8M2NC/" w:tgtFrame="_self" w:history="1">
        <w:r>
          <w:rPr>
            <w:rStyle w:val="a4"/>
            <w:rFonts w:ascii="Georgia" w:hAnsi="Georgia"/>
          </w:rPr>
          <w:t>частью 2 статьи 23 настоящего Кодекса</w:t>
        </w:r>
      </w:hyperlink>
      <w:r>
        <w:rPr>
          <w:rFonts w:ascii="Georgia" w:hAnsi="Georgia"/>
        </w:rPr>
        <w:t>,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w:t>
      </w:r>
      <w:r>
        <w:rPr>
          <w:rFonts w:ascii="Georgia" w:hAnsi="Georgia"/>
        </w:rPr>
        <w:t>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w:t>
      </w:r>
      <w:r>
        <w:rPr>
          <w:rFonts w:ascii="Georgia" w:hAnsi="Georgia"/>
        </w:rPr>
        <w:t xml:space="preserve">тствии с </w:t>
      </w:r>
      <w:hyperlink r:id="rId45" w:anchor="/document/99/901919946/XA00M8M2NC/" w:tgtFrame="_self" w:history="1">
        <w:r>
          <w:rPr>
            <w:rStyle w:val="a4"/>
            <w:rFonts w:ascii="Georgia" w:hAnsi="Georgia"/>
          </w:rPr>
          <w:t xml:space="preserve">частью 2 статьи 23 </w:t>
        </w:r>
        <w:r>
          <w:rPr>
            <w:rStyle w:val="a4"/>
            <w:rFonts w:ascii="Georgia" w:hAnsi="Georgia"/>
          </w:rPr>
          <w:lastRenderedPageBreak/>
          <w:t>настоящего Кодекса</w:t>
        </w:r>
      </w:hyperlink>
      <w:r>
        <w:rPr>
          <w:rFonts w:ascii="Georgia" w:hAnsi="Georgia"/>
        </w:rPr>
        <w:t>, и не получил от заявителя такие документ и (или) информацию в течение пятнадцати рабочих дней со дня направления уведомле</w:t>
      </w:r>
      <w:r>
        <w:rPr>
          <w:rFonts w:ascii="Georgia" w:hAnsi="Georgia"/>
        </w:rPr>
        <w:t>ния</w:t>
      </w:r>
      <w:r>
        <w:rPr>
          <w:rFonts w:ascii="Georgia" w:hAnsi="Georgia"/>
        </w:rPr>
        <w:t>;</w:t>
      </w:r>
    </w:p>
    <w:p w:rsidR="00000000" w:rsidRDefault="00F52A19">
      <w:pPr>
        <w:spacing w:after="223"/>
        <w:jc w:val="both"/>
        <w:divId w:val="376273084"/>
        <w:rPr>
          <w:rFonts w:ascii="Georgia" w:hAnsi="Georgia"/>
        </w:rPr>
      </w:pPr>
      <w:r>
        <w:rPr>
          <w:rFonts w:ascii="Georgia" w:hAnsi="Georgia"/>
        </w:rPr>
        <w:t>2) представления документов в ненадлежащий орган</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несоблюдения предусмотренных </w:t>
      </w:r>
      <w:hyperlink r:id="rId46" w:anchor="/document/99/901919946/XA00ME62NT/" w:tgtFrame="_self" w:history="1">
        <w:r>
          <w:rPr>
            <w:rStyle w:val="a4"/>
            <w:rFonts w:ascii="Georgia" w:hAnsi="Georgia"/>
          </w:rPr>
          <w:t>статьей 22</w:t>
        </w:r>
      </w:hyperlink>
      <w:r>
        <w:rPr>
          <w:rFonts w:ascii="Georgia" w:hAnsi="Georgia"/>
        </w:rPr>
        <w:t xml:space="preserve"> настоящего Кодекса условий перевода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4) несоответствия проекта переустройства и (или) перепланировки жилого помещения требованиям законодательства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Решение об отказе в переводе помещения должно содержать основания отказа с обязательной ссылкой на нарушения, предусмотренные </w:t>
      </w:r>
      <w:hyperlink r:id="rId47" w:anchor="/document/99/901919946/XA00M9O2NH/" w:tgtFrame="_self" w:history="1">
        <w:r>
          <w:rPr>
            <w:rStyle w:val="a4"/>
            <w:rFonts w:ascii="Georgia" w:hAnsi="Georgia"/>
          </w:rPr>
          <w:t>частью 1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w:t>
      </w:r>
      <w:r>
        <w:rPr>
          <w:rFonts w:ascii="Georgia" w:hAnsi="Georgia"/>
        </w:rPr>
        <w:t xml:space="preserve"> обжаловано заявителем в судебном порядке</w:t>
      </w:r>
      <w:r>
        <w:rPr>
          <w:rFonts w:ascii="Georgia" w:hAnsi="Georgia"/>
        </w:rPr>
        <w:t>.</w:t>
      </w:r>
    </w:p>
    <w:p w:rsidR="00000000" w:rsidRDefault="00F52A19">
      <w:pPr>
        <w:divId w:val="1893812590"/>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Переустройство и перепланировка жилого помещени</w:t>
      </w:r>
      <w:r>
        <w:rPr>
          <w:rStyle w:val="docchapter-name"/>
          <w:rFonts w:ascii="Georgia" w:eastAsia="Times New Roman" w:hAnsi="Georgia"/>
          <w:sz w:val="35"/>
          <w:szCs w:val="35"/>
        </w:rPr>
        <w:t>я</w:t>
      </w:r>
    </w:p>
    <w:p w:rsidR="00000000" w:rsidRDefault="00F52A19">
      <w:pPr>
        <w:divId w:val="326400810"/>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Виды переустройства и перепланировки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Переустройство жилого помещения представляет собой установку, замену или перенос инжене</w:t>
      </w:r>
      <w:r>
        <w:rPr>
          <w:rFonts w:ascii="Georgia" w:hAnsi="Georgia"/>
        </w:rPr>
        <w:t>рных сетей, санитарно-технического, электрического или другого оборудования, требующие внесения изменения в технический паспорт жилого помещения.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Перепланировка жилого помещения представляет собой изменение его конфигурации, требующее внесения изменени</w:t>
      </w:r>
      <w:r>
        <w:rPr>
          <w:rFonts w:ascii="Georgia" w:hAnsi="Georgia"/>
        </w:rPr>
        <w:t>я в технический паспорт жилого помещения.</w:t>
      </w:r>
      <w:r>
        <w:rPr>
          <w:rFonts w:ascii="Georgia" w:hAnsi="Georgia"/>
        </w:rPr>
        <w:t xml:space="preserve"> </w:t>
      </w:r>
    </w:p>
    <w:p w:rsidR="00000000" w:rsidRDefault="00F52A19">
      <w:pPr>
        <w:divId w:val="508787440"/>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Основание проведения переустройства и (или) перепланировки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Переустройство и (или) перепланировка жилого помещения проводятся с соблюдением требований законодательства по согласованию</w:t>
      </w:r>
      <w:r>
        <w:rPr>
          <w:rFonts w:ascii="Georgia" w:hAnsi="Georgia"/>
        </w:rPr>
        <w:t xml:space="preserve"> с органом местного самоуправления (далее - орган, осуществляющий согласование) на основании принятого им решения.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Для проведения переустройства и (или) перепланировки жилого помещения собственник данного помещения или уполномоченное им лицо (далее в н</w:t>
      </w:r>
      <w:r>
        <w:rPr>
          <w:rFonts w:ascii="Georgia" w:hAnsi="Georgia"/>
        </w:rPr>
        <w:t>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w:t>
      </w:r>
      <w:r>
        <w:rPr>
          <w:rFonts w:ascii="Georgia" w:hAnsi="Georgia"/>
        </w:rPr>
        <w:t>ьством Российской Федерации порядке соглашением о взаимодействии представляет</w:t>
      </w:r>
      <w:r>
        <w:rPr>
          <w:rFonts w:ascii="Georgia" w:hAnsi="Georgia"/>
        </w:rPr>
        <w:t>:</w:t>
      </w:r>
    </w:p>
    <w:p w:rsidR="00000000" w:rsidRDefault="00F52A19">
      <w:pPr>
        <w:spacing w:after="223"/>
        <w:jc w:val="both"/>
        <w:divId w:val="376273084"/>
        <w:rPr>
          <w:rFonts w:ascii="Georgia" w:hAnsi="Georgia"/>
        </w:rPr>
      </w:pPr>
      <w:r>
        <w:rPr>
          <w:rFonts w:ascii="Georgia" w:hAnsi="Georgia"/>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lastRenderedPageBreak/>
        <w:t>2) пра</w:t>
      </w:r>
      <w:r>
        <w:rPr>
          <w:rFonts w:ascii="Georgia" w:hAnsi="Georgia"/>
        </w:rPr>
        <w:t>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r>
        <w:rPr>
          <w:rFonts w:ascii="Georgia" w:hAnsi="Georgia"/>
        </w:rPr>
        <w:t>;</w:t>
      </w:r>
    </w:p>
    <w:p w:rsidR="00000000" w:rsidRDefault="00F52A19">
      <w:pPr>
        <w:spacing w:after="223"/>
        <w:jc w:val="both"/>
        <w:divId w:val="376273084"/>
        <w:rPr>
          <w:rFonts w:ascii="Georgia" w:hAnsi="Georgia"/>
        </w:rPr>
      </w:pPr>
      <w:r>
        <w:rPr>
          <w:rFonts w:ascii="Georgia" w:hAnsi="Georgia"/>
        </w:rPr>
        <w:t>3) подготовленный и оформленный в установленном порядке проект переустройства и (или) перепланировк</w:t>
      </w:r>
      <w:r>
        <w:rPr>
          <w:rFonts w:ascii="Georgia" w:hAnsi="Georgia"/>
        </w:rPr>
        <w:t>и переустраиваемого и (или) перепланируемого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4) технический паспорт переустраиваемого и (или) перепланируемого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согласие в письменной форме всех членов семьи нанимателя (в том числе временно отсутствующих членов семьи </w:t>
      </w:r>
      <w:r>
        <w:rPr>
          <w:rFonts w:ascii="Georgia" w:hAnsi="Georgia"/>
        </w:rPr>
        <w:t>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w:t>
      </w:r>
      <w:r>
        <w:rPr>
          <w:rFonts w:ascii="Georgia" w:hAnsi="Georgia"/>
        </w:rPr>
        <w:t>ь переустраиваемого и (или) перепланируемого жилого помещения по договору социального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w:t>
      </w:r>
      <w:r>
        <w:rPr>
          <w:rFonts w:ascii="Georgia" w:hAnsi="Georgia"/>
        </w:rPr>
        <w:t>акое жилое помещение или дом, в котором оно находится, является памятником архитектуры, истории или культуры</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2.1. Заявитель вправе не представлять документы, предусмотренные </w:t>
      </w:r>
      <w:hyperlink r:id="rId48" w:anchor="/document/99/901919946/XA00MDE2O0/" w:tgtFrame="_self" w:history="1">
        <w:r>
          <w:rPr>
            <w:rStyle w:val="a4"/>
            <w:rFonts w:ascii="Georgia" w:hAnsi="Georgia"/>
          </w:rPr>
          <w:t>пунктами 4</w:t>
        </w:r>
      </w:hyperlink>
      <w:r>
        <w:rPr>
          <w:rFonts w:ascii="Georgia" w:hAnsi="Georgia"/>
        </w:rPr>
        <w:t xml:space="preserve"> и </w:t>
      </w:r>
      <w:hyperlink r:id="rId49" w:anchor="/document/99/901919946/XA00MC82N0/" w:tgtFrame="_self" w:history="1">
        <w:r>
          <w:rPr>
            <w:rStyle w:val="a4"/>
            <w:rFonts w:ascii="Georgia" w:hAnsi="Georgia"/>
          </w:rPr>
          <w:t>6 части 2 настоящей статьи</w:t>
        </w:r>
      </w:hyperlink>
      <w:r>
        <w:rPr>
          <w:rFonts w:ascii="Georgia" w:hAnsi="Georgia"/>
        </w:rPr>
        <w:t>, а также в случае, если право на переустраиваемое и (или) перепланируемое жилое помещение зарегистрировано в Едином государ</w:t>
      </w:r>
      <w:r>
        <w:rPr>
          <w:rFonts w:ascii="Georgia" w:hAnsi="Georgia"/>
        </w:rPr>
        <w:t xml:space="preserve">ственном реестре недвижимости, документы, предусмотренные </w:t>
      </w:r>
      <w:hyperlink r:id="rId50" w:anchor="/document/99/901919946/XA00MCA2NQ/" w:tgtFrame="_self" w:history="1">
        <w:r>
          <w:rPr>
            <w:rStyle w:val="a4"/>
            <w:rFonts w:ascii="Georgia" w:hAnsi="Georgia"/>
          </w:rPr>
          <w:t>пунктом 2 части 2 настоящей статьи</w:t>
        </w:r>
      </w:hyperlink>
      <w:r>
        <w:rPr>
          <w:rFonts w:ascii="Georgia" w:hAnsi="Georgia"/>
        </w:rPr>
        <w:t>. Для рассмотрения заявления о переустройстве и (или) перепланировке жилого п</w:t>
      </w:r>
      <w:r>
        <w:rPr>
          <w:rFonts w:ascii="Georgia" w:hAnsi="Georgia"/>
        </w:rPr>
        <w:t>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w:t>
      </w:r>
      <w:r>
        <w:rPr>
          <w:rFonts w:ascii="Georgia" w:hAnsi="Georgia"/>
        </w:rPr>
        <w:t xml:space="preserve"> инициативе</w:t>
      </w:r>
      <w:r>
        <w:rPr>
          <w:rFonts w:ascii="Georgia" w:hAnsi="Georgia"/>
        </w:rPr>
        <w:t>:</w:t>
      </w:r>
    </w:p>
    <w:p w:rsidR="00000000" w:rsidRDefault="00F52A19">
      <w:pPr>
        <w:spacing w:after="223"/>
        <w:jc w:val="both"/>
        <w:divId w:val="376273084"/>
        <w:rPr>
          <w:rFonts w:ascii="Georgia" w:hAnsi="Georgia"/>
        </w:rPr>
      </w:pPr>
      <w:r>
        <w:rPr>
          <w:rFonts w:ascii="Georgia" w:hAnsi="Georgia"/>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r>
        <w:rPr>
          <w:rFonts w:ascii="Georgia" w:hAnsi="Georgia"/>
        </w:rPr>
        <w:t>;</w:t>
      </w:r>
    </w:p>
    <w:p w:rsidR="00000000" w:rsidRDefault="00F52A19">
      <w:pPr>
        <w:spacing w:after="223"/>
        <w:jc w:val="both"/>
        <w:divId w:val="376273084"/>
        <w:rPr>
          <w:rFonts w:ascii="Georgia" w:hAnsi="Georgia"/>
        </w:rPr>
      </w:pPr>
      <w:r>
        <w:rPr>
          <w:rFonts w:ascii="Georgia" w:hAnsi="Georgia"/>
        </w:rPr>
        <w:t>2) технический паспорт переустраиваемого и (или) перепланируемого</w:t>
      </w:r>
      <w:r>
        <w:rPr>
          <w:rFonts w:ascii="Georgia" w:hAnsi="Georgia"/>
        </w:rPr>
        <w:t xml:space="preserve">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w:t>
      </w:r>
      <w:r>
        <w:rPr>
          <w:rFonts w:ascii="Georgia" w:hAnsi="Georgia"/>
        </w:rPr>
        <w:t>архитектуры, истории или культуры</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51" w:anchor="/document/99/901919946/XA00MC02NQ/" w:tgtFrame="_self" w:history="1">
        <w:r>
          <w:rPr>
            <w:rStyle w:val="a4"/>
            <w:rFonts w:ascii="Georgia" w:hAnsi="Georgia"/>
          </w:rPr>
          <w:t>частями 2</w:t>
        </w:r>
      </w:hyperlink>
      <w:r>
        <w:rPr>
          <w:rFonts w:ascii="Georgia" w:hAnsi="Georgia"/>
        </w:rPr>
        <w:t xml:space="preserve"> и </w:t>
      </w:r>
      <w:hyperlink r:id="rId52" w:anchor="/document/99/901919946/XA00RRS2PH/" w:tgtFrame="_self" w:history="1">
        <w:r>
          <w:rPr>
            <w:rStyle w:val="a4"/>
            <w:rFonts w:ascii="Georgia" w:hAnsi="Georgia"/>
          </w:rPr>
          <w:t>2.1 настоящей статьи</w:t>
        </w:r>
      </w:hyperlink>
      <w:r>
        <w:rPr>
          <w:rFonts w:ascii="Georgia" w:hAnsi="Georgia"/>
        </w:rPr>
        <w:t>. Заявителю выдается расписка в получении от заявителя документов с указанием их перечн</w:t>
      </w:r>
      <w:r>
        <w:rPr>
          <w:rFonts w:ascii="Georgia" w:hAnsi="Georgia"/>
        </w:rPr>
        <w:t>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w:t>
      </w:r>
      <w:r>
        <w:rPr>
          <w:rFonts w:ascii="Georgia" w:hAnsi="Georgia"/>
        </w:rPr>
        <w:t xml:space="preserve">циональным центром. Государственные </w:t>
      </w:r>
      <w:r>
        <w:rPr>
          <w:rFonts w:ascii="Georgia" w:hAnsi="Georgia"/>
        </w:rPr>
        <w:lastRenderedPageBreak/>
        <w:t xml:space="preserve">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53" w:anchor="/document/99/901919946/XA00RRS2PH/" w:tgtFrame="_self" w:history="1">
        <w:r>
          <w:rPr>
            <w:rStyle w:val="a4"/>
            <w:rFonts w:ascii="Georgia" w:hAnsi="Georgia"/>
          </w:rPr>
          <w:t>части 2.1 настоящей статьи</w:t>
        </w:r>
      </w:hyperlink>
      <w:r>
        <w:rPr>
          <w:rFonts w:ascii="Georgia" w:hAnsi="Georgia"/>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w:t>
      </w:r>
      <w:r>
        <w:rPr>
          <w:rFonts w:ascii="Georgia" w:hAnsi="Georgia"/>
        </w:rPr>
        <w:t>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r:id="rId54" w:anchor="/document/99/901919946/XA00MC02NQ/" w:tgtFrame="_self" w:history="1">
        <w:r>
          <w:rPr>
            <w:rStyle w:val="a4"/>
            <w:rFonts w:ascii="Georgia" w:hAnsi="Georgia"/>
          </w:rPr>
          <w:t>частями 2</w:t>
        </w:r>
      </w:hyperlink>
      <w:r>
        <w:rPr>
          <w:rFonts w:ascii="Georgia" w:hAnsi="Georgia"/>
        </w:rPr>
        <w:t xml:space="preserve"> и </w:t>
      </w:r>
      <w:hyperlink r:id="rId55" w:anchor="/document/99/901919946/XA00RRS2PH/" w:tgtFrame="_self" w:history="1">
        <w:r>
          <w:rPr>
            <w:rStyle w:val="a4"/>
            <w:rFonts w:ascii="Georgia" w:hAnsi="Georgia"/>
          </w:rPr>
          <w:t>2.1 настоящей статьи</w:t>
        </w:r>
      </w:hyperlink>
      <w:r>
        <w:rPr>
          <w:rFonts w:ascii="Georgia" w:hAnsi="Georgia"/>
        </w:rPr>
        <w:t xml:space="preserve"> документов органом, осуществляющим согласование, не позднее чем через сорок пять дней со дня представления в данный орган документов, об</w:t>
      </w:r>
      <w:r>
        <w:rPr>
          <w:rFonts w:ascii="Georgia" w:hAnsi="Georgia"/>
        </w:rPr>
        <w:t xml:space="preserve">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r:id="rId56" w:anchor="/document/99/901919946/XA00MC02NQ/" w:tgtFrame="_self" w:history="1">
        <w:r>
          <w:rPr>
            <w:rStyle w:val="a4"/>
            <w:rFonts w:ascii="Georgia" w:hAnsi="Georgia"/>
          </w:rPr>
          <w:t>части 2 настоящей статьи</w:t>
        </w:r>
      </w:hyperlink>
      <w:r>
        <w:rPr>
          <w:rFonts w:ascii="Georgia" w:hAnsi="Georgia"/>
        </w:rPr>
        <w:t>,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r>
        <w:rPr>
          <w:rFonts w:ascii="Georgia" w:hAnsi="Georgia"/>
        </w:rPr>
        <w:t>.</w:t>
      </w:r>
    </w:p>
    <w:p w:rsidR="00000000" w:rsidRDefault="00F52A19">
      <w:pPr>
        <w:spacing w:after="223"/>
        <w:jc w:val="both"/>
        <w:divId w:val="376273084"/>
        <w:rPr>
          <w:rFonts w:ascii="Georgia" w:hAnsi="Georgia"/>
        </w:rPr>
      </w:pPr>
      <w:r>
        <w:rPr>
          <w:rFonts w:ascii="Georgia" w:hAnsi="Georgia"/>
        </w:rPr>
        <w:t>5. Орган, осуществляю</w:t>
      </w:r>
      <w:r>
        <w:rPr>
          <w:rFonts w:ascii="Georgia" w:hAnsi="Georgia"/>
        </w:rPr>
        <w:t xml:space="preserve">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w:t>
      </w:r>
      <w:r>
        <w:rPr>
          <w:rFonts w:ascii="Georgia" w:hAnsi="Georgia"/>
        </w:rPr>
        <w:t>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w:t>
      </w:r>
      <w:r>
        <w:rPr>
          <w:rFonts w:ascii="Georgia" w:hAnsi="Georgia"/>
        </w:rPr>
        <w:t xml:space="preserve"> подтверждающий принятие решения, направляется в многофункциональный центр, если иной способ его получения не указан заявителем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6. Предусмотренный </w:t>
      </w:r>
      <w:hyperlink r:id="rId57" w:anchor="/document/99/901919946/XA00MBC2MT/" w:tgtFrame="_self" w:history="1">
        <w:r>
          <w:rPr>
            <w:rStyle w:val="a4"/>
            <w:rFonts w:ascii="Georgia" w:hAnsi="Georgia"/>
          </w:rPr>
          <w:t>частью 5 настоящей ст</w:t>
        </w:r>
        <w:r>
          <w:rPr>
            <w:rStyle w:val="a4"/>
            <w:rFonts w:ascii="Georgia" w:hAnsi="Georgia"/>
          </w:rPr>
          <w:t>атьи</w:t>
        </w:r>
      </w:hyperlink>
      <w:r>
        <w:rPr>
          <w:rFonts w:ascii="Georgia" w:hAnsi="Georgia"/>
        </w:rPr>
        <w:t xml:space="preserve"> документ является основанием проведения переустройства и (или) перепланировки жилого помещения</w:t>
      </w:r>
      <w:r>
        <w:rPr>
          <w:rFonts w:ascii="Georgia" w:hAnsi="Georgia"/>
        </w:rPr>
        <w:t>.</w:t>
      </w:r>
    </w:p>
    <w:p w:rsidR="00000000" w:rsidRDefault="00F52A19">
      <w:pPr>
        <w:divId w:val="1892763599"/>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Отказ в согласовании переустройства и (или) перепланировки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Отказ в согласовании переустройства и (или) перепланировки жилого</w:t>
      </w:r>
      <w:r>
        <w:rPr>
          <w:rFonts w:ascii="Georgia" w:hAnsi="Georgia"/>
        </w:rPr>
        <w:t xml:space="preserve"> помещения допускается в случае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непредставления определенных </w:t>
      </w:r>
      <w:hyperlink r:id="rId58" w:anchor="/document/99/901919946/XA00MC02NQ/" w:tgtFrame="_self" w:history="1">
        <w:r>
          <w:rPr>
            <w:rStyle w:val="a4"/>
            <w:rFonts w:ascii="Georgia" w:hAnsi="Georgia"/>
          </w:rPr>
          <w:t>частью 2 статьи 26</w:t>
        </w:r>
      </w:hyperlink>
      <w:r>
        <w:rPr>
          <w:rFonts w:ascii="Georgia" w:hAnsi="Georgia"/>
        </w:rPr>
        <w:t xml:space="preserve"> настоящего Кодекса документов, обязанность по представлению которых с учетом </w:t>
      </w:r>
      <w:hyperlink r:id="rId59" w:anchor="/document/99/901919946/XA00RRS2PH/" w:tgtFrame="_self" w:history="1">
        <w:r>
          <w:rPr>
            <w:rStyle w:val="a4"/>
            <w:rFonts w:ascii="Georgia" w:hAnsi="Georgia"/>
          </w:rPr>
          <w:t>части 2.1 статьи 26</w:t>
        </w:r>
      </w:hyperlink>
      <w:r>
        <w:rPr>
          <w:rFonts w:ascii="Georgia" w:hAnsi="Georgia"/>
        </w:rPr>
        <w:t xml:space="preserve"> настоящего Кодекса возложена на заявителя</w:t>
      </w:r>
      <w:r>
        <w:rPr>
          <w:rFonts w:ascii="Georgia" w:hAnsi="Georgia"/>
        </w:rPr>
        <w:t>;</w:t>
      </w:r>
    </w:p>
    <w:p w:rsidR="00000000" w:rsidRDefault="00F52A19">
      <w:pPr>
        <w:spacing w:after="223"/>
        <w:jc w:val="both"/>
        <w:divId w:val="376273084"/>
        <w:rPr>
          <w:rFonts w:ascii="Georgia" w:hAnsi="Georgia"/>
        </w:rPr>
      </w:pPr>
      <w:r>
        <w:rPr>
          <w:rFonts w:ascii="Georgia" w:hAnsi="Georgia"/>
        </w:rPr>
        <w:t>1.1) поступления в орган, осуществляющий согласование, ответа органа государственной власти, органа местного самоу</w:t>
      </w:r>
      <w:r>
        <w:rPr>
          <w:rFonts w:ascii="Georgia" w:hAnsi="Georgia"/>
        </w:rPr>
        <w:t>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w:t>
      </w:r>
      <w:r>
        <w:rPr>
          <w:rFonts w:ascii="Georgia" w:hAnsi="Georgia"/>
        </w:rPr>
        <w:t xml:space="preserve">анировки жилого помещения в соответствии с </w:t>
      </w:r>
      <w:hyperlink r:id="rId60" w:anchor="/document/99/901919946/XA00RRS2PH/" w:tgtFrame="_self" w:history="1">
        <w:r>
          <w:rPr>
            <w:rStyle w:val="a4"/>
            <w:rFonts w:ascii="Georgia" w:hAnsi="Georgia"/>
          </w:rPr>
          <w:t>частью 2.1 статьи 26</w:t>
        </w:r>
      </w:hyperlink>
      <w:r>
        <w:rPr>
          <w:rFonts w:ascii="Georgia" w:hAnsi="Georgia"/>
        </w:rPr>
        <w:t xml:space="preserve"> настоящего Кодекса, если соответствующий документ не был представлен заявителем по собственной инициативе</w:t>
      </w:r>
      <w:r>
        <w:rPr>
          <w:rFonts w:ascii="Georgia" w:hAnsi="Georgia"/>
        </w:rPr>
        <w:t xml:space="preserve">.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w:t>
      </w:r>
      <w:r>
        <w:rPr>
          <w:rFonts w:ascii="Georgia" w:hAnsi="Georgia"/>
        </w:rPr>
        <w:lastRenderedPageBreak/>
        <w:t>ответа уведомил заявителя о получении такого ответа, предложил заяви</w:t>
      </w:r>
      <w:r>
        <w:rPr>
          <w:rFonts w:ascii="Georgia" w:hAnsi="Georgia"/>
        </w:rPr>
        <w:t xml:space="preserve">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61" w:anchor="/document/99/901919946/XA00RRS2PH/" w:tgtFrame="_self" w:history="1">
        <w:r>
          <w:rPr>
            <w:rStyle w:val="a4"/>
            <w:rFonts w:ascii="Georgia" w:hAnsi="Georgia"/>
          </w:rPr>
          <w:t>частью 2.1 статьи 26</w:t>
        </w:r>
      </w:hyperlink>
      <w:r>
        <w:rPr>
          <w:rFonts w:ascii="Georgia" w:hAnsi="Georgia"/>
        </w:rPr>
        <w:t xml:space="preserve"> нас</w:t>
      </w:r>
      <w:r>
        <w:rPr>
          <w:rFonts w:ascii="Georgia" w:hAnsi="Georgia"/>
        </w:rPr>
        <w:t>тоящего Кодекса, и не получил от заявителя такие документ и (или) информацию в течение пятнадцати рабочих дней со дня направления уведомления</w:t>
      </w:r>
      <w:r>
        <w:rPr>
          <w:rFonts w:ascii="Georgia" w:hAnsi="Georgia"/>
        </w:rPr>
        <w:t>;</w:t>
      </w:r>
    </w:p>
    <w:p w:rsidR="00000000" w:rsidRDefault="00F52A19">
      <w:pPr>
        <w:spacing w:after="223"/>
        <w:jc w:val="both"/>
        <w:divId w:val="376273084"/>
        <w:rPr>
          <w:rFonts w:ascii="Georgia" w:hAnsi="Georgia"/>
        </w:rPr>
      </w:pPr>
      <w:r>
        <w:rPr>
          <w:rFonts w:ascii="Georgia" w:hAnsi="Georgia"/>
        </w:rPr>
        <w:t>2) представления документов в ненадлежащий орган</w:t>
      </w:r>
      <w:r>
        <w:rPr>
          <w:rFonts w:ascii="Georgia" w:hAnsi="Georgia"/>
        </w:rPr>
        <w:t>;</w:t>
      </w:r>
    </w:p>
    <w:p w:rsidR="00000000" w:rsidRDefault="00F52A19">
      <w:pPr>
        <w:spacing w:after="223"/>
        <w:jc w:val="both"/>
        <w:divId w:val="376273084"/>
        <w:rPr>
          <w:rFonts w:ascii="Georgia" w:hAnsi="Georgia"/>
        </w:rPr>
      </w:pPr>
      <w:r>
        <w:rPr>
          <w:rFonts w:ascii="Georgia" w:hAnsi="Georgia"/>
        </w:rPr>
        <w:t>3) несоответствия проекта переустройства и (или) перепланировки</w:t>
      </w:r>
      <w:r>
        <w:rPr>
          <w:rFonts w:ascii="Georgia" w:hAnsi="Georgia"/>
        </w:rPr>
        <w:t xml:space="preserve"> жилого помещения требованиям законодательства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62" w:anchor="/document/99/901919946/XA00M922NC/" w:tgtFrame="_self" w:history="1">
        <w:r>
          <w:rPr>
            <w:rStyle w:val="a4"/>
            <w:rFonts w:ascii="Georgia" w:hAnsi="Georgia"/>
          </w:rPr>
          <w:t>частью 1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w:t>
      </w:r>
      <w:r>
        <w:rPr>
          <w:rFonts w:ascii="Georgia" w:hAnsi="Georgia"/>
        </w:rPr>
        <w:t>ринятия такого решения и может быть обжаловано заявителем в судебном порядке</w:t>
      </w:r>
      <w:r>
        <w:rPr>
          <w:rFonts w:ascii="Georgia" w:hAnsi="Georgia"/>
        </w:rPr>
        <w:t>.</w:t>
      </w:r>
    </w:p>
    <w:p w:rsidR="00000000" w:rsidRDefault="00F52A19">
      <w:pPr>
        <w:divId w:val="1706561960"/>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Завершение переустройства и (или) перепланировки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 xml:space="preserve">1. Завершение переустройства и (или) перепланировки жилого помещения подтверждается актом приемочной </w:t>
      </w:r>
      <w:r>
        <w:rPr>
          <w:rFonts w:ascii="Georgia" w:hAnsi="Georgia"/>
        </w:rPr>
        <w:t>комиссии</w:t>
      </w:r>
      <w:r>
        <w:rPr>
          <w:rFonts w:ascii="Georgia" w:hAnsi="Georgia"/>
        </w:rPr>
        <w:t>.</w:t>
      </w:r>
    </w:p>
    <w:p w:rsidR="00000000" w:rsidRDefault="00F52A19">
      <w:pPr>
        <w:spacing w:after="223"/>
        <w:jc w:val="both"/>
        <w:divId w:val="376273084"/>
        <w:rPr>
          <w:rFonts w:ascii="Georgia" w:hAnsi="Georgia"/>
        </w:rPr>
      </w:pPr>
      <w:r>
        <w:rPr>
          <w:rFonts w:ascii="Georgia" w:hAnsi="Georgia"/>
        </w:rPr>
        <w:t>2. Акт приемочной комиссии должен быть направлен органом, осуществляющим согласование, в орган регистрации прав</w:t>
      </w:r>
      <w:r>
        <w:rPr>
          <w:rFonts w:ascii="Georgia" w:hAnsi="Georgia"/>
        </w:rPr>
        <w:t>.</w:t>
      </w:r>
    </w:p>
    <w:p w:rsidR="00000000" w:rsidRDefault="00F52A19">
      <w:pPr>
        <w:divId w:val="1860241996"/>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Последствия самовольного переустройства и (или) самовольной перепланировки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Самовольными являются переу</w:t>
      </w:r>
      <w:r>
        <w:rPr>
          <w:rFonts w:ascii="Georgia" w:hAnsi="Georgia"/>
        </w:rPr>
        <w:t xml:space="preserve">стройство и (или) перепланировка жилого помещения, проведенные при отсутствии основания, предусмотренного </w:t>
      </w:r>
      <w:hyperlink r:id="rId63" w:anchor="/document/99/901919946/XA00M7U2N6/" w:tgtFrame="_self" w:history="1">
        <w:r>
          <w:rPr>
            <w:rStyle w:val="a4"/>
            <w:rFonts w:ascii="Georgia" w:hAnsi="Georgia"/>
          </w:rPr>
          <w:t>частью 6 статьи 26</w:t>
        </w:r>
      </w:hyperlink>
      <w:r>
        <w:rPr>
          <w:rFonts w:ascii="Georgia" w:hAnsi="Georgia"/>
        </w:rPr>
        <w:t xml:space="preserve"> настоящего Кодекса, или с нарушением проекта</w:t>
      </w:r>
      <w:r>
        <w:rPr>
          <w:rFonts w:ascii="Georgia" w:hAnsi="Georgia"/>
        </w:rPr>
        <w:t xml:space="preserve"> переустройства и (или) перепланировки, представлявшегося в соответствии с </w:t>
      </w:r>
      <w:hyperlink r:id="rId64" w:anchor="/document/99/901919946/XA00MCS2NT/" w:tgtFrame="_self" w:history="1">
        <w:r>
          <w:rPr>
            <w:rStyle w:val="a4"/>
            <w:rFonts w:ascii="Georgia" w:hAnsi="Georgia"/>
          </w:rPr>
          <w:t>пунктом 3 части 2 статьи 26</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2. Самовольно переустроившее и (или) переплани</w:t>
      </w:r>
      <w:r>
        <w:rPr>
          <w:rFonts w:ascii="Georgia" w:hAnsi="Georgia"/>
        </w:rPr>
        <w:t>ровавшее жилое помещение лицо несет предусмотренную законодательством ответственность.</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w:t>
      </w:r>
      <w:r>
        <w:rPr>
          <w:rFonts w:ascii="Georgia" w:hAnsi="Georgia"/>
        </w:rPr>
        <w:t>ан привести такое жилое помещение в прежнее состояние в разумный срок и в порядке, которые установлены органом, осуществляющим согласование</w:t>
      </w:r>
      <w:r>
        <w:rPr>
          <w:rFonts w:ascii="Georgia" w:hAnsi="Georgia"/>
        </w:rPr>
        <w:t>.</w:t>
      </w:r>
    </w:p>
    <w:p w:rsidR="00000000" w:rsidRDefault="00F52A19">
      <w:pPr>
        <w:spacing w:after="223"/>
        <w:jc w:val="both"/>
        <w:divId w:val="376273084"/>
        <w:rPr>
          <w:rFonts w:ascii="Georgia" w:hAnsi="Georgia"/>
        </w:rPr>
      </w:pPr>
      <w:r>
        <w:rPr>
          <w:rFonts w:ascii="Georgia" w:hAnsi="Georgia"/>
        </w:rPr>
        <w:t>4. На основании решения суда жилое помещение может быть сохранено в переустроенном и (или) перепланированном состоя</w:t>
      </w:r>
      <w:r>
        <w:rPr>
          <w:rFonts w:ascii="Georgia" w:hAnsi="Georgia"/>
        </w:rPr>
        <w:t>нии, если этим не нарушаются права и законные интересы граждан либо это не создает угрозу их жизни или здоровью.</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5. Если соответствующее жилое помещение не будет приведено в прежнее состояние в указанный в </w:t>
      </w:r>
      <w:hyperlink r:id="rId65" w:anchor="/document/99/901919946/XA00M9I2NE/" w:tgtFrame="_self" w:history="1">
        <w:r>
          <w:rPr>
            <w:rStyle w:val="a4"/>
            <w:rFonts w:ascii="Georgia" w:hAnsi="Georgia"/>
          </w:rPr>
          <w:t>части 3 настоящей статьи</w:t>
        </w:r>
      </w:hyperlink>
      <w:r>
        <w:rPr>
          <w:rFonts w:ascii="Georgia" w:hAnsi="Georgia"/>
        </w:rPr>
        <w:t xml:space="preserve"> срок в установленном органом, осуществляющим согласование, порядке, суд по иску этого органа при условии </w:t>
      </w:r>
      <w:r>
        <w:rPr>
          <w:rFonts w:ascii="Georgia" w:hAnsi="Georgia"/>
        </w:rPr>
        <w:lastRenderedPageBreak/>
        <w:t xml:space="preserve">непринятия решения, предусмотренного </w:t>
      </w:r>
      <w:hyperlink r:id="rId66" w:anchor="/document/99/901919946/XA00MBS2NO/" w:tgtFrame="_self" w:history="1">
        <w:r>
          <w:rPr>
            <w:rStyle w:val="a4"/>
            <w:rFonts w:ascii="Georgia" w:hAnsi="Georgia"/>
          </w:rPr>
          <w:t>частью 4 настоящей статьи</w:t>
        </w:r>
      </w:hyperlink>
      <w:r>
        <w:rPr>
          <w:rFonts w:ascii="Georgia" w:hAnsi="Georgia"/>
        </w:rPr>
        <w:t>, принимает решение</w:t>
      </w:r>
      <w:r>
        <w:rPr>
          <w:rFonts w:ascii="Georgia" w:hAnsi="Georgia"/>
        </w:rPr>
        <w:t>:</w:t>
      </w:r>
    </w:p>
    <w:p w:rsidR="00000000" w:rsidRDefault="00F52A19">
      <w:pPr>
        <w:spacing w:after="223"/>
        <w:jc w:val="both"/>
        <w:divId w:val="376273084"/>
        <w:rPr>
          <w:rFonts w:ascii="Georgia" w:hAnsi="Georgia"/>
        </w:rPr>
      </w:pPr>
      <w:r>
        <w:rPr>
          <w:rFonts w:ascii="Georgia" w:hAnsi="Georgia"/>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w:t>
      </w:r>
      <w:r>
        <w:rPr>
          <w:rFonts w:ascii="Georgia" w:hAnsi="Georgia"/>
        </w:rPr>
        <w:t>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r>
        <w:rPr>
          <w:rFonts w:ascii="Georgia" w:hAnsi="Georgia"/>
        </w:rPr>
        <w:t>;</w:t>
      </w:r>
    </w:p>
    <w:p w:rsidR="00000000" w:rsidRDefault="00F52A19">
      <w:pPr>
        <w:spacing w:after="223"/>
        <w:jc w:val="both"/>
        <w:divId w:val="376273084"/>
        <w:rPr>
          <w:rFonts w:ascii="Georgia" w:hAnsi="Georgia"/>
        </w:rPr>
      </w:pPr>
      <w:r>
        <w:rPr>
          <w:rFonts w:ascii="Georgia" w:hAnsi="Georgia"/>
        </w:rPr>
        <w:t>2) в отношении нанимателя такого жилого помещения по договору социального найма о расторжении данного догов</w:t>
      </w:r>
      <w:r>
        <w:rPr>
          <w:rFonts w:ascii="Georgia" w:hAnsi="Georgia"/>
        </w:rPr>
        <w:t>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r>
        <w:rPr>
          <w:rFonts w:ascii="Georgia" w:hAnsi="Georgia"/>
        </w:rPr>
        <w:t>.</w:t>
      </w:r>
    </w:p>
    <w:p w:rsidR="00000000" w:rsidRDefault="00F52A19">
      <w:pPr>
        <w:spacing w:after="223"/>
        <w:jc w:val="both"/>
        <w:divId w:val="376273084"/>
        <w:rPr>
          <w:rFonts w:ascii="Georgia" w:hAnsi="Georgia"/>
        </w:rPr>
      </w:pPr>
      <w:r>
        <w:rPr>
          <w:rFonts w:ascii="Georgia" w:hAnsi="Georgia"/>
        </w:rPr>
        <w:t>6. Орган, осуществляющий согласование, для нового собственника жилого помещен</w:t>
      </w:r>
      <w:r>
        <w:rPr>
          <w:rFonts w:ascii="Georgia" w:hAnsi="Georgia"/>
        </w:rPr>
        <w:t xml:space="preserve">ия, которое не было приведено в прежнее состояние в установленном </w:t>
      </w:r>
      <w:hyperlink r:id="rId67" w:anchor="/document/99/901919946/XA00M9I2NE/" w:tgtFrame="_self" w:history="1">
        <w:r>
          <w:rPr>
            <w:rStyle w:val="a4"/>
            <w:rFonts w:ascii="Georgia" w:hAnsi="Georgia"/>
          </w:rPr>
          <w:t>частью 3 настоящей статьи</w:t>
        </w:r>
      </w:hyperlink>
      <w:r>
        <w:rPr>
          <w:rFonts w:ascii="Georgia" w:hAnsi="Georgia"/>
        </w:rPr>
        <w:t xml:space="preserve"> порядке, или для собственника такого жилого помещения, являвшегося наймодател</w:t>
      </w:r>
      <w:r>
        <w:rPr>
          <w:rFonts w:ascii="Georgia" w:hAnsi="Georgia"/>
        </w:rPr>
        <w:t xml:space="preserve">ем по расторгнутому в установленном </w:t>
      </w:r>
      <w:hyperlink r:id="rId68" w:anchor="/document/99/901919946/XA00MCE2NR/" w:tgtFrame="_self" w:history="1">
        <w:r>
          <w:rPr>
            <w:rStyle w:val="a4"/>
            <w:rFonts w:ascii="Georgia" w:hAnsi="Georgia"/>
          </w:rPr>
          <w:t>частью 5 настоящей статьи</w:t>
        </w:r>
      </w:hyperlink>
      <w:r>
        <w:rPr>
          <w:rFonts w:ascii="Georgia" w:hAnsi="Georgia"/>
        </w:rPr>
        <w:t xml:space="preserve"> порядке договору, устанавливает новый срок для приведения такого жилого помещения в прежнее состояние. Если</w:t>
      </w:r>
      <w:r>
        <w:rPr>
          <w:rFonts w:ascii="Georgia" w:hAnsi="Georgia"/>
        </w:rPr>
        <w:t xml:space="preserve">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r:id="rId69" w:anchor="/document/99/901919946/XA00MCE2NR/" w:tgtFrame="_self" w:history="1">
        <w:r>
          <w:rPr>
            <w:rStyle w:val="a4"/>
            <w:rFonts w:ascii="Georgia" w:hAnsi="Georgia"/>
          </w:rPr>
          <w:t>частью 5 настоящей статьи</w:t>
        </w:r>
      </w:hyperlink>
      <w:r>
        <w:rPr>
          <w:rFonts w:ascii="Georgia" w:hAnsi="Georgia"/>
        </w:rPr>
        <w:t xml:space="preserve"> порядке</w:t>
      </w:r>
      <w:r>
        <w:rPr>
          <w:rFonts w:ascii="Georgia" w:hAnsi="Georgia"/>
        </w:rPr>
        <w:t>.</w:t>
      </w:r>
    </w:p>
    <w:p w:rsidR="00000000" w:rsidRDefault="00F52A19">
      <w:pPr>
        <w:divId w:val="416755101"/>
        <w:rPr>
          <w:rFonts w:ascii="Georgia" w:eastAsia="Times New Roman" w:hAnsi="Georgia"/>
          <w:sz w:val="42"/>
          <w:szCs w:val="42"/>
        </w:rPr>
      </w:pPr>
      <w:r>
        <w:rPr>
          <w:rStyle w:val="docsection-number"/>
          <w:rFonts w:ascii="Georgia" w:eastAsia="Times New Roman" w:hAnsi="Georgia"/>
          <w:sz w:val="42"/>
          <w:szCs w:val="42"/>
        </w:rPr>
        <w:t xml:space="preserve">Раздел II. </w:t>
      </w:r>
      <w:r>
        <w:rPr>
          <w:rStyle w:val="docsection-name1"/>
          <w:rFonts w:eastAsia="Times New Roman"/>
          <w:sz w:val="42"/>
          <w:szCs w:val="42"/>
        </w:rPr>
        <w:t>Право собственности и другие вещные права на жилые помещени</w:t>
      </w:r>
      <w:r>
        <w:rPr>
          <w:rStyle w:val="docsection-name1"/>
          <w:rFonts w:eastAsia="Times New Roman"/>
          <w:sz w:val="42"/>
          <w:szCs w:val="42"/>
        </w:rPr>
        <w:t>я</w:t>
      </w:r>
    </w:p>
    <w:p w:rsidR="00000000" w:rsidRDefault="00F52A19">
      <w:pPr>
        <w:divId w:val="1746606223"/>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Права и обязанности собственника жилого помещения и иных проживающих в принадлежащем ему помещении гражда</w:t>
      </w:r>
      <w:r>
        <w:rPr>
          <w:rStyle w:val="docchapter-name"/>
          <w:rFonts w:ascii="Georgia" w:eastAsia="Times New Roman" w:hAnsi="Georgia"/>
          <w:sz w:val="35"/>
          <w:szCs w:val="35"/>
        </w:rPr>
        <w:t>н</w:t>
      </w:r>
    </w:p>
    <w:p w:rsidR="00000000" w:rsidRDefault="00F52A19">
      <w:pPr>
        <w:divId w:val="1153564912"/>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Права и обязанности собственника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 xml:space="preserve">1. Собственник жилого помещения осуществляет права владения, пользования и распоряжения </w:t>
      </w:r>
      <w:r>
        <w:rPr>
          <w:rFonts w:ascii="Georgia" w:hAnsi="Georgia"/>
        </w:rPr>
        <w:t>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2. Собственник жилого помещения вправе предоставить во владение и (или) в пользование принадле</w:t>
      </w:r>
      <w:r>
        <w:rPr>
          <w:rFonts w:ascii="Georgia" w:hAnsi="Georgia"/>
        </w:rPr>
        <w:t>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w:t>
      </w:r>
      <w:r>
        <w:rPr>
          <w:rFonts w:ascii="Georgia" w:hAnsi="Georgia"/>
        </w:rPr>
        <w:t>ований, установленных гражданским законодательством, настоящим Кодексом.</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lastRenderedPageBreak/>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w:t>
      </w:r>
      <w:r>
        <w:rPr>
          <w:rFonts w:ascii="Georgia" w:hAnsi="Georgia"/>
        </w:rPr>
        <w:t xml:space="preserve"> бремя содержания общего имущества собственников комнат в такой квартире, если иное не предусмотрено федеральным законом или договором</w:t>
      </w:r>
      <w:r>
        <w:rPr>
          <w:rFonts w:ascii="Georgia" w:hAnsi="Georgia"/>
        </w:rPr>
        <w:t>.</w:t>
      </w:r>
    </w:p>
    <w:p w:rsidR="00000000" w:rsidRDefault="00F52A19">
      <w:pPr>
        <w:spacing w:after="223"/>
        <w:jc w:val="both"/>
        <w:divId w:val="376273084"/>
        <w:rPr>
          <w:rFonts w:ascii="Georgia" w:hAnsi="Georgia"/>
        </w:rPr>
      </w:pPr>
      <w:r>
        <w:rPr>
          <w:rFonts w:ascii="Georgia" w:hAnsi="Georgia"/>
        </w:rPr>
        <w:t>4. Собственник жилого помещения обязан поддерживать данное помещение в надлежащем состоянии, не допуская бесхозяйственно</w:t>
      </w:r>
      <w:r>
        <w:rPr>
          <w:rFonts w:ascii="Georgia" w:hAnsi="Georgia"/>
        </w:rPr>
        <w:t>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5. Собственник жилого дома или части жилого дома обязан об</w:t>
      </w:r>
      <w:r>
        <w:rPr>
          <w:rFonts w:ascii="Georgia" w:hAnsi="Georgia"/>
        </w:rPr>
        <w:t xml:space="preserve">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w:t>
      </w:r>
      <w:r>
        <w:rPr>
          <w:rFonts w:ascii="Georgia" w:hAnsi="Georgia"/>
        </w:rPr>
        <w:t>законодательства понимаются сбор, транспортирование, обезвреживание, захоронение твердых коммунальных отходов</w:t>
      </w:r>
      <w:r>
        <w:rPr>
          <w:rFonts w:ascii="Georgia" w:hAnsi="Georgia"/>
        </w:rPr>
        <w:t>.</w:t>
      </w:r>
    </w:p>
    <w:p w:rsidR="00000000" w:rsidRDefault="00F52A19">
      <w:pPr>
        <w:divId w:val="1997951300"/>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Права и обязанности граждан, проживающих совместно с собственником в принадлежащем ему жилом помещени</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 xml:space="preserve">1. К членам семьи собственника </w:t>
      </w:r>
      <w:r>
        <w:rPr>
          <w:rFonts w:ascii="Georgia" w:hAnsi="Georgia"/>
        </w:rPr>
        <w:t>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w:t>
      </w:r>
      <w:r>
        <w:rPr>
          <w:rFonts w:ascii="Georgia" w:hAnsi="Georgia"/>
        </w:rPr>
        <w:t>огут быть признаны членами семьи собственника, если они вселены собственником в качестве членов своей семьи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r>
        <w:rPr>
          <w:rFonts w:ascii="Georgia" w:hAnsi="Georgia"/>
        </w:rPr>
        <w:t>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3. Дееспособные и ограниченные судом в дееспособности члены семьи собст</w:t>
      </w:r>
      <w:r>
        <w:rPr>
          <w:rFonts w:ascii="Georgia" w:hAnsi="Georgia"/>
        </w:rPr>
        <w:t>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4. В случае прекращения семейных </w:t>
      </w:r>
      <w:r>
        <w:rPr>
          <w:rFonts w:ascii="Georgia" w:hAnsi="Georgia"/>
        </w:rPr>
        <w:t>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w:t>
      </w:r>
      <w:r>
        <w:rPr>
          <w:rFonts w:ascii="Georgia" w:hAnsi="Georgia"/>
        </w:rPr>
        <w:t>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w:t>
      </w:r>
      <w:r>
        <w:rPr>
          <w:rFonts w:ascii="Georgia" w:hAnsi="Georgia"/>
        </w:rPr>
        <w:t>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w:t>
      </w:r>
      <w:r>
        <w:rPr>
          <w:rFonts w:ascii="Georgia" w:hAnsi="Georgia"/>
        </w:rPr>
        <w:t xml:space="preserve"> вправе обязать собственника жилого помещения обеспечить иным жилым </w:t>
      </w:r>
      <w:r>
        <w:rPr>
          <w:rFonts w:ascii="Georgia" w:hAnsi="Georgia"/>
        </w:rPr>
        <w:lastRenderedPageBreak/>
        <w:t>помещением бывшего супруга и других членов его семьи, в пользу которых собственник исполняет алиментные обязательства, по их требованию.</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5. По истечении срока пользования жилым помещением</w:t>
      </w:r>
      <w:r>
        <w:rPr>
          <w:rFonts w:ascii="Georgia" w:hAnsi="Georgia"/>
        </w:rPr>
        <w:t xml:space="preserve">, установленного решением суда, принятым с учетом положений </w:t>
      </w:r>
      <w:hyperlink r:id="rId70" w:anchor="/document/99/901919946/XA00MCS2N3/" w:tgtFrame="_self" w:history="1">
        <w:r>
          <w:rPr>
            <w:rStyle w:val="a4"/>
            <w:rFonts w:ascii="Georgia" w:hAnsi="Georgia"/>
          </w:rPr>
          <w:t>части 4 настоящей статьи</w:t>
        </w:r>
      </w:hyperlink>
      <w:r>
        <w:rPr>
          <w:rFonts w:ascii="Georgia" w:hAnsi="Georgia"/>
        </w:rPr>
        <w:t>, соответствующее право пользования жилым помещением бывшего члена семьи собственника</w:t>
      </w:r>
      <w:r>
        <w:rPr>
          <w:rFonts w:ascii="Georgia" w:hAnsi="Georgia"/>
        </w:rPr>
        <w:t xml:space="preserve">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w:t>
      </w:r>
      <w:r>
        <w:rPr>
          <w:rFonts w:ascii="Georgia" w:hAnsi="Georgia"/>
        </w:rPr>
        <w:t>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6. Бывший член семьи собственника, пользующийся жилым помещением на основании решения суд</w:t>
      </w:r>
      <w:r>
        <w:rPr>
          <w:rFonts w:ascii="Georgia" w:hAnsi="Georgia"/>
        </w:rPr>
        <w:t xml:space="preserve">а, принятого с учетом положений </w:t>
      </w:r>
      <w:hyperlink r:id="rId71" w:anchor="/document/99/901919946/XA00MCS2N3/" w:tgtFrame="_self" w:history="1">
        <w:r>
          <w:rPr>
            <w:rStyle w:val="a4"/>
            <w:rFonts w:ascii="Georgia" w:hAnsi="Georgia"/>
          </w:rPr>
          <w:t>части 4 настоящей статьи</w:t>
        </w:r>
      </w:hyperlink>
      <w:r>
        <w:rPr>
          <w:rFonts w:ascii="Georgia" w:hAnsi="Georgia"/>
        </w:rPr>
        <w:t xml:space="preserve">, имеет права, несет обязанности и ответственность, предусмотренные </w:t>
      </w:r>
      <w:hyperlink r:id="rId72" w:anchor="/document/99/901919946/XA00ME22O3/" w:tgtFrame="_self" w:history="1">
        <w:r>
          <w:rPr>
            <w:rStyle w:val="a4"/>
            <w:rFonts w:ascii="Georgia" w:hAnsi="Georgia"/>
          </w:rPr>
          <w:t>частями 2</w:t>
        </w:r>
      </w:hyperlink>
      <w:r>
        <w:rPr>
          <w:rFonts w:ascii="Georgia" w:hAnsi="Georgia"/>
        </w:rPr>
        <w:t>-</w:t>
      </w:r>
      <w:hyperlink r:id="rId73" w:anchor="/document/99/901919946/XA00MCS2N3/" w:tgtFrame="_self" w:history="1">
        <w:r>
          <w:rPr>
            <w:rStyle w:val="a4"/>
            <w:rFonts w:ascii="Georgia" w:hAnsi="Georgia"/>
          </w:rPr>
          <w:t>4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7. Гражданин, пользующийся жилым помещением на основании соглашения с собственником данного помещ</w:t>
      </w:r>
      <w:r>
        <w:rPr>
          <w:rFonts w:ascii="Georgia" w:hAnsi="Georgia"/>
        </w:rPr>
        <w:t>ения, имеет права, несет обязанности и ответственность в соответствии с условиями такого соглашения</w:t>
      </w:r>
      <w:r>
        <w:rPr>
          <w:rFonts w:ascii="Georgia" w:hAnsi="Georgia"/>
        </w:rPr>
        <w:t>.</w:t>
      </w:r>
    </w:p>
    <w:p w:rsidR="00000000" w:rsidRDefault="00F52A19">
      <w:pPr>
        <w:divId w:val="1036926871"/>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Обеспечение жилищных прав собственника жилого помещения при изъятии земельного участка для государственных или муниципальных нуж</w:t>
      </w:r>
      <w:r>
        <w:rPr>
          <w:rStyle w:val="docarticle-name"/>
          <w:rFonts w:ascii="Helvetica" w:eastAsia="Times New Roman" w:hAnsi="Helvetica" w:cs="Helvetica"/>
          <w:b/>
          <w:bCs/>
        </w:rPr>
        <w:t>д</w:t>
      </w:r>
    </w:p>
    <w:p w:rsidR="00000000" w:rsidRDefault="00F52A19">
      <w:pPr>
        <w:spacing w:after="223"/>
        <w:jc w:val="both"/>
        <w:divId w:val="376273084"/>
        <w:rPr>
          <w:rFonts w:ascii="Georgia" w:hAnsi="Georgia"/>
        </w:rPr>
      </w:pPr>
      <w:r>
        <w:rPr>
          <w:rFonts w:ascii="Georgia" w:hAnsi="Georgia"/>
        </w:rPr>
        <w:t>1. Жилое помещ</w:t>
      </w:r>
      <w:r>
        <w:rPr>
          <w:rFonts w:ascii="Georgia" w:hAnsi="Georgia"/>
        </w:rPr>
        <w:t>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w:t>
      </w:r>
      <w:r>
        <w:rPr>
          <w:rFonts w:ascii="Georgia" w:hAnsi="Georgia"/>
        </w:rPr>
        <w:t>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w:t>
      </w:r>
      <w:r>
        <w:rPr>
          <w:rFonts w:ascii="Georgia" w:hAnsi="Georgia"/>
        </w:rPr>
        <w:t>лнительной власти, исполнительного органа государственной власти субъекта Российской Федерации или органа местного самоуправления</w:t>
      </w:r>
      <w:r>
        <w:rPr>
          <w:rFonts w:ascii="Georgia" w:hAnsi="Georgia"/>
        </w:rPr>
        <w:t>.</w:t>
      </w:r>
    </w:p>
    <w:p w:rsidR="00000000" w:rsidRDefault="00F52A19">
      <w:pPr>
        <w:spacing w:after="223"/>
        <w:jc w:val="both"/>
        <w:divId w:val="376273084"/>
        <w:rPr>
          <w:rFonts w:ascii="Georgia" w:hAnsi="Georgia"/>
        </w:rPr>
      </w:pPr>
      <w:r>
        <w:rPr>
          <w:rFonts w:ascii="Georgia" w:hAnsi="Georgia"/>
        </w:rPr>
        <w:t>2. Изъятие жилого помещения в связи с изъятием земельного участка, на котором расположено такое жилое помещение или расположе</w:t>
      </w:r>
      <w:r>
        <w:rPr>
          <w:rFonts w:ascii="Georgia" w:hAnsi="Georgia"/>
        </w:rPr>
        <w:t>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r>
        <w:rPr>
          <w:rFonts w:ascii="Georgia" w:hAnsi="Georgia"/>
        </w:rPr>
        <w:t>.</w:t>
      </w:r>
    </w:p>
    <w:p w:rsidR="00000000" w:rsidRDefault="00F52A19">
      <w:pPr>
        <w:spacing w:after="223"/>
        <w:jc w:val="both"/>
        <w:divId w:val="376273084"/>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Часть утратила силу с 1 апрел</w:t>
      </w:r>
      <w:r>
        <w:rPr>
          <w:rStyle w:val="docexpired1"/>
          <w:rFonts w:ascii="Georgia" w:hAnsi="Georgia"/>
        </w:rPr>
        <w:t xml:space="preserve">я 2015 года - </w:t>
      </w:r>
      <w:hyperlink r:id="rId74" w:anchor="/document/99/420242951/XA00M7S2ME/" w:history="1">
        <w:r>
          <w:rPr>
            <w:rStyle w:val="a4"/>
            <w:rFonts w:ascii="Georgia" w:hAnsi="Georgia"/>
          </w:rPr>
          <w:t>Федеральный закон от 31 декабря 2014 года № 499-ФЗ</w:t>
        </w:r>
      </w:hyperlink>
      <w:r>
        <w:rPr>
          <w:rStyle w:val="docexpired1"/>
          <w:rFonts w:ascii="Georgia" w:hAnsi="Georgia"/>
        </w:rPr>
        <w:t xml:space="preserve">. - См. </w:t>
      </w:r>
      <w:hyperlink r:id="rId75" w:anchor="/document/99/420253802/XA00MEI2O5/" w:history="1">
        <w:r>
          <w:rPr>
            <w:rStyle w:val="a4"/>
            <w:rFonts w:ascii="Georgia" w:hAnsi="Georgia"/>
          </w:rPr>
          <w:t>предыдущую редакцию</w:t>
        </w:r>
      </w:hyperlink>
      <w:r>
        <w:rPr>
          <w:rStyle w:val="docexpired1"/>
          <w:rFonts w:ascii="Georgia" w:hAnsi="Georgia"/>
        </w:rPr>
        <w:t>.</w:t>
      </w:r>
    </w:p>
    <w:p w:rsidR="00000000" w:rsidRDefault="00F52A19">
      <w:pPr>
        <w:spacing w:after="223"/>
        <w:jc w:val="both"/>
        <w:divId w:val="376273084"/>
        <w:rPr>
          <w:rFonts w:ascii="Georgia" w:hAnsi="Georgia"/>
        </w:rPr>
      </w:pPr>
      <w:r>
        <w:rPr>
          <w:rFonts w:ascii="Georgia" w:hAnsi="Georgia"/>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w:t>
      </w:r>
      <w:r>
        <w:rPr>
          <w:rFonts w:ascii="Georgia" w:hAnsi="Georgia"/>
        </w:rPr>
        <w:t>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5. Собственник жилого помещения, подлежащего изъя</w:t>
      </w:r>
      <w:r>
        <w:rPr>
          <w:rFonts w:ascii="Georgia" w:hAnsi="Georgia"/>
        </w:rPr>
        <w:t>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w:t>
      </w:r>
      <w:r>
        <w:rPr>
          <w:rFonts w:ascii="Georgia" w:hAnsi="Georgia"/>
        </w:rPr>
        <w:t xml:space="preserve">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w:t>
      </w:r>
      <w:r>
        <w:rPr>
          <w:rFonts w:ascii="Georgia" w:hAnsi="Georgia"/>
        </w:rPr>
        <w:t>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6. Возмещение за жилое помещение, сроки и другие условия изъятия определяются соглашением с соб</w:t>
      </w:r>
      <w:r>
        <w:rPr>
          <w:rFonts w:ascii="Georgia" w:hAnsi="Georgia"/>
        </w:rPr>
        <w:t>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w:t>
      </w:r>
      <w:r>
        <w:rPr>
          <w:rFonts w:ascii="Georgia" w:hAnsi="Georgia"/>
        </w:rPr>
        <w:t>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w:t>
      </w:r>
      <w:r>
        <w:rPr>
          <w:rFonts w:ascii="Georgia" w:hAnsi="Georgia"/>
        </w:rPr>
        <w:t>омещения не установлено иное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w:t>
      </w:r>
      <w:r>
        <w:rPr>
          <w:rFonts w:ascii="Georgia" w:hAnsi="Georgia"/>
        </w:rPr>
        <w:t>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w:t>
      </w:r>
      <w:r>
        <w:rPr>
          <w:rFonts w:ascii="Georgia" w:hAnsi="Georgia"/>
        </w:rPr>
        <w:t xml:space="preserve">ения (в случае, если указанным в </w:t>
      </w:r>
      <w:hyperlink r:id="rId76" w:anchor="/document/99/901919946/XA00MDU2N8/" w:tgtFrame="_self" w:history="1">
        <w:r>
          <w:rPr>
            <w:rStyle w:val="a4"/>
            <w:rFonts w:ascii="Georgia" w:hAnsi="Georgia"/>
          </w:rPr>
          <w:t>части 6 настоящей статьи</w:t>
        </w:r>
      </w:hyperlink>
      <w:r>
        <w:rPr>
          <w:rFonts w:ascii="Georgia" w:hAnsi="Georgia"/>
        </w:rPr>
        <w:t xml:space="preserve"> соглашением не предусмотрено сохранение права пользования изымаемым жилым помещением до приобретения в собствен</w:t>
      </w:r>
      <w:r>
        <w:rPr>
          <w:rFonts w:ascii="Georgia" w:hAnsi="Georgia"/>
        </w:rPr>
        <w:t>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w:t>
      </w:r>
      <w:r>
        <w:rPr>
          <w:rFonts w:ascii="Georgia" w:hAnsi="Georgia"/>
        </w:rPr>
        <w:t>ле упущенную выгоду</w:t>
      </w:r>
      <w:r>
        <w:rPr>
          <w:rFonts w:ascii="Georgia" w:hAnsi="Georgia"/>
        </w:rPr>
        <w:t>.</w:t>
      </w:r>
    </w:p>
    <w:p w:rsidR="00000000" w:rsidRDefault="00F52A19">
      <w:pPr>
        <w:spacing w:after="223"/>
        <w:jc w:val="both"/>
        <w:divId w:val="376273084"/>
        <w:rPr>
          <w:rFonts w:ascii="Georgia" w:hAnsi="Georgia"/>
        </w:rPr>
      </w:pPr>
      <w:r>
        <w:rPr>
          <w:rFonts w:ascii="Georgia" w:hAnsi="Georgia"/>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r>
        <w:rPr>
          <w:rFonts w:ascii="Georgia" w:hAnsi="Georgia"/>
        </w:rPr>
        <w:t>.</w:t>
      </w:r>
    </w:p>
    <w:p w:rsidR="00000000" w:rsidRDefault="00F52A19">
      <w:pPr>
        <w:spacing w:after="223"/>
        <w:jc w:val="both"/>
        <w:divId w:val="376273084"/>
        <w:rPr>
          <w:rFonts w:ascii="Georgia" w:hAnsi="Georgia"/>
        </w:rPr>
      </w:pPr>
      <w:r>
        <w:rPr>
          <w:rFonts w:ascii="Georgia" w:hAnsi="Georgia"/>
        </w:rPr>
        <w:t>9. Если с</w:t>
      </w:r>
      <w:r>
        <w:rPr>
          <w:rFonts w:ascii="Georgia" w:hAnsi="Georgia"/>
        </w:rPr>
        <w:t>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w:t>
      </w:r>
      <w:r>
        <w:rPr>
          <w:rFonts w:ascii="Georgia" w:hAnsi="Georgia"/>
        </w:rPr>
        <w:t>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w:t>
      </w:r>
      <w:r>
        <w:rPr>
          <w:rFonts w:ascii="Georgia" w:hAnsi="Georgia"/>
        </w:rPr>
        <w:t>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w:t>
      </w:r>
      <w:r>
        <w:rPr>
          <w:rFonts w:ascii="Georgia" w:hAnsi="Georgia"/>
        </w:rPr>
        <w:t>ятии недвижимого имущества для государственных или муниципальных нужд</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w:t>
      </w:r>
      <w:r>
        <w:rPr>
          <w:rFonts w:ascii="Georgia" w:hAnsi="Georgia"/>
        </w:rPr>
        <w:t>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w:t>
      </w:r>
      <w:r>
        <w:rPr>
          <w:rFonts w:ascii="Georgia" w:hAnsi="Georgia"/>
        </w:rPr>
        <w:t>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w:t>
      </w:r>
      <w:r>
        <w:rPr>
          <w:rFonts w:ascii="Georgia" w:hAnsi="Georgia"/>
        </w:rPr>
        <w:t xml:space="preserve">ежащих на праве собственности муниципальному образованию, в порядке, предусмотренном </w:t>
      </w:r>
      <w:hyperlink r:id="rId77" w:anchor="/document/99/901919946/XA00MDE2NV/" w:tgtFrame="_self" w:history="1">
        <w:r>
          <w:rPr>
            <w:rStyle w:val="a4"/>
            <w:rFonts w:ascii="Georgia" w:hAnsi="Georgia"/>
          </w:rPr>
          <w:t>частями 1</w:t>
        </w:r>
      </w:hyperlink>
      <w:r>
        <w:rPr>
          <w:rFonts w:ascii="Georgia" w:hAnsi="Georgia"/>
        </w:rPr>
        <w:t>-</w:t>
      </w:r>
      <w:hyperlink r:id="rId78" w:anchor="/document/99/901919946/XA00MEI2O5/" w:tgtFrame="_self" w:history="1">
        <w:r>
          <w:rPr>
            <w:rStyle w:val="a4"/>
            <w:rFonts w:ascii="Georgia" w:hAnsi="Georgia"/>
          </w:rPr>
          <w:t>3</w:t>
        </w:r>
      </w:hyperlink>
      <w:r>
        <w:rPr>
          <w:rFonts w:ascii="Georgia" w:hAnsi="Georgia"/>
        </w:rPr>
        <w:t xml:space="preserve">, </w:t>
      </w:r>
      <w:hyperlink r:id="rId79" w:anchor="/document/99/901919946/XA00MDC2N5/" w:tgtFrame="_self" w:history="1">
        <w:r>
          <w:rPr>
            <w:rStyle w:val="a4"/>
            <w:rFonts w:ascii="Georgia" w:hAnsi="Georgia"/>
          </w:rPr>
          <w:t>5</w:t>
        </w:r>
      </w:hyperlink>
      <w:r>
        <w:rPr>
          <w:rFonts w:ascii="Georgia" w:hAnsi="Georgia"/>
        </w:rPr>
        <w:t>-</w:t>
      </w:r>
      <w:hyperlink r:id="rId80" w:anchor="/document/99/901919946/XA00M662MB/" w:tgtFrame="_self" w:history="1">
        <w:r>
          <w:rPr>
            <w:rStyle w:val="a4"/>
            <w:rFonts w:ascii="Georgia" w:hAnsi="Georgia"/>
          </w:rPr>
          <w:t>9 настоящей статьи</w:t>
        </w:r>
      </w:hyperlink>
      <w:r>
        <w:rPr>
          <w:rFonts w:ascii="Georgia" w:hAnsi="Georgia"/>
        </w:rPr>
        <w:t>.</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11. В случае, если в отношении территории, </w:t>
      </w:r>
      <w:r>
        <w:rPr>
          <w:rFonts w:ascii="Georgia" w:hAnsi="Georgia"/>
        </w:rPr>
        <w:t>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w:t>
      </w:r>
      <w:r>
        <w:rPr>
          <w:rFonts w:ascii="Georgia" w:hAnsi="Georgia"/>
        </w:rPr>
        <w:t>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w:t>
      </w:r>
      <w:r>
        <w:rPr>
          <w:rFonts w:ascii="Georgia" w:hAnsi="Georgia"/>
        </w:rPr>
        <w:t xml:space="preserve">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w:t>
      </w:r>
      <w:r>
        <w:rPr>
          <w:rFonts w:ascii="Georgia" w:hAnsi="Georgia"/>
        </w:rPr>
        <w:t xml:space="preserve">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r:id="rId81" w:anchor="/document/99/901919946/XA00MDU2O1/" w:tgtFrame="_self" w:history="1">
        <w:r>
          <w:rPr>
            <w:rStyle w:val="a4"/>
            <w:rFonts w:ascii="Georgia" w:hAnsi="Georgia"/>
          </w:rPr>
          <w:t>частью 10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w:t>
      </w:r>
      <w:r>
        <w:rPr>
          <w:rFonts w:ascii="Georgia" w:hAnsi="Georgia"/>
        </w:rPr>
        <w:t xml:space="preserve">истечения срока, указанного в </w:t>
      </w:r>
      <w:hyperlink r:id="rId82" w:anchor="/document/99/901919946/XA00MEG2O4/" w:tgtFrame="_self" w:history="1">
        <w:r>
          <w:rPr>
            <w:rStyle w:val="a4"/>
            <w:rFonts w:ascii="Georgia" w:hAnsi="Georgia"/>
          </w:rPr>
          <w:t>части 11 настоящей статьи</w:t>
        </w:r>
      </w:hyperlink>
      <w:r>
        <w:rPr>
          <w:rFonts w:ascii="Georgia" w:hAnsi="Georgia"/>
        </w:rPr>
        <w:t>, допускается только с согласия собственника</w:t>
      </w:r>
      <w:r>
        <w:rPr>
          <w:rFonts w:ascii="Georgia" w:hAnsi="Georgia"/>
        </w:rPr>
        <w:t>.</w:t>
      </w:r>
    </w:p>
    <w:p w:rsidR="00000000" w:rsidRDefault="00F52A19">
      <w:pPr>
        <w:divId w:val="749887650"/>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Пользование жилым помещением, предоставленным по завещате</w:t>
      </w:r>
      <w:r>
        <w:rPr>
          <w:rStyle w:val="docarticle-name"/>
          <w:rFonts w:ascii="Helvetica" w:eastAsia="Times New Roman" w:hAnsi="Helvetica" w:cs="Helvetica"/>
          <w:b/>
          <w:bCs/>
        </w:rPr>
        <w:t>льному отказ</w:t>
      </w:r>
      <w:r>
        <w:rPr>
          <w:rStyle w:val="docarticle-name"/>
          <w:rFonts w:ascii="Helvetica" w:eastAsia="Times New Roman" w:hAnsi="Helvetica" w:cs="Helvetica"/>
          <w:b/>
          <w:bCs/>
        </w:rPr>
        <w:t>у</w:t>
      </w:r>
    </w:p>
    <w:p w:rsidR="00000000" w:rsidRDefault="00F52A19">
      <w:pPr>
        <w:spacing w:after="223"/>
        <w:jc w:val="both"/>
        <w:divId w:val="376273084"/>
        <w:rPr>
          <w:rFonts w:ascii="Georgia" w:hAnsi="Georgia"/>
        </w:rPr>
      </w:pPr>
      <w:r>
        <w:rPr>
          <w:rFonts w:ascii="Georgia" w:hAnsi="Georgia"/>
        </w:rPr>
        <w:t xml:space="preserve">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w:t>
      </w:r>
      <w:r>
        <w:rPr>
          <w:rFonts w:ascii="Georgia" w:hAnsi="Georgia"/>
        </w:rPr>
        <w:t>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w:t>
      </w:r>
      <w:r>
        <w:rPr>
          <w:rFonts w:ascii="Georgia" w:hAnsi="Georgia"/>
        </w:rPr>
        <w:t>аконном основании</w:t>
      </w:r>
      <w:r>
        <w:rPr>
          <w:rFonts w:ascii="Georgia" w:hAnsi="Georgia"/>
        </w:rPr>
        <w:t>.</w:t>
      </w:r>
    </w:p>
    <w:p w:rsidR="00000000" w:rsidRDefault="00F52A19">
      <w:pPr>
        <w:spacing w:after="223"/>
        <w:jc w:val="both"/>
        <w:divId w:val="376273084"/>
        <w:rPr>
          <w:rFonts w:ascii="Georgia" w:hAnsi="Georgia"/>
        </w:rPr>
      </w:pPr>
      <w:r>
        <w:rPr>
          <w:rFonts w:ascii="Georgia" w:hAnsi="Georgia"/>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w:t>
      </w:r>
      <w:r>
        <w:rPr>
          <w:rFonts w:ascii="Georgia" w:hAnsi="Georgia"/>
        </w:rPr>
        <w:t>им из пользования таким жилым помещением, если иное не предусмотрено соглашением между указанными собственником и гражданами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3. Гражданин, проживающий в жилом помещении, предоставленном по завещательному отказу, вправе потребовать государственной регистра</w:t>
      </w:r>
      <w:r>
        <w:rPr>
          <w:rFonts w:ascii="Georgia" w:hAnsi="Georgia"/>
        </w:rPr>
        <w:t>ции права пользования жилым помещением, возникающего из завещательного отказа</w:t>
      </w:r>
      <w:r>
        <w:rPr>
          <w:rFonts w:ascii="Georgia" w:hAnsi="Georgia"/>
        </w:rPr>
        <w:t>.</w:t>
      </w:r>
    </w:p>
    <w:p w:rsidR="00000000" w:rsidRDefault="00F52A19">
      <w:pPr>
        <w:divId w:val="1136724170"/>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Пользование жилым помещением на основании договора пожизненного содержания с иждивение</w:t>
      </w:r>
      <w:r>
        <w:rPr>
          <w:rStyle w:val="docarticle-name"/>
          <w:rFonts w:ascii="Helvetica" w:eastAsia="Times New Roman" w:hAnsi="Helvetica" w:cs="Helvetica"/>
          <w:b/>
          <w:bCs/>
        </w:rPr>
        <w:t>м</w:t>
      </w:r>
    </w:p>
    <w:p w:rsidR="00000000" w:rsidRDefault="00F52A19">
      <w:pPr>
        <w:spacing w:after="223"/>
        <w:jc w:val="both"/>
        <w:divId w:val="376273084"/>
        <w:rPr>
          <w:rFonts w:ascii="Georgia" w:hAnsi="Georgia"/>
        </w:rPr>
      </w:pPr>
      <w:r>
        <w:rPr>
          <w:rFonts w:ascii="Georgia" w:hAnsi="Georgia"/>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r:id="rId83" w:anchor="/document/99/901919946/XA00MDA2N4/" w:tgtFrame="_self" w:history="1">
        <w:r>
          <w:rPr>
            <w:rStyle w:val="a4"/>
            <w:rFonts w:ascii="Georgia" w:hAnsi="Georgia"/>
          </w:rPr>
          <w:t>стать</w:t>
        </w:r>
        <w:r>
          <w:rPr>
            <w:rStyle w:val="a4"/>
            <w:rFonts w:ascii="Georgia" w:hAnsi="Georgia"/>
          </w:rPr>
          <w:t>ей 33</w:t>
        </w:r>
      </w:hyperlink>
      <w:r>
        <w:rPr>
          <w:rFonts w:ascii="Georgia" w:hAnsi="Georgia"/>
        </w:rPr>
        <w:t xml:space="preserve"> настоящего Кодекса, если иное не установлено договором пожизненного содержания с иждивением.</w:t>
      </w:r>
      <w:r>
        <w:rPr>
          <w:rFonts w:ascii="Georgia" w:hAnsi="Georgia"/>
        </w:rPr>
        <w:t xml:space="preserve"> </w:t>
      </w:r>
    </w:p>
    <w:p w:rsidR="00000000" w:rsidRDefault="00F52A19">
      <w:pPr>
        <w:divId w:val="1101529384"/>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Выселение гражданина, право пользования жилым помещением которого прекращено или который нарушает правила пользования жилым помещение</w:t>
      </w:r>
      <w:r>
        <w:rPr>
          <w:rStyle w:val="docarticle-name"/>
          <w:rFonts w:ascii="Helvetica" w:eastAsia="Times New Roman" w:hAnsi="Helvetica" w:cs="Helvetica"/>
          <w:b/>
          <w:bCs/>
        </w:rPr>
        <w:t>м</w:t>
      </w:r>
    </w:p>
    <w:p w:rsidR="00000000" w:rsidRDefault="00F52A19">
      <w:pPr>
        <w:spacing w:after="223"/>
        <w:jc w:val="both"/>
        <w:divId w:val="376273084"/>
        <w:rPr>
          <w:rFonts w:ascii="Georgia" w:hAnsi="Georgia"/>
        </w:rPr>
      </w:pPr>
      <w:r>
        <w:rPr>
          <w:rFonts w:ascii="Georgia" w:hAnsi="Georgia"/>
        </w:rPr>
        <w:t>1. В случа</w:t>
      </w:r>
      <w:r>
        <w:rPr>
          <w:rFonts w:ascii="Georgia" w:hAnsi="Georgia"/>
        </w:rPr>
        <w:t>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w:t>
      </w:r>
      <w:r>
        <w:rPr>
          <w:rFonts w:ascii="Georgia" w:hAnsi="Georgia"/>
        </w:rPr>
        <w:t>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2. В случае, если </w:t>
      </w:r>
      <w:r>
        <w:rPr>
          <w:rFonts w:ascii="Georgia" w:hAnsi="Georgia"/>
        </w:rPr>
        <w:t xml:space="preserve">гражданин, пользующийся жилым помещением на основании решения суда, принятого с учетом положений части 4 </w:t>
      </w:r>
      <w:hyperlink r:id="rId84" w:anchor="/document/99/901919946/XA00MCU2NT/" w:tgtFrame="_self" w:history="1">
        <w:r>
          <w:rPr>
            <w:rStyle w:val="a4"/>
            <w:rFonts w:ascii="Georgia" w:hAnsi="Georgia"/>
          </w:rPr>
          <w:t>статьи 31</w:t>
        </w:r>
      </w:hyperlink>
      <w:r>
        <w:rPr>
          <w:rFonts w:ascii="Georgia" w:hAnsi="Georgia"/>
        </w:rPr>
        <w:t xml:space="preserve"> настоящего Кодекса, или на основании завещательного от</w:t>
      </w:r>
      <w:r>
        <w:rPr>
          <w:rFonts w:ascii="Georgia" w:hAnsi="Georgia"/>
        </w:rPr>
        <w:t>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w:t>
      </w:r>
      <w:r>
        <w:rPr>
          <w:rFonts w:ascii="Georgia" w:hAnsi="Georgia"/>
        </w:rPr>
        <w:t xml:space="preserve">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w:t>
      </w:r>
      <w:r>
        <w:rPr>
          <w:rFonts w:ascii="Georgia" w:hAnsi="Georgia"/>
        </w:rPr>
        <w:t>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w:t>
      </w:r>
      <w:r>
        <w:rPr>
          <w:rFonts w:ascii="Georgia" w:hAnsi="Georgia"/>
        </w:rPr>
        <w:t>ственника жилого помещения подлежит выселению на основании решения суда.</w:t>
      </w:r>
      <w:r>
        <w:rPr>
          <w:rFonts w:ascii="Georgia" w:hAnsi="Georgia"/>
        </w:rPr>
        <w:t xml:space="preserve"> </w:t>
      </w:r>
    </w:p>
    <w:p w:rsidR="00000000" w:rsidRDefault="00F52A19">
      <w:pPr>
        <w:divId w:val="1958294878"/>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Общее имущество собственников помещений в многоквартирном доме. Общее собрание таких собственнико</w:t>
      </w:r>
      <w:r>
        <w:rPr>
          <w:rStyle w:val="docchapter-name"/>
          <w:rFonts w:ascii="Georgia" w:eastAsia="Times New Roman" w:hAnsi="Georgia"/>
          <w:sz w:val="35"/>
          <w:szCs w:val="35"/>
        </w:rPr>
        <w:t>в</w:t>
      </w:r>
    </w:p>
    <w:p w:rsidR="00000000" w:rsidRDefault="00F52A19">
      <w:pPr>
        <w:divId w:val="2036418770"/>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Право собственности на общее имущество собственников помещений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 помещения в данно</w:t>
      </w:r>
      <w:r>
        <w:rPr>
          <w:rFonts w:ascii="Georgia" w:hAnsi="Georgia"/>
        </w:rPr>
        <w:t xml:space="preserve">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w:t>
      </w:r>
      <w:r>
        <w:rPr>
          <w:rFonts w:ascii="Georgia" w:hAnsi="Georgia"/>
        </w:rPr>
        <w:lastRenderedPageBreak/>
        <w:t>шахты, коридоры, технические этажи, чердаки, подвалы, в которых и</w:t>
      </w:r>
      <w:r>
        <w:rPr>
          <w:rFonts w:ascii="Georgia" w:hAnsi="Georgia"/>
        </w:rPr>
        <w:t>меются инженерные коммуникации, иное обслуживающее более одного помещения в данном доме оборудование (технические подвалы)</w:t>
      </w:r>
      <w:r>
        <w:rPr>
          <w:rFonts w:ascii="Georgia" w:hAnsi="Georgia"/>
        </w:rPr>
        <w:t>;</w:t>
      </w:r>
    </w:p>
    <w:p w:rsidR="00000000" w:rsidRDefault="00F52A19">
      <w:pPr>
        <w:spacing w:after="223"/>
        <w:jc w:val="both"/>
        <w:divId w:val="376273084"/>
        <w:rPr>
          <w:rFonts w:ascii="Georgia" w:hAnsi="Georgia"/>
        </w:rPr>
      </w:pPr>
      <w:r>
        <w:rPr>
          <w:rFonts w:ascii="Georgia" w:hAnsi="Georgia"/>
        </w:rPr>
        <w:t>2) иные помещения в данном доме, не принадлежащие отдельным собственникам и предназначенные для удовлетворения социально-бытовых пот</w:t>
      </w:r>
      <w:r>
        <w:rPr>
          <w:rFonts w:ascii="Georgia" w:hAnsi="Georgia"/>
        </w:rPr>
        <w:t>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r>
        <w:rPr>
          <w:rFonts w:ascii="Georgia" w:hAnsi="Georgia"/>
        </w:rPr>
        <w:t>;</w:t>
      </w:r>
    </w:p>
    <w:p w:rsidR="00000000" w:rsidRDefault="00F52A19">
      <w:pPr>
        <w:spacing w:after="223"/>
        <w:jc w:val="both"/>
        <w:divId w:val="376273084"/>
        <w:rPr>
          <w:rFonts w:ascii="Georgia" w:hAnsi="Georgia"/>
        </w:rPr>
      </w:pPr>
      <w:r>
        <w:rPr>
          <w:rFonts w:ascii="Georgia" w:hAnsi="Georgia"/>
        </w:rPr>
        <w:t>3) крыши, ограждающие несущие и ненесущ</w:t>
      </w:r>
      <w:r>
        <w:rPr>
          <w:rFonts w:ascii="Georgia" w:hAnsi="Georgia"/>
        </w:rPr>
        <w:t>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4) земельный участок, на котором расположен данный дом</w:t>
      </w:r>
      <w:r>
        <w:rPr>
          <w:rFonts w:ascii="Georgia" w:hAnsi="Georgia"/>
        </w:rPr>
        <w:t>,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w:t>
      </w:r>
      <w:r>
        <w:rPr>
          <w:rFonts w:ascii="Georgia" w:hAnsi="Georgia"/>
        </w:rPr>
        <w:t>ый дом, определяются в соответствии с требованиями земельного законодательства и законодательства о градостроительной деятельности</w:t>
      </w:r>
      <w:r>
        <w:rPr>
          <w:rFonts w:ascii="Georgia" w:hAnsi="Georgia"/>
        </w:rPr>
        <w:t>.</w:t>
      </w:r>
    </w:p>
    <w:p w:rsidR="00000000" w:rsidRDefault="00F52A19">
      <w:pPr>
        <w:spacing w:after="223"/>
        <w:jc w:val="both"/>
        <w:divId w:val="376273084"/>
        <w:rPr>
          <w:rFonts w:ascii="Georgia" w:hAnsi="Georgia"/>
        </w:rPr>
      </w:pPr>
      <w:r>
        <w:rPr>
          <w:rFonts w:ascii="Georgia" w:hAnsi="Georgia"/>
        </w:rPr>
        <w:t>2. Собственники помещений в многоквартирном доме владеют, пользуются и в установленных настоящим Кодексом и гражданским зако</w:t>
      </w:r>
      <w:r>
        <w:rPr>
          <w:rFonts w:ascii="Georgia" w:hAnsi="Georgia"/>
        </w:rPr>
        <w:t>нодательством пределах распоряжаются общим имуществом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r>
        <w:rPr>
          <w:rFonts w:ascii="Georgia" w:hAnsi="Georgia"/>
        </w:rPr>
        <w:t>.</w:t>
      </w:r>
    </w:p>
    <w:p w:rsidR="00000000" w:rsidRDefault="00F52A19">
      <w:pPr>
        <w:spacing w:after="223"/>
        <w:jc w:val="both"/>
        <w:divId w:val="376273084"/>
        <w:rPr>
          <w:rFonts w:ascii="Georgia" w:hAnsi="Georgia"/>
        </w:rPr>
      </w:pPr>
      <w:r>
        <w:rPr>
          <w:rFonts w:ascii="Georgia" w:hAnsi="Georgia"/>
        </w:rPr>
        <w:t>4. По решению собстве</w:t>
      </w:r>
      <w:r>
        <w:rPr>
          <w:rFonts w:ascii="Georgia" w:hAnsi="Georgia"/>
        </w:rPr>
        <w:t>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w:t>
      </w:r>
      <w:r>
        <w:rPr>
          <w:rFonts w:ascii="Georgia" w:hAnsi="Georgia"/>
        </w:rPr>
        <w:t>еских лиц.</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w:t>
      </w:r>
      <w:r>
        <w:rPr>
          <w:rFonts w:ascii="Georgia" w:hAnsi="Georgia"/>
        </w:rPr>
        <w:t>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w:t>
      </w:r>
      <w:r>
        <w:rPr>
          <w:rFonts w:ascii="Georgia" w:hAnsi="Georgia"/>
        </w:rPr>
        <w:t>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r>
        <w:rPr>
          <w:rFonts w:ascii="Georgia" w:hAnsi="Georgia"/>
        </w:rPr>
        <w:t>.</w:t>
      </w:r>
    </w:p>
    <w:p w:rsidR="00000000" w:rsidRDefault="00F52A19">
      <w:pPr>
        <w:spacing w:after="223"/>
        <w:jc w:val="both"/>
        <w:divId w:val="376273084"/>
        <w:rPr>
          <w:rFonts w:ascii="Georgia" w:hAnsi="Georgia"/>
        </w:rPr>
      </w:pPr>
      <w:r>
        <w:rPr>
          <w:rFonts w:ascii="Georgia" w:hAnsi="Georgia"/>
        </w:rPr>
        <w:t>6. В случае разрушения, в том числе случайной гибели, снос</w:t>
      </w:r>
      <w:r>
        <w:rPr>
          <w:rFonts w:ascii="Georgia" w:hAnsi="Georgia"/>
        </w:rPr>
        <w:t>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w:t>
      </w:r>
      <w:r>
        <w:rPr>
          <w:rFonts w:ascii="Georgia" w:hAnsi="Georgia"/>
        </w:rPr>
        <w:t xml:space="preserve">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w:t>
      </w:r>
      <w:r>
        <w:rPr>
          <w:rFonts w:ascii="Georgia" w:hAnsi="Georgia"/>
        </w:rPr>
        <w:lastRenderedPageBreak/>
        <w:t>многоквартирном доме на момент разрушения, в том числе случайной гиб</w:t>
      </w:r>
      <w:r>
        <w:rPr>
          <w:rFonts w:ascii="Georgia" w:hAnsi="Georgia"/>
        </w:rPr>
        <w:t>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r>
        <w:rPr>
          <w:rFonts w:ascii="Georgia" w:hAnsi="Georgia"/>
        </w:rPr>
        <w:t>.</w:t>
      </w:r>
    </w:p>
    <w:p w:rsidR="00000000" w:rsidRDefault="00F52A19">
      <w:pPr>
        <w:divId w:val="1217546686"/>
        <w:rPr>
          <w:rFonts w:ascii="Helvetica" w:eastAsia="Times New Roman" w:hAnsi="Helvetica" w:cs="Helvetica"/>
          <w:b/>
          <w:bCs/>
        </w:rPr>
      </w:pPr>
      <w:r>
        <w:rPr>
          <w:rStyle w:val="docarticle-number"/>
          <w:rFonts w:ascii="Helvetica" w:eastAsia="Times New Roman" w:hAnsi="Helvetica" w:cs="Helvetica"/>
          <w:b/>
          <w:bCs/>
        </w:rPr>
        <w:t xml:space="preserve">Статья 36.1. </w:t>
      </w:r>
      <w:r>
        <w:rPr>
          <w:rStyle w:val="docarticle-name"/>
          <w:rFonts w:ascii="Helvetica" w:eastAsia="Times New Roman" w:hAnsi="Helvetica" w:cs="Helvetica"/>
          <w:b/>
          <w:bCs/>
        </w:rPr>
        <w:t>Общие денежные средства, находящиеся на специальном счет</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Собстве</w:t>
      </w:r>
      <w:r>
        <w:rPr>
          <w:rFonts w:ascii="Georgia" w:hAnsi="Georgia"/>
        </w:rPr>
        <w:t>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w:t>
      </w:r>
      <w:r>
        <w:rPr>
          <w:rFonts w:ascii="Georgia" w:hAnsi="Georgia"/>
        </w:rPr>
        <w:t>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w:t>
      </w:r>
      <w:r>
        <w:rPr>
          <w:rFonts w:ascii="Georgia" w:hAnsi="Georgia"/>
        </w:rPr>
        <w:t>редствами на специальном счете</w:t>
      </w:r>
      <w:r>
        <w:rPr>
          <w:rFonts w:ascii="Georgia" w:hAnsi="Georgia"/>
        </w:rPr>
        <w:t>.</w:t>
      </w:r>
    </w:p>
    <w:p w:rsidR="00000000" w:rsidRDefault="00F52A19">
      <w:pPr>
        <w:spacing w:after="223"/>
        <w:jc w:val="both"/>
        <w:divId w:val="376273084"/>
        <w:rPr>
          <w:rFonts w:ascii="Georgia" w:hAnsi="Georgia"/>
        </w:rPr>
      </w:pPr>
      <w:r>
        <w:rPr>
          <w:rFonts w:ascii="Georgia" w:hAnsi="Georgia"/>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w:t>
      </w:r>
      <w:r>
        <w:rPr>
          <w:rFonts w:ascii="Georgia" w:hAnsi="Georgia"/>
        </w:rPr>
        <w:t>я и предшествующим собственником такого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r>
        <w:rPr>
          <w:rFonts w:ascii="Georgia" w:hAnsi="Georgia"/>
        </w:rPr>
        <w:t>.</w:t>
      </w:r>
    </w:p>
    <w:p w:rsidR="00000000" w:rsidRDefault="00F52A19">
      <w:pPr>
        <w:spacing w:after="223"/>
        <w:jc w:val="both"/>
        <w:divId w:val="376273084"/>
        <w:rPr>
          <w:rFonts w:ascii="Georgia" w:hAnsi="Georgia"/>
        </w:rPr>
      </w:pPr>
      <w:r>
        <w:rPr>
          <w:rFonts w:ascii="Georgia" w:hAnsi="Georgia"/>
        </w:rPr>
        <w:t>4. При переходе права собственности</w:t>
      </w:r>
      <w:r>
        <w:rPr>
          <w:rFonts w:ascii="Georgia" w:hAnsi="Georgia"/>
        </w:rPr>
        <w:t xml:space="preserve">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5. Собственник п</w:t>
      </w:r>
      <w:r>
        <w:rPr>
          <w:rFonts w:ascii="Georgia" w:hAnsi="Georgia"/>
        </w:rPr>
        <w:t>омещения в многоквартирном доме не вправе требовать выделения своей доли денежных средств, находящихся на специальном счете</w:t>
      </w:r>
      <w:r>
        <w:rPr>
          <w:rFonts w:ascii="Georgia" w:hAnsi="Georgia"/>
        </w:rPr>
        <w:t>.</w:t>
      </w:r>
    </w:p>
    <w:p w:rsidR="00000000" w:rsidRDefault="00F52A19">
      <w:pPr>
        <w:spacing w:after="223"/>
        <w:jc w:val="both"/>
        <w:divId w:val="376273084"/>
        <w:rPr>
          <w:rFonts w:ascii="Georgia" w:hAnsi="Georgia"/>
        </w:rPr>
      </w:pPr>
      <w:r>
        <w:rPr>
          <w:rFonts w:ascii="Georgia" w:hAnsi="Georgia"/>
        </w:rPr>
        <w:t>6. При приобретении в собственность помещения в многоквартирном доме к приобретателю такого помещения переходит доля в праве на ден</w:t>
      </w:r>
      <w:r>
        <w:rPr>
          <w:rFonts w:ascii="Georgia" w:hAnsi="Georgia"/>
        </w:rPr>
        <w:t>ежные средства, находящиеся на специальном счете</w:t>
      </w:r>
      <w:r>
        <w:rPr>
          <w:rFonts w:ascii="Georgia" w:hAnsi="Georgia"/>
        </w:rPr>
        <w:t>.</w:t>
      </w:r>
    </w:p>
    <w:p w:rsidR="00000000" w:rsidRDefault="00F52A19">
      <w:pPr>
        <w:spacing w:after="223"/>
        <w:jc w:val="both"/>
        <w:divId w:val="376273084"/>
        <w:rPr>
          <w:rFonts w:ascii="Georgia" w:hAnsi="Georgia"/>
        </w:rPr>
      </w:pPr>
      <w:r>
        <w:rPr>
          <w:rFonts w:ascii="Georgia" w:hAnsi="Georgia"/>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w:t>
      </w:r>
      <w:r>
        <w:rPr>
          <w:rFonts w:ascii="Georgia" w:hAnsi="Georgia"/>
        </w:rPr>
        <w:t>, являются ничтожными</w:t>
      </w:r>
      <w:r>
        <w:rPr>
          <w:rFonts w:ascii="Georgia" w:hAnsi="Georgia"/>
        </w:rPr>
        <w:t>.</w:t>
      </w:r>
    </w:p>
    <w:p w:rsidR="00000000" w:rsidRDefault="00F52A19">
      <w:pPr>
        <w:divId w:val="403140494"/>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Определение долей в праве общей собственности на общее имущество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Доля в праве общей собственности на общее имущество в многоквартирном доме собственника помещения в этом доме пропорциональна разме</w:t>
      </w:r>
      <w:r>
        <w:rPr>
          <w:rFonts w:ascii="Georgia" w:hAnsi="Georgia"/>
        </w:rPr>
        <w:t>ру общей площади указанного помещения.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r>
        <w:rPr>
          <w:rFonts w:ascii="Georgia" w:hAnsi="Georgia"/>
        </w:rPr>
        <w:t>.</w:t>
      </w:r>
    </w:p>
    <w:p w:rsidR="00000000" w:rsidRDefault="00F52A19">
      <w:pPr>
        <w:spacing w:after="223"/>
        <w:jc w:val="both"/>
        <w:divId w:val="376273084"/>
        <w:rPr>
          <w:rFonts w:ascii="Georgia" w:hAnsi="Georgia"/>
        </w:rPr>
      </w:pPr>
      <w:r>
        <w:rPr>
          <w:rFonts w:ascii="Georgia" w:hAnsi="Georgia"/>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w:t>
      </w:r>
      <w:r>
        <w:rPr>
          <w:rFonts w:ascii="Georgia" w:hAnsi="Georgia"/>
        </w:rPr>
        <w:t>го собственника такого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4. Собственник помещения в многоквартирном доме не вправе</w:t>
      </w:r>
      <w:r>
        <w:rPr>
          <w:rFonts w:ascii="Georgia" w:hAnsi="Georgia"/>
        </w:rPr>
        <w:t>:</w:t>
      </w:r>
    </w:p>
    <w:p w:rsidR="00000000" w:rsidRDefault="00F52A19">
      <w:pPr>
        <w:spacing w:after="223"/>
        <w:jc w:val="both"/>
        <w:divId w:val="376273084"/>
        <w:rPr>
          <w:rFonts w:ascii="Georgia" w:hAnsi="Georgia"/>
        </w:rPr>
      </w:pPr>
      <w:r>
        <w:rPr>
          <w:rFonts w:ascii="Georgia" w:hAnsi="Georgia"/>
        </w:rPr>
        <w:t>1) осуществлять выдел в натуре своей доли в праве общей собственности на общее имущество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2) отчуждать свою долю в праве общей собственности</w:t>
      </w:r>
      <w:r>
        <w:rPr>
          <w:rFonts w:ascii="Georgia" w:hAnsi="Georgia"/>
        </w:rPr>
        <w:t xml:space="preserve">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r>
        <w:rPr>
          <w:rFonts w:ascii="Georgia" w:hAnsi="Georgia"/>
        </w:rPr>
        <w:t>.</w:t>
      </w:r>
    </w:p>
    <w:p w:rsidR="00000000" w:rsidRDefault="00F52A19">
      <w:pPr>
        <w:divId w:val="1035932084"/>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Приобретение доли в праве общей собственности на общее имущество в многоква</w:t>
      </w:r>
      <w:r>
        <w:rPr>
          <w:rStyle w:val="docarticle-name"/>
          <w:rFonts w:ascii="Helvetica" w:eastAsia="Times New Roman" w:hAnsi="Helvetica" w:cs="Helvetica"/>
          <w:b/>
          <w:bCs/>
        </w:rPr>
        <w:t>ртирном доме при приобретении помещения в таком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2. Условия договора, которыми пе</w:t>
      </w:r>
      <w:r>
        <w:rPr>
          <w:rFonts w:ascii="Georgia" w:hAnsi="Georgia"/>
        </w:rPr>
        <w:t>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r>
        <w:rPr>
          <w:rFonts w:ascii="Georgia" w:hAnsi="Georgia"/>
        </w:rPr>
        <w:t>.</w:t>
      </w:r>
    </w:p>
    <w:p w:rsidR="00000000" w:rsidRDefault="00F52A19">
      <w:pPr>
        <w:divId w:val="1011224795"/>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Содержание общего имущества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Собственники п</w:t>
      </w:r>
      <w:r>
        <w:rPr>
          <w:rFonts w:ascii="Georgia" w:hAnsi="Georgia"/>
        </w:rPr>
        <w:t>омещений в многоквартирном доме несут бремя расходов на содержание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2. Доля обязательных расходов на содержание общего имущества в многоквартирном доме, бремя которых несет собственник помещения в таком доме, определ</w:t>
      </w:r>
      <w:r>
        <w:rPr>
          <w:rFonts w:ascii="Georgia" w:hAnsi="Georgia"/>
        </w:rPr>
        <w:t>яется долей в праве общей собственности на общее имущество в таком доме указанного собственника</w:t>
      </w:r>
      <w:r>
        <w:rPr>
          <w:rFonts w:ascii="Georgia" w:hAnsi="Georgia"/>
        </w:rPr>
        <w:t>.</w:t>
      </w:r>
    </w:p>
    <w:p w:rsidR="00000000" w:rsidRDefault="00F52A19">
      <w:pPr>
        <w:spacing w:after="223"/>
        <w:jc w:val="both"/>
        <w:divId w:val="376273084"/>
        <w:rPr>
          <w:rFonts w:ascii="Georgia" w:hAnsi="Georgia"/>
        </w:rPr>
      </w:pPr>
      <w:r>
        <w:rPr>
          <w:rFonts w:ascii="Georgia" w:hAnsi="Georgia"/>
        </w:rPr>
        <w:t>3. Правила содержания общего имущества в многоквартирном доме устанавливаются Правительством Российской Федерации.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4. В соответствии с принципами, установленн</w:t>
      </w:r>
      <w:r>
        <w:rPr>
          <w:rFonts w:ascii="Georgia" w:hAnsi="Georgia"/>
        </w:rPr>
        <w:t>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w:t>
      </w:r>
      <w:r>
        <w:rPr>
          <w:rFonts w:ascii="Georgia" w:hAnsi="Georgia"/>
        </w:rPr>
        <w:t>ногоквартирном доме, подлежащих проведению единовременно и (или) регулярно</w:t>
      </w:r>
      <w:r>
        <w:rPr>
          <w:rFonts w:ascii="Georgia" w:hAnsi="Georgia"/>
        </w:rPr>
        <w:t>.</w:t>
      </w:r>
    </w:p>
    <w:p w:rsidR="00000000" w:rsidRDefault="00F52A19">
      <w:pPr>
        <w:divId w:val="845167549"/>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Изменение границ помещений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Собственник помещения в многоквартирном доме при приобретении в собственность помещения, смежного с принадлежащим ем</w:t>
      </w:r>
      <w:r>
        <w:rPr>
          <w:rFonts w:ascii="Georgia" w:hAnsi="Georgia"/>
        </w:rPr>
        <w:t xml:space="preserve">у на праве собственности помещением в многоквартирном доме, вправе объединить эти помещения в одно помещение в порядке, установленном </w:t>
      </w:r>
      <w:hyperlink r:id="rId85" w:anchor="/document/99/901919946/XA00MGA2O7/" w:tgtFrame="_self" w:history="1">
        <w:r>
          <w:rPr>
            <w:rStyle w:val="a4"/>
            <w:rFonts w:ascii="Georgia" w:hAnsi="Georgia"/>
          </w:rPr>
          <w:t>главой 4 настоящего Кодекса</w:t>
        </w:r>
      </w:hyperlink>
      <w:r>
        <w:rPr>
          <w:rFonts w:ascii="Georgia" w:hAnsi="Georgia"/>
        </w:rPr>
        <w:t>. Границ</w:t>
      </w:r>
      <w:r>
        <w:rPr>
          <w:rFonts w:ascii="Georgia" w:hAnsi="Georgia"/>
        </w:rPr>
        <w:t xml:space="preserve">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w:t>
      </w:r>
      <w:r>
        <w:rPr>
          <w:rFonts w:ascii="Georgia" w:hAnsi="Georgia"/>
        </w:rPr>
        <w:t>границ и размера общего имущества в многоквартирном доме или изменение долей в праве общей собственности на общее имущество в этом доме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Если реконструкция, переустройство и (или) перепланировка помещений невозможны без присоединения к ним части общего </w:t>
      </w:r>
      <w:r>
        <w:rPr>
          <w:rFonts w:ascii="Georgia" w:hAnsi="Georgia"/>
        </w:rPr>
        <w:t xml:space="preserve">имущества в многоквартирном доме, на такие реконструкцию, переустройство и (или) </w:t>
      </w:r>
      <w:r>
        <w:rPr>
          <w:rFonts w:ascii="Georgia" w:hAnsi="Georgia"/>
        </w:rPr>
        <w:lastRenderedPageBreak/>
        <w:t>перепланировку помещений должно быть получено согласие всех собственников помещений в многоквартирном доме</w:t>
      </w:r>
      <w:r>
        <w:rPr>
          <w:rFonts w:ascii="Georgia" w:hAnsi="Georgia"/>
        </w:rPr>
        <w:t>.</w:t>
      </w:r>
    </w:p>
    <w:p w:rsidR="00000000" w:rsidRDefault="00F52A19">
      <w:pPr>
        <w:divId w:val="1686787890"/>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Право собственности на общее имущество собственников ком</w:t>
      </w:r>
      <w:r>
        <w:rPr>
          <w:rStyle w:val="docarticle-name"/>
          <w:rFonts w:ascii="Helvetica" w:eastAsia="Times New Roman" w:hAnsi="Helvetica" w:cs="Helvetica"/>
          <w:b/>
          <w:bCs/>
        </w:rPr>
        <w:t>нат в коммунальной квартир</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r>
        <w:rPr>
          <w:rFonts w:ascii="Georgia" w:hAnsi="Georgia"/>
        </w:rPr>
        <w:t>.</w:t>
      </w:r>
    </w:p>
    <w:p w:rsidR="00000000" w:rsidRDefault="00F52A19">
      <w:pPr>
        <w:spacing w:after="223"/>
        <w:jc w:val="both"/>
        <w:divId w:val="376273084"/>
        <w:rPr>
          <w:rFonts w:ascii="Georgia" w:hAnsi="Georgia"/>
        </w:rPr>
      </w:pPr>
      <w:r>
        <w:rPr>
          <w:rFonts w:ascii="Georgia" w:hAnsi="Georgia"/>
        </w:rPr>
        <w:t>2</w:t>
      </w:r>
      <w:r>
        <w:rPr>
          <w:rFonts w:ascii="Georgia" w:hAnsi="Georgia"/>
        </w:rPr>
        <w:t>.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r>
        <w:rPr>
          <w:rFonts w:ascii="Georgia" w:hAnsi="Georgia"/>
        </w:rPr>
        <w:t>.</w:t>
      </w:r>
    </w:p>
    <w:p w:rsidR="00000000" w:rsidRDefault="00F52A19">
      <w:pPr>
        <w:divId w:val="1026098163"/>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 xml:space="preserve">Определение долей в праве общей собственности на общее имущество </w:t>
      </w:r>
      <w:r>
        <w:rPr>
          <w:rStyle w:val="docarticle-name"/>
          <w:rFonts w:ascii="Helvetica" w:eastAsia="Times New Roman" w:hAnsi="Helvetica" w:cs="Helvetica"/>
          <w:b/>
          <w:bCs/>
        </w:rPr>
        <w:t>в коммунальной квартир</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Доля в праве общей собственности на общее имущество в </w:t>
      </w:r>
      <w:r>
        <w:rPr>
          <w:rFonts w:ascii="Georgia" w:hAnsi="Georgia"/>
        </w:rPr>
        <w:t>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w:t>
      </w:r>
      <w:r>
        <w:rPr>
          <w:rFonts w:ascii="Georgia" w:hAnsi="Georgia"/>
        </w:rPr>
        <w:t xml:space="preserve"> квартире этого собственника площади помещений, составляющих общее имущество в данной квартире</w:t>
      </w:r>
      <w:r>
        <w:rPr>
          <w:rFonts w:ascii="Georgia" w:hAnsi="Georgia"/>
        </w:rPr>
        <w:t>.</w:t>
      </w:r>
    </w:p>
    <w:p w:rsidR="00000000" w:rsidRDefault="00F52A19">
      <w:pPr>
        <w:spacing w:after="223"/>
        <w:jc w:val="both"/>
        <w:divId w:val="376273084"/>
        <w:rPr>
          <w:rFonts w:ascii="Georgia" w:hAnsi="Georgia"/>
        </w:rPr>
      </w:pPr>
      <w:r>
        <w:rPr>
          <w:rFonts w:ascii="Georgia" w:hAnsi="Georgia"/>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w:t>
      </w:r>
      <w:r>
        <w:rPr>
          <w:rFonts w:ascii="Georgia" w:hAnsi="Georgia"/>
        </w:rPr>
        <w:t>анную комнату</w:t>
      </w:r>
      <w:r>
        <w:rPr>
          <w:rFonts w:ascii="Georgia" w:hAnsi="Georgia"/>
        </w:rPr>
        <w:t>.</w:t>
      </w:r>
    </w:p>
    <w:p w:rsidR="00000000" w:rsidRDefault="00F52A19">
      <w:pPr>
        <w:spacing w:after="223"/>
        <w:jc w:val="both"/>
        <w:divId w:val="376273084"/>
        <w:rPr>
          <w:rFonts w:ascii="Georgia" w:hAnsi="Georgia"/>
        </w:rPr>
      </w:pPr>
      <w:r>
        <w:rPr>
          <w:rFonts w:ascii="Georgia" w:hAnsi="Georgia"/>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w:t>
      </w:r>
      <w:r>
        <w:rPr>
          <w:rFonts w:ascii="Georgia" w:hAnsi="Georgia"/>
        </w:rPr>
        <w:t>о предшествующего собственника такой комнаты</w:t>
      </w:r>
      <w:r>
        <w:rPr>
          <w:rFonts w:ascii="Georgia" w:hAnsi="Georgia"/>
        </w:rPr>
        <w:t>.</w:t>
      </w:r>
    </w:p>
    <w:p w:rsidR="00000000" w:rsidRDefault="00F52A19">
      <w:pPr>
        <w:spacing w:after="223"/>
        <w:jc w:val="both"/>
        <w:divId w:val="376273084"/>
        <w:rPr>
          <w:rFonts w:ascii="Georgia" w:hAnsi="Georgia"/>
        </w:rPr>
      </w:pPr>
      <w:r>
        <w:rPr>
          <w:rFonts w:ascii="Georgia" w:hAnsi="Georgia"/>
        </w:rPr>
        <w:t>5. Собственник комнаты в коммунальной квартире не вправе</w:t>
      </w:r>
      <w:r>
        <w:rPr>
          <w:rFonts w:ascii="Georgia" w:hAnsi="Georgia"/>
        </w:rPr>
        <w:t>:</w:t>
      </w:r>
    </w:p>
    <w:p w:rsidR="00000000" w:rsidRDefault="00F52A19">
      <w:pPr>
        <w:spacing w:after="223"/>
        <w:jc w:val="both"/>
        <w:divId w:val="376273084"/>
        <w:rPr>
          <w:rFonts w:ascii="Georgia" w:hAnsi="Georgia"/>
        </w:rPr>
      </w:pPr>
      <w:r>
        <w:rPr>
          <w:rFonts w:ascii="Georgia" w:hAnsi="Georgia"/>
        </w:rPr>
        <w:t>1) осуществлять выдел в натуре своей доли в праве общей собственности на общее имущество в данной квартире</w:t>
      </w:r>
      <w:r>
        <w:rPr>
          <w:rFonts w:ascii="Georgia" w:hAnsi="Georgia"/>
        </w:rPr>
        <w:t>;</w:t>
      </w:r>
    </w:p>
    <w:p w:rsidR="00000000" w:rsidRDefault="00F52A19">
      <w:pPr>
        <w:spacing w:after="223"/>
        <w:jc w:val="both"/>
        <w:divId w:val="376273084"/>
        <w:rPr>
          <w:rFonts w:ascii="Georgia" w:hAnsi="Georgia"/>
        </w:rPr>
      </w:pPr>
      <w:r>
        <w:rPr>
          <w:rFonts w:ascii="Georgia" w:hAnsi="Georgia"/>
        </w:rPr>
        <w:t>2) отчуждать свою долю в праве общей собстве</w:t>
      </w:r>
      <w:r>
        <w:rPr>
          <w:rFonts w:ascii="Georgia" w:hAnsi="Georgia"/>
        </w:rPr>
        <w:t>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r>
        <w:rPr>
          <w:rFonts w:ascii="Georgia" w:hAnsi="Georgia"/>
        </w:rPr>
        <w:t>.</w:t>
      </w:r>
    </w:p>
    <w:p w:rsidR="00000000" w:rsidRDefault="00F52A19">
      <w:pPr>
        <w:spacing w:after="223"/>
        <w:jc w:val="both"/>
        <w:divId w:val="376273084"/>
        <w:rPr>
          <w:rFonts w:ascii="Georgia" w:hAnsi="Georgia"/>
        </w:rPr>
      </w:pPr>
      <w:r>
        <w:rPr>
          <w:rFonts w:ascii="Georgia" w:hAnsi="Georgia"/>
        </w:rPr>
        <w:t>6. При продаже комнаты в коммунальной квартире остальные собственники комнат в данной к</w:t>
      </w:r>
      <w:r>
        <w:rPr>
          <w:rFonts w:ascii="Georgia" w:hAnsi="Georgia"/>
        </w:rPr>
        <w:t xml:space="preserve">оммунальной квартире имеют преимущественное право покупки отчуждаемой комнаты в порядке и на условиях, которые установлены </w:t>
      </w:r>
      <w:hyperlink r:id="rId86" w:anchor="/document/99/9027690/XA00M6G2N3/" w:history="1">
        <w:r>
          <w:rPr>
            <w:rStyle w:val="a4"/>
            <w:rFonts w:ascii="Georgia" w:hAnsi="Georgia"/>
          </w:rPr>
          <w:t>Гражданским кодексом Российской Федерации</w:t>
        </w:r>
      </w:hyperlink>
      <w:r>
        <w:rPr>
          <w:rFonts w:ascii="Georgia" w:hAnsi="Georgia"/>
        </w:rPr>
        <w:t>.</w:t>
      </w:r>
      <w:r>
        <w:rPr>
          <w:rFonts w:ascii="Georgia" w:hAnsi="Georgia"/>
        </w:rPr>
        <w:t xml:space="preserve"> </w:t>
      </w:r>
    </w:p>
    <w:p w:rsidR="00000000" w:rsidRDefault="00F52A19">
      <w:pPr>
        <w:divId w:val="310326979"/>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Соде</w:t>
      </w:r>
      <w:r>
        <w:rPr>
          <w:rStyle w:val="docarticle-name"/>
          <w:rFonts w:ascii="Helvetica" w:eastAsia="Times New Roman" w:hAnsi="Helvetica" w:cs="Helvetica"/>
          <w:b/>
          <w:bCs/>
        </w:rPr>
        <w:t>ржание общего имущества в коммунальной квартир</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Собственники комнат в коммунальной квартире несут бремя расходов на содержание общего имущества в данной квартире</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r>
        <w:rPr>
          <w:rFonts w:ascii="Georgia" w:hAnsi="Georgia"/>
        </w:rPr>
        <w:t>.</w:t>
      </w:r>
    </w:p>
    <w:p w:rsidR="00000000" w:rsidRDefault="00F52A19">
      <w:pPr>
        <w:divId w:val="1999073247"/>
        <w:rPr>
          <w:rFonts w:ascii="Helvetica" w:eastAsia="Times New Roman" w:hAnsi="Helvetica" w:cs="Helvetica"/>
          <w:b/>
          <w:bCs/>
        </w:rPr>
      </w:pPr>
      <w:r>
        <w:rPr>
          <w:rStyle w:val="docarticle-number"/>
          <w:rFonts w:ascii="Helvetica" w:eastAsia="Times New Roman" w:hAnsi="Helvetica" w:cs="Helvetica"/>
          <w:b/>
          <w:bCs/>
        </w:rPr>
        <w:t>Ст</w:t>
      </w:r>
      <w:r>
        <w:rPr>
          <w:rStyle w:val="docarticle-number"/>
          <w:rFonts w:ascii="Helvetica" w:eastAsia="Times New Roman" w:hAnsi="Helvetica" w:cs="Helvetica"/>
          <w:b/>
          <w:bCs/>
        </w:rPr>
        <w:t xml:space="preserve">атья 44. </w:t>
      </w:r>
      <w:r>
        <w:rPr>
          <w:rStyle w:val="docarticle-name"/>
          <w:rFonts w:ascii="Helvetica" w:eastAsia="Times New Roman" w:hAnsi="Helvetica" w:cs="Helvetica"/>
          <w:b/>
          <w:bCs/>
        </w:rPr>
        <w:t>Общее собрание собственников помещений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w:t>
      </w:r>
      <w:r>
        <w:rPr>
          <w:rFonts w:ascii="Georgia" w:hAnsi="Georgia"/>
        </w:rPr>
        <w:t>тся в целях управления многоквартирным домом путем обсуждения вопросов повестки дня и принятия решений по вопросам, поставленным на голосование</w:t>
      </w:r>
      <w:r>
        <w:rPr>
          <w:rFonts w:ascii="Georgia" w:hAnsi="Georgia"/>
        </w:rPr>
        <w:t>.</w:t>
      </w:r>
    </w:p>
    <w:p w:rsidR="00000000" w:rsidRDefault="00F52A19">
      <w:pPr>
        <w:spacing w:after="223"/>
        <w:jc w:val="both"/>
        <w:divId w:val="376273084"/>
        <w:rPr>
          <w:rFonts w:ascii="Georgia" w:hAnsi="Georgia"/>
        </w:rPr>
      </w:pPr>
      <w:r>
        <w:rPr>
          <w:rFonts w:ascii="Georgia" w:hAnsi="Georgia"/>
        </w:rPr>
        <w:t>2. К компетенции общего собрания собственников помещений в многоквартирном доме относятся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принятие решений </w:t>
      </w:r>
      <w:r>
        <w:rPr>
          <w:rFonts w:ascii="Georgia" w:hAnsi="Georgia"/>
        </w:rPr>
        <w:t>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w:t>
      </w:r>
      <w:r>
        <w:rPr>
          <w:rFonts w:ascii="Georgia" w:hAnsi="Georgia"/>
        </w:rPr>
        <w:t>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1.1) принятие решений о выборе способа формирования фонда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w:t>
      </w:r>
      <w:r>
        <w:rPr>
          <w:rFonts w:ascii="Georgia" w:hAnsi="Georgia"/>
        </w:rPr>
        <w:t>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w:t>
      </w:r>
      <w:r>
        <w:rPr>
          <w:rFonts w:ascii="Georgia" w:hAnsi="Georgia"/>
        </w:rPr>
        <w:t xml:space="preserve">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w:t>
      </w:r>
      <w:r>
        <w:rPr>
          <w:rFonts w:ascii="Georgia" w:hAnsi="Georgia"/>
        </w:rPr>
        <w:t xml:space="preserve">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w:t>
      </w:r>
      <w:r>
        <w:rPr>
          <w:rFonts w:ascii="Georgia" w:hAnsi="Georgia"/>
        </w:rPr>
        <w:t>ремонта, формируемого на специальном счете, специальном депозите в российских кредитных организациях</w:t>
      </w:r>
      <w:r>
        <w:rPr>
          <w:rFonts w:ascii="Georgia" w:hAnsi="Georgia"/>
        </w:rPr>
        <w:t>;</w:t>
      </w:r>
    </w:p>
    <w:p w:rsidR="00000000" w:rsidRDefault="00F52A19">
      <w:pPr>
        <w:spacing w:after="223"/>
        <w:jc w:val="both"/>
        <w:divId w:val="376273084"/>
        <w:rPr>
          <w:rFonts w:ascii="Georgia" w:hAnsi="Georgia"/>
        </w:rPr>
      </w:pPr>
      <w:r>
        <w:rPr>
          <w:rFonts w:ascii="Georgia" w:hAnsi="Georgia"/>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w:t>
      </w:r>
      <w:r>
        <w:rPr>
          <w:rFonts w:ascii="Georgia" w:hAnsi="Georgia"/>
        </w:rPr>
        <w:t>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w:t>
      </w:r>
      <w:r>
        <w:rPr>
          <w:rFonts w:ascii="Georgia" w:hAnsi="Georgia"/>
        </w:rPr>
        <w:t>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w:t>
      </w:r>
      <w:r>
        <w:rPr>
          <w:rFonts w:ascii="Georgia" w:hAnsi="Georgia"/>
        </w:rPr>
        <w:t>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w:t>
      </w:r>
      <w:r>
        <w:rPr>
          <w:rFonts w:ascii="Georgia" w:hAnsi="Georgia"/>
        </w:rPr>
        <w:t xml:space="preserve">онда </w:t>
      </w:r>
      <w:r>
        <w:rPr>
          <w:rFonts w:ascii="Georgia" w:hAnsi="Georgia"/>
        </w:rPr>
        <w:lastRenderedPageBreak/>
        <w:t>капитального ремонта расходов на получение указанных гарантии, поручительства</w:t>
      </w:r>
      <w:r>
        <w:rPr>
          <w:rFonts w:ascii="Georgia" w:hAnsi="Georgia"/>
        </w:rPr>
        <w:t>;</w:t>
      </w:r>
    </w:p>
    <w:p w:rsidR="00000000" w:rsidRDefault="00F52A19">
      <w:pPr>
        <w:spacing w:after="223"/>
        <w:jc w:val="both"/>
        <w:divId w:val="376273084"/>
        <w:rPr>
          <w:rFonts w:ascii="Georgia" w:hAnsi="Georgia"/>
        </w:rPr>
      </w:pPr>
      <w:r>
        <w:rPr>
          <w:rFonts w:ascii="Georgia" w:hAnsi="Georgia"/>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3) принятие ре</w:t>
      </w:r>
      <w:r>
        <w:rPr>
          <w:rFonts w:ascii="Georgia" w:hAnsi="Georgia"/>
        </w:rPr>
        <w:t>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w:t>
      </w:r>
      <w:r>
        <w:rPr>
          <w:rFonts w:ascii="Georgia" w:hAnsi="Georgia"/>
        </w:rPr>
        <w:t>мущество собственников помещений в многоквартирном доме;</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w:t>
      </w:r>
      <w:r>
        <w:rPr>
          <w:rFonts w:ascii="Georgia" w:hAnsi="Georgia"/>
        </w:rPr>
        <w:t>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r>
        <w:rPr>
          <w:rFonts w:ascii="Georgia" w:hAnsi="Georgia"/>
        </w:rPr>
        <w:t>;</w:t>
      </w:r>
    </w:p>
    <w:p w:rsidR="00000000" w:rsidRDefault="00F52A19">
      <w:pPr>
        <w:spacing w:after="223"/>
        <w:jc w:val="both"/>
        <w:divId w:val="376273084"/>
        <w:rPr>
          <w:rFonts w:ascii="Georgia" w:hAnsi="Georgia"/>
        </w:rPr>
      </w:pPr>
      <w:r>
        <w:rPr>
          <w:rFonts w:ascii="Georgia" w:hAnsi="Georgia"/>
        </w:rPr>
        <w:t>3.2) принятие решений об использовании системы или иных информационных систем при проведении общего собр</w:t>
      </w:r>
      <w:r>
        <w:rPr>
          <w:rFonts w:ascii="Georgia" w:hAnsi="Georgia"/>
        </w:rPr>
        <w:t>ания собственников помещений в многоквартирном доме в форме заочного голосования</w:t>
      </w:r>
      <w:r>
        <w:rPr>
          <w:rFonts w:ascii="Georgia" w:hAnsi="Georgia"/>
        </w:rPr>
        <w:t>;</w:t>
      </w:r>
    </w:p>
    <w:p w:rsidR="00000000" w:rsidRDefault="00F52A19">
      <w:pPr>
        <w:spacing w:after="223"/>
        <w:jc w:val="both"/>
        <w:divId w:val="376273084"/>
        <w:rPr>
          <w:rFonts w:ascii="Georgia" w:hAnsi="Georgia"/>
        </w:rPr>
      </w:pPr>
      <w:r>
        <w:rPr>
          <w:rFonts w:ascii="Georgia" w:hAnsi="Georgia"/>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w:t>
      </w:r>
      <w:r>
        <w:rPr>
          <w:rFonts w:ascii="Georgia" w:hAnsi="Georgia"/>
        </w:rPr>
        <w:t xml:space="preserve"> при проведении общего собрания собственников помещений в многоквартирном доме в форме заочного голосования (далее - администратор общего собрания)</w:t>
      </w:r>
      <w:r>
        <w:rPr>
          <w:rFonts w:ascii="Georgia" w:hAnsi="Georgia"/>
        </w:rPr>
        <w:t>;</w:t>
      </w:r>
    </w:p>
    <w:p w:rsidR="00000000" w:rsidRDefault="00F52A19">
      <w:pPr>
        <w:spacing w:after="223"/>
        <w:jc w:val="both"/>
        <w:divId w:val="376273084"/>
        <w:rPr>
          <w:rFonts w:ascii="Georgia" w:hAnsi="Georgia"/>
        </w:rPr>
      </w:pPr>
      <w:r>
        <w:rPr>
          <w:rFonts w:ascii="Georgia" w:hAnsi="Georgia"/>
        </w:rPr>
        <w:t>3.4) принятие решения о порядке приема администратором общего собрания сообщений о проведении общих собрани</w:t>
      </w:r>
      <w:r>
        <w:rPr>
          <w:rFonts w:ascii="Georgia" w:hAnsi="Georgia"/>
        </w:rPr>
        <w:t>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w:t>
      </w:r>
      <w:r>
        <w:rPr>
          <w:rFonts w:ascii="Georgia" w:hAnsi="Georgia"/>
        </w:rPr>
        <w:t>огоквартирном доме в форме заочного голосования с использованием системы</w:t>
      </w:r>
      <w:r>
        <w:rPr>
          <w:rFonts w:ascii="Georgia" w:hAnsi="Georgia"/>
        </w:rPr>
        <w:t>;</w:t>
      </w:r>
    </w:p>
    <w:p w:rsidR="00000000" w:rsidRDefault="00F52A19">
      <w:pPr>
        <w:spacing w:after="223"/>
        <w:jc w:val="both"/>
        <w:divId w:val="376273084"/>
        <w:rPr>
          <w:rFonts w:ascii="Georgia" w:hAnsi="Georgia"/>
        </w:rPr>
      </w:pPr>
      <w:r>
        <w:rPr>
          <w:rFonts w:ascii="Georgia" w:hAnsi="Georgia"/>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w:t>
      </w:r>
      <w:r>
        <w:rPr>
          <w:rFonts w:ascii="Georgia" w:hAnsi="Georgia"/>
        </w:rPr>
        <w:t xml:space="preserve">о или жилищно-строительного кооператива, иного специализированного потребительского кооператива общего собрания в соответствии с </w:t>
      </w:r>
      <w:hyperlink r:id="rId87" w:anchor="/document/99/901919946/XA00MJ42O4/" w:tgtFrame="_self" w:history="1">
        <w:r>
          <w:rPr>
            <w:rStyle w:val="a4"/>
            <w:rFonts w:ascii="Georgia" w:hAnsi="Georgia"/>
          </w:rPr>
          <w:t>частью 6 статьи 45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4</w:t>
      </w:r>
      <w:r>
        <w:rPr>
          <w:rFonts w:ascii="Georgia" w:hAnsi="Georgia"/>
        </w:rPr>
        <w:t>) выбор способа управления многоквартирным домом</w:t>
      </w:r>
      <w:r>
        <w:rPr>
          <w:rFonts w:ascii="Georgia" w:hAnsi="Georgia"/>
        </w:rPr>
        <w:t>;</w:t>
      </w:r>
    </w:p>
    <w:p w:rsidR="00000000" w:rsidRDefault="00F52A19">
      <w:pPr>
        <w:spacing w:after="223"/>
        <w:jc w:val="both"/>
        <w:divId w:val="376273084"/>
        <w:rPr>
          <w:rFonts w:ascii="Georgia" w:hAnsi="Georgia"/>
        </w:rPr>
      </w:pPr>
      <w:r>
        <w:rPr>
          <w:rFonts w:ascii="Georgia" w:hAnsi="Georgia"/>
        </w:rPr>
        <w:t>4.1) принятие решений о текущем ремонте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4.2) принятие решения о наделении совета многоквартирного дома полномочиями на принятие решений о текущем ремонте общего имущ</w:t>
      </w:r>
      <w:r>
        <w:rPr>
          <w:rFonts w:ascii="Georgia" w:hAnsi="Georgia"/>
        </w:rPr>
        <w:t>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r:id="rId88" w:anchor="/document/99/901919946/XA00M6U2N3/" w:tgtFrame="_self" w:history="1">
        <w:r>
          <w:rPr>
            <w:rStyle w:val="a4"/>
            <w:rFonts w:ascii="Georgia" w:hAnsi="Georgia"/>
          </w:rPr>
          <w:t>ча</w:t>
        </w:r>
        <w:r>
          <w:rPr>
            <w:rStyle w:val="a4"/>
            <w:rFonts w:ascii="Georgia" w:hAnsi="Georgia"/>
          </w:rPr>
          <w:t>сти 5 статьи 161.1 настоящего Кодекса</w:t>
        </w:r>
      </w:hyperlink>
      <w:r>
        <w:rPr>
          <w:rFonts w:ascii="Georgia" w:hAnsi="Georgia"/>
        </w:rPr>
        <w:t xml:space="preserve">, за исключением полномочий, отнесенных к </w:t>
      </w:r>
      <w:r>
        <w:rPr>
          <w:rFonts w:ascii="Georgia" w:hAnsi="Georgia"/>
        </w:rPr>
        <w:lastRenderedPageBreak/>
        <w:t>компетенции общего собрания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5) другие вопросы, отнесенные настоящим Кодексом к компетенции общего собрания собственников помещени</w:t>
      </w:r>
      <w:r>
        <w:rPr>
          <w:rFonts w:ascii="Georgia" w:hAnsi="Georgia"/>
        </w:rPr>
        <w:t>й в многоквартирном доме</w:t>
      </w:r>
      <w:r>
        <w:rPr>
          <w:rFonts w:ascii="Georgia" w:hAnsi="Georgia"/>
        </w:rPr>
        <w:t>.</w:t>
      </w:r>
    </w:p>
    <w:p w:rsidR="00000000" w:rsidRDefault="00F52A19">
      <w:pPr>
        <w:divId w:val="1570382440"/>
        <w:rPr>
          <w:rFonts w:ascii="Helvetica" w:eastAsia="Times New Roman" w:hAnsi="Helvetica" w:cs="Helvetica"/>
          <w:b/>
          <w:bCs/>
        </w:rPr>
      </w:pPr>
      <w:r>
        <w:rPr>
          <w:rStyle w:val="docarticle-number"/>
          <w:rFonts w:ascii="Helvetica" w:eastAsia="Times New Roman" w:hAnsi="Helvetica" w:cs="Helvetica"/>
          <w:b/>
          <w:bCs/>
        </w:rPr>
        <w:t xml:space="preserve">Статья 44.1. </w:t>
      </w:r>
      <w:r>
        <w:rPr>
          <w:rStyle w:val="docarticle-name"/>
          <w:rFonts w:ascii="Helvetica" w:eastAsia="Times New Roman" w:hAnsi="Helvetica" w:cs="Helvetica"/>
          <w:b/>
          <w:bCs/>
        </w:rPr>
        <w:t>Формы проведения общего собрания собственников помещений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Общее собрание собственников помещений в многоквартирном доме может проводиться посредством</w:t>
      </w:r>
      <w:r>
        <w:rPr>
          <w:rFonts w:ascii="Georgia" w:hAnsi="Georgia"/>
        </w:rPr>
        <w:t>:</w:t>
      </w:r>
    </w:p>
    <w:p w:rsidR="00000000" w:rsidRDefault="00F52A19">
      <w:pPr>
        <w:spacing w:after="223"/>
        <w:jc w:val="both"/>
        <w:divId w:val="376273084"/>
        <w:rPr>
          <w:rFonts w:ascii="Georgia" w:hAnsi="Georgia"/>
        </w:rPr>
      </w:pPr>
      <w:r>
        <w:rPr>
          <w:rFonts w:ascii="Georgia" w:hAnsi="Georgia"/>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r>
        <w:rPr>
          <w:rFonts w:ascii="Georgia" w:hAnsi="Georgia"/>
        </w:rPr>
        <w:t>;</w:t>
      </w:r>
    </w:p>
    <w:p w:rsidR="00000000" w:rsidRDefault="00F52A19">
      <w:pPr>
        <w:spacing w:after="223"/>
        <w:jc w:val="both"/>
        <w:divId w:val="376273084"/>
        <w:rPr>
          <w:rFonts w:ascii="Georgia" w:hAnsi="Georgia"/>
        </w:rPr>
      </w:pPr>
      <w:r>
        <w:rPr>
          <w:rFonts w:ascii="Georgia" w:hAnsi="Georgia"/>
        </w:rPr>
        <w:t>2) заочного голосования (опросным путем или с использованием системы в с</w:t>
      </w:r>
      <w:r>
        <w:rPr>
          <w:rFonts w:ascii="Georgia" w:hAnsi="Georgia"/>
        </w:rPr>
        <w:t>оответствии со статьей 47.1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3) очно-заочного голосования</w:t>
      </w:r>
      <w:r>
        <w:rPr>
          <w:rFonts w:ascii="Georgia" w:hAnsi="Georgia"/>
        </w:rPr>
        <w:t>.</w:t>
      </w:r>
    </w:p>
    <w:p w:rsidR="00000000" w:rsidRDefault="00F52A19">
      <w:pPr>
        <w:divId w:val="245117148"/>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Порядок проведения общего собрания собственников помещений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 xml:space="preserve">1. Собственники помещений в многоквартирном доме обязаны ежегодно проводить годовое </w:t>
      </w:r>
      <w:r>
        <w:rPr>
          <w:rFonts w:ascii="Georgia" w:hAnsi="Georgia"/>
        </w:rPr>
        <w:t>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w:t>
      </w:r>
      <w:r>
        <w:rPr>
          <w:rFonts w:ascii="Georgia" w:hAnsi="Georgia"/>
        </w:rPr>
        <w:t>ала года, следующего за отчетным годом, в порядке, установленном настоящей статьей</w:t>
      </w:r>
      <w:r>
        <w:rPr>
          <w:rFonts w:ascii="Georgia" w:hAnsi="Georgia"/>
        </w:rPr>
        <w:t>.</w:t>
      </w:r>
    </w:p>
    <w:p w:rsidR="00000000" w:rsidRDefault="00F52A19">
      <w:pPr>
        <w:spacing w:after="223"/>
        <w:jc w:val="both"/>
        <w:divId w:val="376273084"/>
        <w:rPr>
          <w:rFonts w:ascii="Georgia" w:hAnsi="Georgia"/>
        </w:rPr>
      </w:pPr>
      <w:r>
        <w:rPr>
          <w:rFonts w:ascii="Georgia" w:hAnsi="Georgia"/>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w:t>
      </w:r>
      <w:r>
        <w:rPr>
          <w:rFonts w:ascii="Georgia" w:hAnsi="Georgia"/>
        </w:rPr>
        <w:t xml:space="preserve"> собственников</w:t>
      </w:r>
      <w:r>
        <w:rPr>
          <w:rFonts w:ascii="Georgia" w:hAnsi="Georgia"/>
        </w:rPr>
        <w:t>.</w:t>
      </w:r>
    </w:p>
    <w:p w:rsidR="00000000" w:rsidRDefault="00F52A19">
      <w:pPr>
        <w:spacing w:after="223"/>
        <w:jc w:val="both"/>
        <w:divId w:val="376273084"/>
        <w:rPr>
          <w:rFonts w:ascii="Georgia" w:hAnsi="Georgia"/>
        </w:rPr>
      </w:pPr>
      <w:r>
        <w:rPr>
          <w:rFonts w:ascii="Georgia" w:hAnsi="Georgia"/>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w:t>
      </w:r>
      <w:r>
        <w:rPr>
          <w:rFonts w:ascii="Georgia" w:hAnsi="Georgia"/>
        </w:rPr>
        <w:t xml:space="preserve">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4. Собственник, иное лицо, указанно</w:t>
      </w:r>
      <w:r>
        <w:rPr>
          <w:rFonts w:ascii="Georgia" w:hAnsi="Georgia"/>
        </w:rPr>
        <w:t xml:space="preserve">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w:t>
      </w:r>
      <w:r>
        <w:rPr>
          <w:rFonts w:ascii="Georgia" w:hAnsi="Georgia"/>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w:t>
      </w:r>
      <w:r>
        <w:rPr>
          <w:rFonts w:ascii="Georgia" w:hAnsi="Georgia"/>
        </w:rPr>
        <w:t xml:space="preserve">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w:t>
      </w:r>
      <w:r>
        <w:rPr>
          <w:rFonts w:ascii="Georgia" w:hAnsi="Georgia"/>
        </w:rPr>
        <w:t>ний в данном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5. В сообщении о проведении общего собрания собственников помещений в многоквартирном доме должны быть указаны</w:t>
      </w:r>
      <w:r>
        <w:rPr>
          <w:rFonts w:ascii="Georgia" w:hAnsi="Georgia"/>
        </w:rPr>
        <w:t>:</w:t>
      </w:r>
    </w:p>
    <w:p w:rsidR="00000000" w:rsidRDefault="00F52A19">
      <w:pPr>
        <w:spacing w:after="223"/>
        <w:jc w:val="both"/>
        <w:divId w:val="376273084"/>
        <w:rPr>
          <w:rFonts w:ascii="Georgia" w:hAnsi="Georgia"/>
        </w:rPr>
      </w:pPr>
      <w:r>
        <w:rPr>
          <w:rFonts w:ascii="Georgia" w:hAnsi="Georgia"/>
        </w:rPr>
        <w:t>1) сведения о лице, по инициативе которого созывается данное собрание</w:t>
      </w:r>
      <w:r>
        <w:rPr>
          <w:rFonts w:ascii="Georgia" w:hAnsi="Georgia"/>
        </w:rPr>
        <w:t>;</w:t>
      </w:r>
    </w:p>
    <w:p w:rsidR="00000000" w:rsidRDefault="00F52A19">
      <w:pPr>
        <w:spacing w:after="223"/>
        <w:jc w:val="both"/>
        <w:divId w:val="376273084"/>
        <w:rPr>
          <w:rFonts w:ascii="Georgia" w:hAnsi="Georgia"/>
        </w:rPr>
      </w:pPr>
      <w:r>
        <w:rPr>
          <w:rFonts w:ascii="Georgia" w:hAnsi="Georgia"/>
        </w:rPr>
        <w:t>2) форма проведения данного собрания (очное, заочное и</w:t>
      </w:r>
      <w:r>
        <w:rPr>
          <w:rFonts w:ascii="Georgia" w:hAnsi="Georgia"/>
        </w:rPr>
        <w:t>ли очно-заочное голосование)</w:t>
      </w:r>
      <w:r>
        <w:rPr>
          <w:rFonts w:ascii="Georgia" w:hAnsi="Georgia"/>
        </w:rPr>
        <w:t>;</w:t>
      </w:r>
    </w:p>
    <w:p w:rsidR="00000000" w:rsidRDefault="00F52A19">
      <w:pPr>
        <w:spacing w:after="223"/>
        <w:jc w:val="both"/>
        <w:divId w:val="376273084"/>
        <w:rPr>
          <w:rFonts w:ascii="Georgia" w:hAnsi="Georgia"/>
        </w:rPr>
      </w:pPr>
      <w:r>
        <w:rPr>
          <w:rFonts w:ascii="Georgia" w:hAnsi="Georgia"/>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w:t>
      </w:r>
      <w:r>
        <w:rPr>
          <w:rFonts w:ascii="Georgia" w:hAnsi="Georgia"/>
        </w:rPr>
        <w:t>уда должны передаваться такие решения</w:t>
      </w:r>
      <w:r>
        <w:rPr>
          <w:rFonts w:ascii="Georgia" w:hAnsi="Georgia"/>
        </w:rPr>
        <w:t>;</w:t>
      </w:r>
    </w:p>
    <w:p w:rsidR="00000000" w:rsidRDefault="00F52A19">
      <w:pPr>
        <w:spacing w:after="223"/>
        <w:jc w:val="both"/>
        <w:divId w:val="376273084"/>
        <w:rPr>
          <w:rFonts w:ascii="Georgia" w:hAnsi="Georgia"/>
        </w:rPr>
      </w:pPr>
      <w:r>
        <w:rPr>
          <w:rFonts w:ascii="Georgia" w:hAnsi="Georgia"/>
        </w:rPr>
        <w:t>4) повестка дня данного собрания</w:t>
      </w:r>
      <w:r>
        <w:rPr>
          <w:rFonts w:ascii="Georgia" w:hAnsi="Georgia"/>
        </w:rPr>
        <w:t>;</w:t>
      </w:r>
    </w:p>
    <w:p w:rsidR="00000000" w:rsidRDefault="00F52A19">
      <w:pPr>
        <w:spacing w:after="223"/>
        <w:jc w:val="both"/>
        <w:divId w:val="376273084"/>
        <w:rPr>
          <w:rFonts w:ascii="Georgia" w:hAnsi="Georgia"/>
        </w:rPr>
      </w:pPr>
      <w:r>
        <w:rPr>
          <w:rFonts w:ascii="Georgia" w:hAnsi="Georgia"/>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r>
        <w:rPr>
          <w:rFonts w:ascii="Georgia" w:hAnsi="Georgia"/>
        </w:rPr>
        <w:t>.</w:t>
      </w:r>
    </w:p>
    <w:p w:rsidR="00000000" w:rsidRDefault="00F52A19">
      <w:pPr>
        <w:spacing w:after="223"/>
        <w:jc w:val="both"/>
        <w:divId w:val="376273084"/>
        <w:rPr>
          <w:rFonts w:ascii="Georgia" w:hAnsi="Georgia"/>
        </w:rPr>
      </w:pPr>
      <w:r>
        <w:rPr>
          <w:rFonts w:ascii="Georgia" w:hAnsi="Georgia"/>
        </w:rPr>
        <w:t>6. Собственники, обладающие</w:t>
      </w:r>
      <w:r>
        <w:rPr>
          <w:rFonts w:ascii="Georgia" w:hAnsi="Georgia"/>
        </w:rPr>
        <w:t xml:space="preserve">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w:t>
      </w:r>
      <w:r>
        <w:rPr>
          <w:rFonts w:ascii="Georgia" w:hAnsi="Georgia"/>
        </w:rPr>
        <w:t xml:space="preserve">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w:t>
      </w:r>
      <w:r>
        <w:rPr>
          <w:rFonts w:ascii="Georgia" w:hAnsi="Georgia"/>
        </w:rPr>
        <w:t>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w:t>
      </w:r>
      <w:r>
        <w:rPr>
          <w:rFonts w:ascii="Georgia" w:hAnsi="Georgia"/>
        </w:rPr>
        <w:t>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w:t>
      </w:r>
      <w:r>
        <w:rPr>
          <w:rFonts w:ascii="Georgia" w:hAnsi="Georgia"/>
        </w:rPr>
        <w:t>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w:t>
      </w:r>
      <w:r>
        <w:rPr>
          <w:rFonts w:ascii="Georgia" w:hAnsi="Georgia"/>
        </w:rPr>
        <w:t xml:space="preserve">дения собственников помещений в данном доме в порядке, установленном </w:t>
      </w:r>
      <w:hyperlink r:id="rId89" w:anchor="/document/99/901919946/XA00M7I2MF/" w:tgtFrame="_self" w:history="1">
        <w:r>
          <w:rPr>
            <w:rStyle w:val="a4"/>
            <w:rFonts w:ascii="Georgia" w:hAnsi="Georgia"/>
          </w:rPr>
          <w:t>частью 3 статьи 46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7. Общее собрание собственников помещений в многоквартирном д</w:t>
      </w:r>
      <w:r>
        <w:rPr>
          <w:rFonts w:ascii="Georgia" w:hAnsi="Georgia"/>
        </w:rPr>
        <w:t>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w:t>
      </w:r>
      <w:r>
        <w:rPr>
          <w:rFonts w:ascii="Georgia" w:hAnsi="Georgia"/>
        </w:rPr>
        <w:t>щего собрания собственников помещений в многоквартирном доме</w:t>
      </w:r>
      <w:r>
        <w:rPr>
          <w:rFonts w:ascii="Georgia" w:hAnsi="Georgia"/>
        </w:rPr>
        <w:t>.</w:t>
      </w:r>
      <w:r>
        <w:rPr>
          <w:rFonts w:ascii="Georgia" w:hAnsi="Georgia"/>
        </w:rPr>
        <w:t xml:space="preserve">         </w:t>
      </w:r>
      <w:r>
        <w:rPr>
          <w:rFonts w:ascii="Georgia" w:hAnsi="Georgia"/>
        </w:rPr>
        <w:t> </w:t>
      </w:r>
    </w:p>
    <w:p w:rsidR="00000000" w:rsidRDefault="00F52A19">
      <w:pPr>
        <w:divId w:val="242643121"/>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Решения общего собрания собственников помещений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Решения общего собрания собственников помещений в многоквартирном доме по вопросам, поставленным на</w:t>
      </w:r>
      <w:r>
        <w:rPr>
          <w:rFonts w:ascii="Georgia" w:hAnsi="Georgia"/>
        </w:rPr>
        <w:t xml:space="preserve">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настоящего Кодекса решений, которые пр</w:t>
      </w:r>
      <w:r>
        <w:rPr>
          <w:rFonts w:ascii="Georgia" w:hAnsi="Georgia"/>
        </w:rPr>
        <w:t xml:space="preserve">инимаются более </w:t>
      </w:r>
      <w:r>
        <w:rPr>
          <w:rFonts w:ascii="Georgia" w:hAnsi="Georgia"/>
        </w:rPr>
        <w:lastRenderedPageBreak/>
        <w:t xml:space="preserve">чем пятьюдесятью процентами голосов от общего числа голосов собственников помещений в многоквартирном доме, и предусмотренных </w:t>
      </w:r>
      <w:hyperlink r:id="rId90" w:anchor="/document/99/901919946/XA00RRC2PD/" w:tgtFrame="_self" w:history="1">
        <w:r>
          <w:rPr>
            <w:rStyle w:val="a4"/>
            <w:rFonts w:ascii="Georgia" w:hAnsi="Georgia"/>
          </w:rPr>
          <w:t>пунктами 1</w:t>
        </w:r>
      </w:hyperlink>
      <w:r>
        <w:rPr>
          <w:rFonts w:ascii="Georgia" w:hAnsi="Georgia"/>
        </w:rPr>
        <w:t xml:space="preserve">, </w:t>
      </w:r>
      <w:hyperlink r:id="rId91" w:anchor="/document/99/901919946/XA00MGO2NU/" w:tgtFrame="_self" w:history="1">
        <w:r>
          <w:rPr>
            <w:rStyle w:val="a4"/>
            <w:rFonts w:ascii="Georgia" w:hAnsi="Georgia"/>
          </w:rPr>
          <w:t>1.1-1</w:t>
        </w:r>
      </w:hyperlink>
      <w:r>
        <w:rPr>
          <w:rFonts w:ascii="Georgia" w:hAnsi="Georgia"/>
        </w:rPr>
        <w:t xml:space="preserve">, </w:t>
      </w:r>
      <w:hyperlink r:id="rId92" w:anchor="/document/99/901919946/XA00MD42NM/" w:tgtFrame="_self" w:history="1">
        <w:r>
          <w:rPr>
            <w:rStyle w:val="a4"/>
            <w:rFonts w:ascii="Georgia" w:hAnsi="Georgia"/>
          </w:rPr>
          <w:t>1.2</w:t>
        </w:r>
      </w:hyperlink>
      <w:r>
        <w:rPr>
          <w:rFonts w:ascii="Georgia" w:hAnsi="Georgia"/>
        </w:rPr>
        <w:t>-</w:t>
      </w:r>
      <w:hyperlink r:id="rId93" w:anchor="/document/99/901919946/XA00MEG2O5/" w:tgtFrame="_self" w:history="1">
        <w:r>
          <w:rPr>
            <w:rStyle w:val="a4"/>
            <w:rFonts w:ascii="Georgia" w:hAnsi="Georgia"/>
          </w:rPr>
          <w:t>3.1</w:t>
        </w:r>
      </w:hyperlink>
      <w:r>
        <w:rPr>
          <w:rFonts w:ascii="Georgia" w:hAnsi="Georgia"/>
        </w:rPr>
        <w:t xml:space="preserve">, </w:t>
      </w:r>
      <w:hyperlink r:id="rId94" w:anchor="/document/99/901919946/XA00MKA2OB/" w:tgtFrame="_self" w:history="1">
        <w:r>
          <w:rPr>
            <w:rStyle w:val="a4"/>
            <w:rFonts w:ascii="Georgia" w:hAnsi="Georgia"/>
          </w:rPr>
          <w:t>4.2</w:t>
        </w:r>
      </w:hyperlink>
      <w:r>
        <w:rPr>
          <w:rFonts w:ascii="Georgia" w:hAnsi="Georgia"/>
        </w:rPr>
        <w:t xml:space="preserve">, </w:t>
      </w:r>
      <w:hyperlink r:id="rId95" w:anchor="/document/99/901919946/XA00MKS2OE/" w:tgtFrame="_self" w:history="1">
        <w:r>
          <w:rPr>
            <w:rStyle w:val="a4"/>
            <w:rFonts w:ascii="Georgia" w:hAnsi="Georgia"/>
          </w:rPr>
          <w:t>4.3 части 2 статьи 44 настоящего Кодекса</w:t>
        </w:r>
      </w:hyperlink>
      <w:r>
        <w:rPr>
          <w:rFonts w:ascii="Georgia" w:hAnsi="Georgia"/>
        </w:rPr>
        <w:t xml:space="preserve"> решений, которые принимаются б</w:t>
      </w:r>
      <w:r>
        <w:rPr>
          <w:rFonts w:ascii="Georgia" w:hAnsi="Georgia"/>
        </w:rPr>
        <w:t>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w:t>
      </w:r>
      <w:r>
        <w:rPr>
          <w:rFonts w:ascii="Georgia" w:hAnsi="Georgia"/>
        </w:rP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w:t>
      </w:r>
      <w:r>
        <w:rPr>
          <w:rFonts w:ascii="Georgia" w:hAnsi="Georgia"/>
        </w:rPr>
        <w:t>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w:t>
      </w:r>
      <w:r>
        <w:rPr>
          <w:rFonts w:ascii="Georgia" w:hAnsi="Georgia"/>
        </w:rPr>
        <w:t xml:space="preserve">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w:t>
      </w:r>
      <w:r>
        <w:rPr>
          <w:rFonts w:ascii="Georgia" w:hAnsi="Georgia"/>
        </w:rPr>
        <w:t>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w:t>
      </w:r>
      <w:r>
        <w:rPr>
          <w:rFonts w:ascii="Georgia" w:hAnsi="Georgia"/>
        </w:rPr>
        <w:t>ператива не позднее чем через десять дней после проведения общего собрания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1.1. Управляющая организация, правление товарищества собственников жилья, жилищного или жилищно-строительного кооператива, иного спец</w:t>
      </w:r>
      <w:r>
        <w:rPr>
          <w:rFonts w:ascii="Georgia" w:hAnsi="Georgia"/>
        </w:rPr>
        <w:t xml:space="preserve">иализированного потребительского кооператива в течение пяти дней с момента получения указанных в </w:t>
      </w:r>
      <w:hyperlink r:id="rId96" w:anchor="/document/99/901919946/XA00M6E2M9/" w:tgtFrame="_self" w:history="1">
        <w:r>
          <w:rPr>
            <w:rStyle w:val="a4"/>
            <w:rFonts w:ascii="Georgia" w:hAnsi="Georgia"/>
          </w:rPr>
          <w:t>части 1 настоящей статьи</w:t>
        </w:r>
      </w:hyperlink>
      <w:r>
        <w:rPr>
          <w:rFonts w:ascii="Georgia" w:hAnsi="Georgia"/>
        </w:rPr>
        <w:t xml:space="preserve"> копий решений и протокола общего собрания собст</w:t>
      </w:r>
      <w:r>
        <w:rPr>
          <w:rFonts w:ascii="Georgia" w:hAnsi="Georgia"/>
        </w:rPr>
        <w:t>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w:t>
      </w:r>
      <w:r>
        <w:rPr>
          <w:rFonts w:ascii="Georgia" w:hAnsi="Georgia"/>
        </w:rPr>
        <w:t xml:space="preserve">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w:t>
      </w:r>
      <w:r>
        <w:rPr>
          <w:rFonts w:ascii="Georgia" w:hAnsi="Georgia"/>
        </w:rPr>
        <w:t>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w:t>
      </w:r>
      <w:r>
        <w:rPr>
          <w:rFonts w:ascii="Georgia" w:hAnsi="Georgia"/>
        </w:rPr>
        <w:t>низации, проведении и оформлении результатов такого собрания</w:t>
      </w:r>
      <w:r>
        <w:rPr>
          <w:rFonts w:ascii="Georgia" w:hAnsi="Georgia"/>
        </w:rPr>
        <w:t>.</w:t>
      </w:r>
    </w:p>
    <w:p w:rsidR="00000000" w:rsidRDefault="00F52A19">
      <w:pPr>
        <w:spacing w:after="223"/>
        <w:jc w:val="both"/>
        <w:divId w:val="376273084"/>
        <w:rPr>
          <w:rFonts w:ascii="Georgia" w:hAnsi="Georgia"/>
        </w:rPr>
      </w:pPr>
      <w:r>
        <w:rPr>
          <w:rFonts w:ascii="Georgia" w:hAnsi="Georgia"/>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w:t>
      </w:r>
      <w:r>
        <w:rPr>
          <w:rFonts w:ascii="Georgia" w:hAnsi="Georgia"/>
        </w:rPr>
        <w:t>рания</w:t>
      </w:r>
      <w:r>
        <w:rPr>
          <w:rFonts w:ascii="Georgia" w:hAnsi="Georgia"/>
        </w:rPr>
        <w:t>.</w:t>
      </w:r>
    </w:p>
    <w:p w:rsidR="00000000" w:rsidRDefault="00F52A19">
      <w:pPr>
        <w:spacing w:after="223"/>
        <w:jc w:val="both"/>
        <w:divId w:val="376273084"/>
        <w:rPr>
          <w:rFonts w:ascii="Georgia" w:hAnsi="Georgia"/>
        </w:rPr>
      </w:pPr>
      <w:r>
        <w:rPr>
          <w:rFonts w:ascii="Georgia" w:hAnsi="Georgia"/>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w:t>
      </w:r>
      <w:r>
        <w:rPr>
          <w:rFonts w:ascii="Georgia" w:hAnsi="Georgia"/>
        </w:rPr>
        <w:t xml:space="preserve">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w:t>
      </w:r>
      <w:r>
        <w:rPr>
          <w:rFonts w:ascii="Georgia" w:hAnsi="Georgia"/>
        </w:rPr>
        <w:lastRenderedPageBreak/>
        <w:t>помещений в данном доме и доступном для всех собственников помещений в данном доме, н</w:t>
      </w:r>
      <w:r>
        <w:rPr>
          <w:rFonts w:ascii="Georgia" w:hAnsi="Georgia"/>
        </w:rPr>
        <w:t>е позднее чем через десять дней со дня принятия этих решений</w:t>
      </w:r>
      <w:r>
        <w:rPr>
          <w:rFonts w:ascii="Georgia" w:hAnsi="Georgia"/>
        </w:rPr>
        <w:t>.</w:t>
      </w:r>
    </w:p>
    <w:p w:rsidR="00000000" w:rsidRDefault="00F52A19">
      <w:pPr>
        <w:spacing w:after="223"/>
        <w:jc w:val="both"/>
        <w:divId w:val="376273084"/>
        <w:rPr>
          <w:rFonts w:ascii="Georgia" w:hAnsi="Georgia"/>
        </w:rPr>
      </w:pPr>
      <w:r>
        <w:rPr>
          <w:rFonts w:ascii="Georgia" w:hAnsi="Georgia"/>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w:t>
      </w:r>
      <w:r>
        <w:rPr>
          <w:rFonts w:ascii="Georgia" w:hAnsi="Georgia"/>
        </w:rPr>
        <w:t>ены решением данного собрания</w:t>
      </w:r>
      <w:r>
        <w:rPr>
          <w:rFonts w:ascii="Georgia" w:hAnsi="Georgia"/>
        </w:rPr>
        <w:t>.</w:t>
      </w:r>
    </w:p>
    <w:p w:rsidR="00000000" w:rsidRDefault="00F52A19">
      <w:pPr>
        <w:spacing w:after="223"/>
        <w:jc w:val="both"/>
        <w:divId w:val="376273084"/>
        <w:rPr>
          <w:rFonts w:ascii="Georgia" w:hAnsi="Georgia"/>
        </w:rPr>
      </w:pPr>
      <w:r>
        <w:rPr>
          <w:rFonts w:ascii="Georgia" w:hAnsi="Georgia"/>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w:t>
      </w:r>
      <w:r>
        <w:rPr>
          <w:rFonts w:ascii="Georgia" w:hAnsi="Georgia"/>
        </w:rPr>
        <w:t>ов помещений в многоквартирном доме, в том числе для тех собственников, которые не участвовали в голосовании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w:t>
      </w:r>
      <w:r>
        <w:rPr>
          <w:rFonts w:ascii="Georgia" w:hAnsi="Georgia"/>
        </w:rPr>
        <w:t>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w:t>
      </w:r>
      <w:r>
        <w:rPr>
          <w:rFonts w:ascii="Georgia" w:hAnsi="Georgia"/>
        </w:rPr>
        <w:t xml:space="preserve">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w:t>
      </w:r>
      <w:r>
        <w:rPr>
          <w:rFonts w:ascii="Georgia" w:hAnsi="Georgia"/>
        </w:rPr>
        <w:t>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r>
        <w:rPr>
          <w:rFonts w:ascii="Georgia" w:hAnsi="Georgia"/>
        </w:rPr>
        <w:t>.</w:t>
      </w:r>
    </w:p>
    <w:p w:rsidR="00000000" w:rsidRDefault="00F52A19">
      <w:pPr>
        <w:spacing w:after="223"/>
        <w:jc w:val="both"/>
        <w:divId w:val="376273084"/>
        <w:rPr>
          <w:rFonts w:ascii="Georgia" w:hAnsi="Georgia"/>
        </w:rPr>
      </w:pPr>
      <w:r>
        <w:rPr>
          <w:rFonts w:ascii="Georgia" w:hAnsi="Georgia"/>
        </w:rPr>
        <w:t>7. В многоквартирном доме, все помещения в котором принадлежат одному собственнику, решения по вопросам, о</w:t>
      </w:r>
      <w:r>
        <w:rPr>
          <w:rFonts w:ascii="Georgia" w:hAnsi="Georgia"/>
        </w:rPr>
        <w:t>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w:t>
      </w:r>
      <w:r>
        <w:rPr>
          <w:rFonts w:ascii="Georgia" w:hAnsi="Georgia"/>
        </w:rPr>
        <w:t>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r>
        <w:rPr>
          <w:rFonts w:ascii="Georgia" w:hAnsi="Georgia"/>
        </w:rPr>
        <w:t>.</w:t>
      </w:r>
    </w:p>
    <w:p w:rsidR="00000000" w:rsidRDefault="00F52A19">
      <w:pPr>
        <w:divId w:val="1738701418"/>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Общее собрание собственников по</w:t>
      </w:r>
      <w:r>
        <w:rPr>
          <w:rStyle w:val="docarticle-name"/>
          <w:rFonts w:ascii="Helvetica" w:eastAsia="Times New Roman" w:hAnsi="Helvetica" w:cs="Helvetica"/>
          <w:b/>
          <w:bCs/>
        </w:rPr>
        <w:t>мещений в многоквартирном доме в форме заочного голосования (опросным путем) и очно-заочного голосовани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w:t>
      </w:r>
      <w:r>
        <w:rPr>
          <w:rFonts w:ascii="Georgia" w:hAnsi="Georgia"/>
        </w:rPr>
        <w:t xml:space="preserve">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r:id="rId97" w:anchor="/document/99/901919946/XA00MAG2MT/" w:tgtFrame="_self" w:history="1">
        <w:r>
          <w:rPr>
            <w:rStyle w:val="a4"/>
            <w:rFonts w:ascii="Georgia" w:hAnsi="Georgia"/>
          </w:rPr>
          <w:t xml:space="preserve">части 3 статьи </w:t>
        </w:r>
        <w:r>
          <w:rPr>
            <w:rStyle w:val="a4"/>
            <w:rFonts w:ascii="Georgia" w:hAnsi="Georgia"/>
          </w:rPr>
          <w:t>45</w:t>
        </w:r>
      </w:hyperlink>
      <w:r>
        <w:rPr>
          <w:rFonts w:ascii="Georgia" w:hAnsi="Georgia"/>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w:t>
      </w:r>
      <w:r>
        <w:rPr>
          <w:rFonts w:ascii="Georgia" w:hAnsi="Georgia"/>
        </w:rPr>
        <w:t>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r>
        <w:rPr>
          <w:rFonts w:ascii="Georgia" w:hAnsi="Georgia"/>
        </w:rPr>
        <w:t>)</w:t>
      </w:r>
    </w:p>
    <w:p w:rsidR="00000000" w:rsidRDefault="00F52A19">
      <w:pPr>
        <w:spacing w:after="223"/>
        <w:jc w:val="both"/>
        <w:divId w:val="376273084"/>
        <w:rPr>
          <w:rFonts w:ascii="Georgia" w:hAnsi="Georgia"/>
        </w:rPr>
      </w:pPr>
      <w:r>
        <w:rPr>
          <w:rFonts w:ascii="Georgia" w:hAnsi="Georgia"/>
        </w:rPr>
        <w:t>2. Принявшими участие в общем собрании собственников помещений в мног</w:t>
      </w:r>
      <w:r>
        <w:rPr>
          <w:rFonts w:ascii="Georgia" w:hAnsi="Georgia"/>
        </w:rPr>
        <w:t>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3. Общее собрание собственников помещений в многоквартирном доме может быть пр</w:t>
      </w:r>
      <w:r>
        <w:rPr>
          <w:rFonts w:ascii="Georgia" w:hAnsi="Georgia"/>
        </w:rPr>
        <w:t>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w:t>
      </w:r>
      <w:r>
        <w:rPr>
          <w:rFonts w:ascii="Georgia" w:hAnsi="Georgia"/>
        </w:rPr>
        <w:t>то или по адресу, которые указаны в сообщении о проведении общего собрания собственников помещений в многоквартирном доме</w:t>
      </w:r>
      <w:r>
        <w:rPr>
          <w:rFonts w:ascii="Georgia" w:hAnsi="Georgia"/>
        </w:rPr>
        <w:t>.</w:t>
      </w:r>
      <w:r>
        <w:rPr>
          <w:rFonts w:ascii="Georgia" w:hAnsi="Georgia"/>
        </w:rPr>
        <w:t xml:space="preserve">         </w:t>
      </w:r>
      <w:r>
        <w:rPr>
          <w:rFonts w:ascii="Georgia" w:hAnsi="Georgia"/>
        </w:rPr>
        <w:t> </w:t>
      </w:r>
    </w:p>
    <w:p w:rsidR="00000000" w:rsidRDefault="00F52A19">
      <w:pPr>
        <w:divId w:val="1407803471"/>
        <w:rPr>
          <w:rFonts w:ascii="Helvetica" w:eastAsia="Times New Roman" w:hAnsi="Helvetica" w:cs="Helvetica"/>
          <w:b/>
          <w:bCs/>
        </w:rPr>
      </w:pPr>
      <w:r>
        <w:rPr>
          <w:rStyle w:val="docarticle-number"/>
          <w:rFonts w:ascii="Helvetica" w:eastAsia="Times New Roman" w:hAnsi="Helvetica" w:cs="Helvetica"/>
          <w:b/>
          <w:bCs/>
        </w:rPr>
        <w:t xml:space="preserve">Статья 47.1. </w:t>
      </w:r>
      <w:r>
        <w:rPr>
          <w:rStyle w:val="docarticle-name"/>
          <w:rFonts w:ascii="Helvetica" w:eastAsia="Times New Roman" w:hAnsi="Helvetica" w:cs="Helvetica"/>
          <w:b/>
          <w:bCs/>
        </w:rPr>
        <w:t>Общее собрание собственников помещений в многоквартирном доме в форме заочного голосования с использованием си</w:t>
      </w:r>
      <w:r>
        <w:rPr>
          <w:rStyle w:val="docarticle-name"/>
          <w:rFonts w:ascii="Helvetica" w:eastAsia="Times New Roman" w:hAnsi="Helvetica" w:cs="Helvetica"/>
          <w:b/>
          <w:bCs/>
        </w:rPr>
        <w:t>стем</w:t>
      </w:r>
      <w:r>
        <w:rPr>
          <w:rStyle w:val="docarticle-name"/>
          <w:rFonts w:ascii="Helvetica" w:eastAsia="Times New Roman" w:hAnsi="Helvetica" w:cs="Helvetica"/>
          <w:b/>
          <w:bCs/>
        </w:rPr>
        <w:t>ы</w:t>
      </w:r>
    </w:p>
    <w:p w:rsidR="00000000" w:rsidRDefault="00F52A19">
      <w:pPr>
        <w:spacing w:after="223"/>
        <w:jc w:val="both"/>
        <w:divId w:val="376273084"/>
        <w:rPr>
          <w:rFonts w:ascii="Georgia" w:hAnsi="Georgia"/>
        </w:rPr>
      </w:pPr>
      <w:r>
        <w:rPr>
          <w:rFonts w:ascii="Georgia" w:hAnsi="Georgia"/>
        </w:rPr>
        <w:t xml:space="preserve">1. В случае принятия общим собранием собственников помещений в многоквартирном доме решений, предусмотренных пунктами 3.2-3.4 части 2 </w:t>
      </w:r>
      <w:hyperlink r:id="rId98" w:anchor="/document/99/901919946/XA00MEQ2NA/" w:tgtFrame="_self" w:history="1">
        <w:r>
          <w:rPr>
            <w:rStyle w:val="a4"/>
            <w:rFonts w:ascii="Georgia" w:hAnsi="Georgia"/>
          </w:rPr>
          <w:t>статьи 44 настоящего Кодекса</w:t>
        </w:r>
      </w:hyperlink>
      <w:r>
        <w:rPr>
          <w:rFonts w:ascii="Georgia" w:hAnsi="Georgia"/>
        </w:rPr>
        <w:t>,</w:t>
      </w:r>
      <w:r>
        <w:rPr>
          <w:rFonts w:ascii="Georgia" w:hAnsi="Georgia"/>
        </w:rPr>
        <w:t xml:space="preserve">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rPr>
          <w:rFonts w:ascii="Georgia" w:hAnsi="Georgia"/>
        </w:rPr>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w:t>
      </w:r>
      <w:r>
        <w:rPr>
          <w:rFonts w:ascii="Georgia" w:hAnsi="Georgia"/>
        </w:rPr>
        <w:t>нным на голосование, а также для осуществления голосования по вопросам повестки дня общего собрания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2. В случае использования системы при проведении общего собрания собственников помещений в многоквартирном д</w:t>
      </w:r>
      <w:r>
        <w:rPr>
          <w:rFonts w:ascii="Georgia" w:hAnsi="Georgia"/>
        </w:rPr>
        <w:t>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w:t>
      </w:r>
      <w:r>
        <w:rPr>
          <w:rFonts w:ascii="Georgia" w:hAnsi="Georgia"/>
        </w:rPr>
        <w:t xml:space="preserve">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w:t>
      </w:r>
      <w:hyperlink r:id="rId99" w:anchor="/document/99/901919946/XA00M722MD/" w:tgtFrame="_self" w:history="1">
        <w:r>
          <w:rPr>
            <w:rStyle w:val="a4"/>
            <w:rFonts w:ascii="Georgia" w:hAnsi="Georgia"/>
          </w:rPr>
          <w:t>статьи 45</w:t>
        </w:r>
      </w:hyperlink>
      <w:r>
        <w:rPr>
          <w:rFonts w:ascii="Georgia" w:hAnsi="Georgia"/>
        </w:rPr>
        <w:t xml:space="preserve">, а также частей 3 и 4 </w:t>
      </w:r>
      <w:hyperlink r:id="rId100" w:anchor="/document/99/901919946/XA00M5S2M6/" w:tgtFrame="_self" w:history="1">
        <w:r>
          <w:rPr>
            <w:rStyle w:val="a4"/>
            <w:rFonts w:ascii="Georgia" w:hAnsi="Georgia"/>
          </w:rPr>
          <w:t>статьи 46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w:t>
      </w:r>
      <w:r>
        <w:rPr>
          <w:rFonts w:ascii="Georgia" w:hAnsi="Georgia"/>
        </w:rPr>
        <w:t>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w:t>
      </w:r>
      <w:r>
        <w:rPr>
          <w:rFonts w:ascii="Georgia" w:hAnsi="Georgia"/>
        </w:rPr>
        <w:t>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w:t>
      </w:r>
      <w:r>
        <w:rPr>
          <w:rFonts w:ascii="Georgia" w:hAnsi="Georgia"/>
        </w:rPr>
        <w:t xml:space="preserve">смотренными пунктами 1, 2, 4 и 5 части 5 </w:t>
      </w:r>
      <w:hyperlink r:id="rId101" w:anchor="/document/99/901919946/XA00M722MD/" w:tgtFrame="_self" w:history="1">
        <w:r>
          <w:rPr>
            <w:rStyle w:val="a4"/>
            <w:rFonts w:ascii="Georgia" w:hAnsi="Georgia"/>
          </w:rPr>
          <w:t>статьи 45 настоящего Кодекса</w:t>
        </w:r>
      </w:hyperlink>
      <w:r>
        <w:rPr>
          <w:rFonts w:ascii="Georgia" w:hAnsi="Georgia"/>
        </w:rPr>
        <w:t>, должны быть указаны</w:t>
      </w:r>
      <w:r>
        <w:rPr>
          <w:rFonts w:ascii="Georgia" w:hAnsi="Georgia"/>
        </w:rPr>
        <w:t>:</w:t>
      </w:r>
    </w:p>
    <w:p w:rsidR="00000000" w:rsidRDefault="00F52A19">
      <w:pPr>
        <w:spacing w:after="223"/>
        <w:jc w:val="both"/>
        <w:divId w:val="376273084"/>
        <w:rPr>
          <w:rFonts w:ascii="Georgia" w:hAnsi="Georgia"/>
        </w:rPr>
      </w:pPr>
      <w:r>
        <w:rPr>
          <w:rFonts w:ascii="Georgia" w:hAnsi="Georgia"/>
        </w:rPr>
        <w:t>1) сведения об администраторе общего собрания (наименование (фирменное наимен</w:t>
      </w:r>
      <w:r>
        <w:rPr>
          <w:rFonts w:ascii="Georgia" w:hAnsi="Georgia"/>
        </w:rPr>
        <w:t xml:space="preserve">ование), организационно-правовая форма, место нахождения, почтовый </w:t>
      </w:r>
      <w:r>
        <w:rPr>
          <w:rFonts w:ascii="Georgia" w:hAnsi="Georgia"/>
        </w:rPr>
        <w:lastRenderedPageBreak/>
        <w:t>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w:t>
      </w:r>
      <w:r>
        <w:rPr>
          <w:rFonts w:ascii="Georgia" w:hAnsi="Georgia"/>
        </w:rPr>
        <w:t>о проживания, номер контактного телефона, адрес электронной почты (для физического лица)</w:t>
      </w:r>
      <w:r>
        <w:rPr>
          <w:rFonts w:ascii="Georgia" w:hAnsi="Georgia"/>
        </w:rPr>
        <w:t>;</w:t>
      </w:r>
    </w:p>
    <w:p w:rsidR="00000000" w:rsidRDefault="00F52A19">
      <w:pPr>
        <w:spacing w:after="223"/>
        <w:jc w:val="both"/>
        <w:divId w:val="376273084"/>
        <w:rPr>
          <w:rFonts w:ascii="Georgia" w:hAnsi="Georgia"/>
        </w:rPr>
      </w:pPr>
      <w:r>
        <w:rPr>
          <w:rFonts w:ascii="Georgia" w:hAnsi="Georgia"/>
        </w:rPr>
        <w:t>2) место и (или) фактический адрес администратора общего собрания</w:t>
      </w:r>
      <w:r>
        <w:rPr>
          <w:rFonts w:ascii="Georgia" w:hAnsi="Georgia"/>
        </w:rPr>
        <w:t>;</w:t>
      </w:r>
    </w:p>
    <w:p w:rsidR="00000000" w:rsidRDefault="00F52A19">
      <w:pPr>
        <w:spacing w:after="223"/>
        <w:jc w:val="both"/>
        <w:divId w:val="376273084"/>
        <w:rPr>
          <w:rFonts w:ascii="Georgia" w:hAnsi="Georgia"/>
        </w:rPr>
      </w:pPr>
      <w:r>
        <w:rPr>
          <w:rFonts w:ascii="Georgia" w:hAnsi="Georgia"/>
        </w:rPr>
        <w:t>3) дата и время начала и окончания проведения голосования с использованием системы по вопросам, пос</w:t>
      </w:r>
      <w:r>
        <w:rPr>
          <w:rFonts w:ascii="Georgia" w:hAnsi="Georgia"/>
        </w:rPr>
        <w:t>тавленным на голосование</w:t>
      </w:r>
      <w:r>
        <w:rPr>
          <w:rFonts w:ascii="Georgia" w:hAnsi="Georgia"/>
        </w:rPr>
        <w:t>;</w:t>
      </w:r>
    </w:p>
    <w:p w:rsidR="00000000" w:rsidRDefault="00F52A19">
      <w:pPr>
        <w:spacing w:after="223"/>
        <w:jc w:val="both"/>
        <w:divId w:val="376273084"/>
        <w:rPr>
          <w:rFonts w:ascii="Georgia" w:hAnsi="Georgia"/>
        </w:rPr>
      </w:pPr>
      <w:r>
        <w:rPr>
          <w:rFonts w:ascii="Georgia" w:hAnsi="Georgia"/>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r>
        <w:rPr>
          <w:rFonts w:ascii="Georgia" w:hAnsi="Georgia"/>
        </w:rPr>
        <w:t>.</w:t>
      </w:r>
    </w:p>
    <w:p w:rsidR="00000000" w:rsidRDefault="00F52A19">
      <w:pPr>
        <w:spacing w:after="223"/>
        <w:jc w:val="both"/>
        <w:divId w:val="376273084"/>
        <w:rPr>
          <w:rFonts w:ascii="Georgia" w:hAnsi="Georgia"/>
        </w:rPr>
      </w:pPr>
      <w:r>
        <w:rPr>
          <w:rFonts w:ascii="Georgia" w:hAnsi="Georgia"/>
        </w:rPr>
        <w:t>5. Администратор общего собрания размещает сообщение</w:t>
      </w:r>
      <w:r>
        <w:rPr>
          <w:rFonts w:ascii="Georgia" w:hAnsi="Georgia"/>
        </w:rPr>
        <w:t xml:space="preserve">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w:t>
      </w:r>
      <w:r>
        <w:rPr>
          <w:rFonts w:ascii="Georgia" w:hAnsi="Georgia"/>
        </w:rPr>
        <w:t>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r>
        <w:rPr>
          <w:rFonts w:ascii="Georgia" w:hAnsi="Georgia"/>
        </w:rPr>
        <w:t>.</w:t>
      </w:r>
    </w:p>
    <w:p w:rsidR="00000000" w:rsidRDefault="00F52A19">
      <w:pPr>
        <w:spacing w:after="223"/>
        <w:jc w:val="both"/>
        <w:divId w:val="376273084"/>
        <w:rPr>
          <w:rFonts w:ascii="Georgia" w:hAnsi="Georgia"/>
        </w:rPr>
      </w:pPr>
      <w:r>
        <w:rPr>
          <w:rFonts w:ascii="Georgia" w:hAnsi="Georgia"/>
        </w:rPr>
        <w:t>6. Голосование по вопросам повестки дня общего собрания собственников по</w:t>
      </w:r>
      <w:r>
        <w:rPr>
          <w:rFonts w:ascii="Georgia" w:hAnsi="Georgia"/>
        </w:rPr>
        <w:t>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w:t>
      </w:r>
      <w:r>
        <w:rPr>
          <w:rFonts w:ascii="Georgia" w:hAnsi="Georgia"/>
        </w:rPr>
        <w:t>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r>
        <w:rPr>
          <w:rFonts w:ascii="Georgia" w:hAnsi="Georgia"/>
        </w:rPr>
        <w:t>.</w:t>
      </w:r>
    </w:p>
    <w:p w:rsidR="00000000" w:rsidRDefault="00F52A19">
      <w:pPr>
        <w:spacing w:after="223"/>
        <w:jc w:val="both"/>
        <w:divId w:val="376273084"/>
        <w:rPr>
          <w:rFonts w:ascii="Georgia" w:hAnsi="Georgia"/>
        </w:rPr>
      </w:pPr>
      <w:r>
        <w:rPr>
          <w:rFonts w:ascii="Georgia" w:hAnsi="Georgia"/>
        </w:rPr>
        <w:t>7. Принявшими уча</w:t>
      </w:r>
      <w:r>
        <w:rPr>
          <w:rFonts w:ascii="Georgia" w:hAnsi="Georgia"/>
        </w:rPr>
        <w:t>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w:t>
      </w:r>
      <w:r>
        <w:rPr>
          <w:rFonts w:ascii="Georgia" w:hAnsi="Georgia"/>
        </w:rPr>
        <w:t>оведения голосования, указанных в сообщении о проведении общего собрания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8. Продолжительность голосования по вопросам повестки дня общего собрания собственников помещений в многоквартирном доме с использовани</w:t>
      </w:r>
      <w:r>
        <w:rPr>
          <w:rFonts w:ascii="Georgia" w:hAnsi="Georgia"/>
        </w:rPr>
        <w:t>ем системы должна составлять не менее чем три дня и не более чем пять дней с даты и времени начала проведения такого голосования</w:t>
      </w:r>
      <w:r>
        <w:rPr>
          <w:rFonts w:ascii="Georgia" w:hAnsi="Georgia"/>
        </w:rPr>
        <w:t>.</w:t>
      </w:r>
    </w:p>
    <w:p w:rsidR="00000000" w:rsidRDefault="00F52A19">
      <w:pPr>
        <w:spacing w:after="223"/>
        <w:jc w:val="both"/>
        <w:divId w:val="376273084"/>
        <w:rPr>
          <w:rFonts w:ascii="Georgia" w:hAnsi="Georgia"/>
        </w:rPr>
      </w:pPr>
      <w:r>
        <w:rPr>
          <w:rFonts w:ascii="Georgia" w:hAnsi="Georgia"/>
        </w:rPr>
        <w:t>9. Голосование по вопросам повестки дня общего собрания собственников помещений в многоквартирном доме с использованием систем</w:t>
      </w:r>
      <w:r>
        <w:rPr>
          <w:rFonts w:ascii="Georgia" w:hAnsi="Georgia"/>
        </w:rPr>
        <w:t>ы проводится без перерыва с даты и времени его начала и до даты и времени его окончания</w:t>
      </w:r>
      <w:r>
        <w:rPr>
          <w:rFonts w:ascii="Georgia" w:hAnsi="Georgia"/>
        </w:rPr>
        <w:t>.</w:t>
      </w:r>
    </w:p>
    <w:p w:rsidR="00000000" w:rsidRDefault="00F52A19">
      <w:pPr>
        <w:spacing w:after="223"/>
        <w:jc w:val="both"/>
        <w:divId w:val="376273084"/>
        <w:rPr>
          <w:rFonts w:ascii="Georgia" w:hAnsi="Georgia"/>
        </w:rPr>
      </w:pPr>
      <w:r>
        <w:rPr>
          <w:rFonts w:ascii="Georgia" w:hAnsi="Georgia"/>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w:t>
      </w:r>
      <w:r>
        <w:rPr>
          <w:rFonts w:ascii="Georgia" w:hAnsi="Georgia"/>
        </w:rPr>
        <w:t>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w:t>
      </w:r>
      <w:r>
        <w:rPr>
          <w:rFonts w:ascii="Georgia" w:hAnsi="Georgia"/>
        </w:rPr>
        <w:t xml:space="preserve">и дня, а также разместить в системе электронный образ указанного </w:t>
      </w:r>
      <w:r>
        <w:rPr>
          <w:rFonts w:ascii="Georgia" w:hAnsi="Georgia"/>
        </w:rPr>
        <w:lastRenderedPageBreak/>
        <w:t>решения собственника помещения в многоквартирном доме в течение одного часа с момента получения такого решения</w:t>
      </w:r>
      <w:r>
        <w:rPr>
          <w:rFonts w:ascii="Georgia" w:hAnsi="Georgia"/>
        </w:rPr>
        <w:t>.</w:t>
      </w:r>
    </w:p>
    <w:p w:rsidR="00000000" w:rsidRDefault="00F52A19">
      <w:pPr>
        <w:spacing w:after="223"/>
        <w:jc w:val="both"/>
        <w:divId w:val="376273084"/>
        <w:rPr>
          <w:rFonts w:ascii="Georgia" w:hAnsi="Georgia"/>
        </w:rPr>
      </w:pPr>
      <w:r>
        <w:rPr>
          <w:rFonts w:ascii="Georgia" w:hAnsi="Georgia"/>
        </w:rPr>
        <w:t>11. Решения общего собрания собственников помещений в многоквартирном доме, при</w:t>
      </w:r>
      <w:r>
        <w:rPr>
          <w:rFonts w:ascii="Georgia" w:hAnsi="Georgia"/>
        </w:rPr>
        <w:t>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12. Протоколы общих собраний </w:t>
      </w:r>
      <w:r>
        <w:rPr>
          <w:rFonts w:ascii="Georgia" w:hAnsi="Georgia"/>
        </w:rPr>
        <w:t>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w:t>
      </w:r>
      <w:r>
        <w:rPr>
          <w:rFonts w:ascii="Georgia" w:hAnsi="Georgia"/>
        </w:rPr>
        <w:t>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r>
        <w:rPr>
          <w:rFonts w:ascii="Georgia" w:hAnsi="Georgia"/>
        </w:rPr>
        <w:t>.</w:t>
      </w:r>
    </w:p>
    <w:p w:rsidR="00000000" w:rsidRDefault="00F52A19">
      <w:pPr>
        <w:spacing w:after="223"/>
        <w:jc w:val="both"/>
        <w:divId w:val="376273084"/>
        <w:rPr>
          <w:rFonts w:ascii="Georgia" w:hAnsi="Georgia"/>
        </w:rPr>
      </w:pPr>
      <w:r>
        <w:rPr>
          <w:rFonts w:ascii="Georgia" w:hAnsi="Georgia"/>
        </w:rPr>
        <w:t>13. Проведение общего собрания собственников помещений в многоквартирном доме в форме заочного</w:t>
      </w:r>
      <w:r>
        <w:rPr>
          <w:rFonts w:ascii="Georgia" w:hAnsi="Georgia"/>
        </w:rPr>
        <w:t xml:space="preserve">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r>
        <w:rPr>
          <w:rFonts w:ascii="Georgia" w:hAnsi="Georgia"/>
        </w:rPr>
        <w:t>.</w:t>
      </w:r>
    </w:p>
    <w:p w:rsidR="00000000" w:rsidRDefault="00F52A19">
      <w:pPr>
        <w:divId w:val="1794664895"/>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 xml:space="preserve">Голосование на общем собрании собственников помещений </w:t>
      </w:r>
      <w:r>
        <w:rPr>
          <w:rStyle w:val="docarticle-name"/>
          <w:rFonts w:ascii="Helvetica" w:eastAsia="Times New Roman" w:hAnsi="Helvetica" w:cs="Helvetica"/>
          <w:b/>
          <w:bCs/>
        </w:rPr>
        <w:t>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w:t>
      </w:r>
      <w:r>
        <w:rPr>
          <w:rFonts w:ascii="Georgia" w:hAnsi="Georgia"/>
        </w:rPr>
        <w:t>ногоквартирном доме осуществляется собственником помещения в данном доме как лично, так и через своего представителя</w:t>
      </w:r>
      <w:r>
        <w:rPr>
          <w:rFonts w:ascii="Georgia" w:hAnsi="Georgia"/>
        </w:rPr>
        <w:t>.</w:t>
      </w:r>
    </w:p>
    <w:p w:rsidR="00000000" w:rsidRDefault="00F52A19">
      <w:pPr>
        <w:spacing w:after="223"/>
        <w:jc w:val="both"/>
        <w:divId w:val="376273084"/>
        <w:rPr>
          <w:rFonts w:ascii="Georgia" w:hAnsi="Georgia"/>
        </w:rPr>
      </w:pPr>
      <w:r>
        <w:rPr>
          <w:rFonts w:ascii="Georgia" w:hAnsi="Georgia"/>
        </w:rPr>
        <w:t>2. Представитель собственника помещения в многоквартирном доме на общем собрании собственников помещений в данном доме действует в соответ</w:t>
      </w:r>
      <w:r>
        <w:rPr>
          <w:rFonts w:ascii="Georgia" w:hAnsi="Georgia"/>
        </w:rPr>
        <w:t>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w:t>
      </w:r>
      <w:r>
        <w:rPr>
          <w:rFonts w:ascii="Georgia" w:hAnsi="Georgia"/>
        </w:rPr>
        <w:t>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w:t>
      </w:r>
      <w:r>
        <w:rPr>
          <w:rFonts w:ascii="Georgia" w:hAnsi="Georgia"/>
        </w:rPr>
        <w:t xml:space="preserve">ми </w:t>
      </w:r>
      <w:hyperlink r:id="rId102" w:anchor="/document/99/9027690/XA00MC42NM/" w:history="1">
        <w:r>
          <w:rPr>
            <w:rStyle w:val="a4"/>
            <w:rFonts w:ascii="Georgia" w:hAnsi="Georgia"/>
          </w:rPr>
          <w:t>пунктов 3</w:t>
        </w:r>
      </w:hyperlink>
      <w:r>
        <w:rPr>
          <w:rFonts w:ascii="Georgia" w:hAnsi="Georgia"/>
        </w:rPr>
        <w:t xml:space="preserve"> и </w:t>
      </w:r>
      <w:hyperlink r:id="rId103" w:anchor="/document/99/9027690/XA00MDM2NT/" w:history="1">
        <w:r>
          <w:rPr>
            <w:rStyle w:val="a4"/>
            <w:rFonts w:ascii="Georgia" w:hAnsi="Georgia"/>
          </w:rPr>
          <w:t>4 статьи 185.1 Гражданского кодекса Российской Федерации</w:t>
        </w:r>
      </w:hyperlink>
      <w:r>
        <w:rPr>
          <w:rFonts w:ascii="Georgia" w:hAnsi="Georgia"/>
        </w:rPr>
        <w:t xml:space="preserve"> или удостоверена нотариально</w:t>
      </w:r>
      <w:r>
        <w:rPr>
          <w:rFonts w:ascii="Georgia" w:hAnsi="Georgia"/>
        </w:rPr>
        <w:t>.</w:t>
      </w:r>
    </w:p>
    <w:p w:rsidR="00000000" w:rsidRDefault="00F52A19">
      <w:pPr>
        <w:spacing w:after="223"/>
        <w:jc w:val="both"/>
        <w:divId w:val="376273084"/>
        <w:rPr>
          <w:rFonts w:ascii="Georgia" w:hAnsi="Georgia"/>
        </w:rPr>
      </w:pPr>
      <w:r>
        <w:rPr>
          <w:rFonts w:ascii="Georgia" w:hAnsi="Georgia"/>
        </w:rPr>
        <w:t>3. Кол</w:t>
      </w:r>
      <w:r>
        <w:rPr>
          <w:rFonts w:ascii="Georgia" w:hAnsi="Georgia"/>
        </w:rPr>
        <w:t>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4. Голосование по вопроса</w:t>
      </w:r>
      <w:r>
        <w:rPr>
          <w:rFonts w:ascii="Georgia" w:hAnsi="Georgia"/>
        </w:rPr>
        <w:t>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r>
        <w:rPr>
          <w:rFonts w:ascii="Georgia" w:hAnsi="Georgia"/>
        </w:rPr>
        <w:t>.</w:t>
      </w:r>
    </w:p>
    <w:p w:rsidR="00000000" w:rsidRDefault="00F52A19">
      <w:pPr>
        <w:spacing w:after="223"/>
        <w:jc w:val="both"/>
        <w:divId w:val="376273084"/>
        <w:rPr>
          <w:rFonts w:ascii="Georgia" w:hAnsi="Georgia"/>
        </w:rPr>
      </w:pPr>
      <w:r>
        <w:rPr>
          <w:rFonts w:ascii="Georgia" w:hAnsi="Georgia"/>
        </w:rPr>
        <w:t>4.1. Голосование по вопросам повестки дня общего с</w:t>
      </w:r>
      <w:r>
        <w:rPr>
          <w:rFonts w:ascii="Georgia" w:hAnsi="Georgia"/>
        </w:rPr>
        <w:t xml:space="preserve">обрания собственников помещений в многоквартирном доме, проводимого в форме очно-заочного </w:t>
      </w:r>
      <w:r>
        <w:rPr>
          <w:rFonts w:ascii="Georgia" w:hAnsi="Georgia"/>
        </w:rPr>
        <w:lastRenderedPageBreak/>
        <w:t>голосования, осуществляется посредством оформленных в письменной форме решений собственников по вопросам, поставленным на голосование</w:t>
      </w:r>
      <w:r>
        <w:rPr>
          <w:rFonts w:ascii="Georgia" w:hAnsi="Georgia"/>
        </w:rPr>
        <w:t>.</w:t>
      </w:r>
    </w:p>
    <w:p w:rsidR="00000000" w:rsidRDefault="00F52A19">
      <w:pPr>
        <w:spacing w:after="223"/>
        <w:jc w:val="both"/>
        <w:divId w:val="376273084"/>
        <w:rPr>
          <w:rFonts w:ascii="Georgia" w:hAnsi="Georgia"/>
        </w:rPr>
      </w:pPr>
      <w:r>
        <w:rPr>
          <w:rFonts w:ascii="Georgia" w:hAnsi="Georgia"/>
        </w:rPr>
        <w:t>5. Голосование по вопросам пове</w:t>
      </w:r>
      <w:r>
        <w:rPr>
          <w:rFonts w:ascii="Georgia" w:hAnsi="Georgia"/>
        </w:rPr>
        <w:t>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w:t>
      </w:r>
      <w:r>
        <w:rPr>
          <w:rFonts w:ascii="Georgia" w:hAnsi="Georgia"/>
        </w:rPr>
        <w:t xml:space="preserve">ем случая, предусмотренного </w:t>
      </w:r>
      <w:hyperlink r:id="rId104" w:anchor="/document/99/901919946/XA00MEA2N5/" w:tgtFrame="_self" w:history="1">
        <w:r>
          <w:rPr>
            <w:rStyle w:val="a4"/>
            <w:rFonts w:ascii="Georgia" w:hAnsi="Georgia"/>
          </w:rPr>
          <w:t>статьей 47.1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5.1. При проведении общего собрания посредством очного, очно-заочного или заочного голосования в решении соб</w:t>
      </w:r>
      <w:r>
        <w:rPr>
          <w:rFonts w:ascii="Georgia" w:hAnsi="Georgia"/>
        </w:rPr>
        <w:t>ственника по вопросам, поставленным на голосование, которое включается в протокол общего собрания, должны быть указаны</w:t>
      </w:r>
      <w:r>
        <w:rPr>
          <w:rFonts w:ascii="Georgia" w:hAnsi="Georgia"/>
        </w:rPr>
        <w:t>:</w:t>
      </w:r>
    </w:p>
    <w:p w:rsidR="00000000" w:rsidRDefault="00F52A19">
      <w:pPr>
        <w:spacing w:after="223"/>
        <w:jc w:val="both"/>
        <w:divId w:val="376273084"/>
        <w:rPr>
          <w:rFonts w:ascii="Georgia" w:hAnsi="Georgia"/>
        </w:rPr>
      </w:pPr>
      <w:r>
        <w:rPr>
          <w:rFonts w:ascii="Georgia" w:hAnsi="Georgia"/>
        </w:rPr>
        <w:t>1) сведения о лице, участвующем в голосовании</w:t>
      </w:r>
      <w:r>
        <w:rPr>
          <w:rFonts w:ascii="Georgia" w:hAnsi="Georgia"/>
        </w:rPr>
        <w:t>;</w:t>
      </w:r>
    </w:p>
    <w:p w:rsidR="00000000" w:rsidRDefault="00F52A19">
      <w:pPr>
        <w:spacing w:after="223"/>
        <w:jc w:val="both"/>
        <w:divId w:val="376273084"/>
        <w:rPr>
          <w:rFonts w:ascii="Georgia" w:hAnsi="Georgia"/>
        </w:rPr>
      </w:pPr>
      <w:r>
        <w:rPr>
          <w:rFonts w:ascii="Georgia" w:hAnsi="Georgia"/>
        </w:rPr>
        <w:t>2) сведения о документе, подтверждающем право собственности лица, участвующего в голосова</w:t>
      </w:r>
      <w:r>
        <w:rPr>
          <w:rFonts w:ascii="Georgia" w:hAnsi="Georgia"/>
        </w:rPr>
        <w:t>нии, на помещение в соответствующем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3) решения по каждому вопросу повестки дня, выраженные формулировками "за", "против" или "воздержался"</w:t>
      </w:r>
      <w:r>
        <w:rPr>
          <w:rFonts w:ascii="Georgia" w:hAnsi="Georgia"/>
        </w:rPr>
        <w:t>.</w:t>
      </w:r>
    </w:p>
    <w:p w:rsidR="00000000" w:rsidRDefault="00F52A19">
      <w:pPr>
        <w:spacing w:after="223"/>
        <w:jc w:val="both"/>
        <w:divId w:val="376273084"/>
        <w:rPr>
          <w:rFonts w:ascii="Georgia" w:hAnsi="Georgia"/>
        </w:rPr>
      </w:pPr>
      <w:r>
        <w:rPr>
          <w:rFonts w:ascii="Georgia" w:hAnsi="Georgia"/>
        </w:rPr>
        <w:t>6. При голосовании, осуществляемом посредством оформленных в письменной форме решений собствен</w:t>
      </w:r>
      <w:r>
        <w:rPr>
          <w:rFonts w:ascii="Georgia" w:hAnsi="Georgia"/>
        </w:rPr>
        <w:t>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w:t>
      </w:r>
      <w:r>
        <w:rPr>
          <w:rFonts w:ascii="Georgia" w:hAnsi="Georgia"/>
        </w:rPr>
        <w:t>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w:t>
      </w:r>
      <w:r>
        <w:rPr>
          <w:rFonts w:ascii="Georgia" w:hAnsi="Georgia"/>
        </w:rPr>
        <w:t>тношении одного или нескольких вопросов не влечет за собой признание указанного решения недействительным в целом</w:t>
      </w:r>
      <w:r>
        <w:rPr>
          <w:rFonts w:ascii="Georgia" w:hAnsi="Georgia"/>
        </w:rPr>
        <w:t>.</w:t>
      </w:r>
    </w:p>
    <w:p w:rsidR="00000000" w:rsidRDefault="00F52A19">
      <w:pPr>
        <w:divId w:val="2022852731"/>
        <w:rPr>
          <w:rFonts w:ascii="Georgia" w:eastAsia="Times New Roman" w:hAnsi="Georgia"/>
          <w:sz w:val="42"/>
          <w:szCs w:val="42"/>
        </w:rPr>
      </w:pPr>
      <w:r>
        <w:rPr>
          <w:rStyle w:val="docsection-number"/>
          <w:rFonts w:ascii="Georgia" w:eastAsia="Times New Roman" w:hAnsi="Georgia"/>
          <w:sz w:val="42"/>
          <w:szCs w:val="42"/>
        </w:rPr>
        <w:t xml:space="preserve">Раздел III. </w:t>
      </w:r>
      <w:r>
        <w:rPr>
          <w:rStyle w:val="docsection-name1"/>
          <w:rFonts w:eastAsia="Times New Roman"/>
          <w:sz w:val="42"/>
          <w:szCs w:val="42"/>
        </w:rPr>
        <w:t>Жилые помещения, предоставляемые по договорам социального найм</w:t>
      </w:r>
      <w:r>
        <w:rPr>
          <w:rStyle w:val="docsection-name1"/>
          <w:rFonts w:eastAsia="Times New Roman"/>
          <w:sz w:val="42"/>
          <w:szCs w:val="42"/>
        </w:rPr>
        <w:t>а</w:t>
      </w:r>
    </w:p>
    <w:p w:rsidR="00000000" w:rsidRDefault="00F52A19">
      <w:pPr>
        <w:divId w:val="1125193601"/>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Основания и порядок предоставления жилого помещения по до</w:t>
      </w:r>
      <w:r>
        <w:rPr>
          <w:rStyle w:val="docchapter-name"/>
          <w:rFonts w:ascii="Georgia" w:eastAsia="Times New Roman" w:hAnsi="Georgia"/>
          <w:sz w:val="35"/>
          <w:szCs w:val="35"/>
        </w:rPr>
        <w:t>говору социального найм</w:t>
      </w:r>
      <w:r>
        <w:rPr>
          <w:rStyle w:val="docchapter-name"/>
          <w:rFonts w:ascii="Georgia" w:eastAsia="Times New Roman" w:hAnsi="Georgia"/>
          <w:sz w:val="35"/>
          <w:szCs w:val="35"/>
        </w:rPr>
        <w:t>а</w:t>
      </w:r>
    </w:p>
    <w:p w:rsidR="00000000" w:rsidRDefault="00F52A19">
      <w:pPr>
        <w:divId w:val="764151704"/>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Предоставление жилого помещения по договору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По договору социального найма предоставляется жилое помещение государственного или муниципального жилищного фонда.</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lastRenderedPageBreak/>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w:t>
      </w:r>
      <w:r>
        <w:rPr>
          <w:rFonts w:ascii="Georgia" w:hAnsi="Georgia"/>
        </w:rPr>
        <w:t>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w:t>
      </w:r>
      <w:r>
        <w:rPr>
          <w:rFonts w:ascii="Georgia" w:hAnsi="Georgia"/>
        </w:rPr>
        <w:t xml:space="preserve">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Жилые помещения жилищного фонда Российской Федерации или жилищного фонда субъекта Российской Федерации </w:t>
      </w:r>
      <w:r>
        <w:rPr>
          <w:rFonts w:ascii="Georgia" w:hAnsi="Georgia"/>
        </w:rPr>
        <w:t>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w:t>
      </w:r>
      <w:r>
        <w:rPr>
          <w:rFonts w:ascii="Georgia" w:hAnsi="Georgia"/>
        </w:rPr>
        <w:t>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w:t>
      </w:r>
      <w:r>
        <w:rPr>
          <w:rFonts w:ascii="Georgia" w:hAnsi="Georgia"/>
        </w:rPr>
        <w:t>ым федеральным законом, указом Президента Российской Федерации или законом субъекта Российской Федерации.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4. Категориям граждан, указанным в </w:t>
      </w:r>
      <w:hyperlink r:id="rId105" w:anchor="/document/99/901919946/XA00MBG2N1/" w:tgtFrame="_self" w:history="1">
        <w:r>
          <w:rPr>
            <w:rStyle w:val="a4"/>
            <w:rFonts w:ascii="Georgia" w:hAnsi="Georgia"/>
          </w:rPr>
          <w:t>части 3 настоящей статьи</w:t>
        </w:r>
      </w:hyperlink>
      <w:r>
        <w:rPr>
          <w:rFonts w:ascii="Georgia" w:hAnsi="Georgia"/>
        </w:rPr>
        <w:t>, м</w:t>
      </w:r>
      <w:r>
        <w:rPr>
          <w:rFonts w:ascii="Georgia" w:hAnsi="Georgia"/>
        </w:rPr>
        <w:t>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w:t>
      </w:r>
      <w:r>
        <w:rPr>
          <w:rFonts w:ascii="Georgia" w:hAnsi="Georgia"/>
        </w:rPr>
        <w:t>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w:t>
      </w:r>
      <w:r>
        <w:rPr>
          <w:rFonts w:ascii="Georgia" w:hAnsi="Georgia"/>
        </w:rPr>
        <w:t>м законом, указом Президента Российской Федерации или законом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w:t>
      </w:r>
      <w:r>
        <w:rPr>
          <w:rFonts w:ascii="Georgia" w:hAnsi="Georgia"/>
        </w:rPr>
        <w:t>и не предусмотрено иное.</w:t>
      </w:r>
      <w:r>
        <w:rPr>
          <w:rFonts w:ascii="Georgia" w:hAnsi="Georgia"/>
        </w:rPr>
        <w:t xml:space="preserve"> </w:t>
      </w:r>
    </w:p>
    <w:p w:rsidR="00000000" w:rsidRDefault="00F52A19">
      <w:pPr>
        <w:divId w:val="1373185560"/>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Норма предоставления и учетная норма площади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w:t>
      </w:r>
      <w:r>
        <w:rPr>
          <w:rFonts w:ascii="Georgia" w:hAnsi="Georgia"/>
        </w:rPr>
        <w:t>ещения, исходя из которого определяется размер общей площади жилого помещения, предоставляемого по договору социального найма.</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Норма предоставления устанавливается органом местного самоуправления в зависимости от достигнутого в соответствующем муниципа</w:t>
      </w:r>
      <w:r>
        <w:rPr>
          <w:rFonts w:ascii="Georgia" w:hAnsi="Georgia"/>
        </w:rPr>
        <w:t>льном образовании уровня обеспеченности жилыми помещениями, предоставляемыми по договорам социального найма, и других факторов</w:t>
      </w:r>
      <w:r>
        <w:rPr>
          <w:rFonts w:ascii="Georgia" w:hAnsi="Georgia"/>
        </w:rPr>
        <w:t>.</w:t>
      </w:r>
    </w:p>
    <w:p w:rsidR="00000000" w:rsidRDefault="00F52A19">
      <w:pPr>
        <w:spacing w:after="223"/>
        <w:jc w:val="both"/>
        <w:divId w:val="376273084"/>
        <w:rPr>
          <w:rFonts w:ascii="Georgia" w:hAnsi="Georgia"/>
        </w:rPr>
      </w:pPr>
      <w:r>
        <w:rPr>
          <w:rFonts w:ascii="Georgia" w:hAnsi="Georgia"/>
        </w:rPr>
        <w:t>3. Федеральными законами, указами Президента Российской Федерации, законами субъектов Российской Федерации, устанавливающими пор</w:t>
      </w:r>
      <w:r>
        <w:rPr>
          <w:rFonts w:ascii="Georgia" w:hAnsi="Georgia"/>
        </w:rPr>
        <w:t xml:space="preserve">ядок предоставления жилых помещений по договорам социального найма указанным в </w:t>
      </w:r>
      <w:hyperlink r:id="rId106" w:anchor="/document/99/901919946/XA00MBG2N1/" w:tgtFrame="_self" w:history="1">
        <w:r>
          <w:rPr>
            <w:rStyle w:val="a4"/>
            <w:rFonts w:ascii="Georgia" w:hAnsi="Georgia"/>
          </w:rPr>
          <w:t>части 3 статьи 49</w:t>
        </w:r>
      </w:hyperlink>
      <w:r>
        <w:rPr>
          <w:rFonts w:ascii="Georgia" w:hAnsi="Georgia"/>
        </w:rPr>
        <w:t xml:space="preserve"> </w:t>
      </w:r>
      <w:r>
        <w:rPr>
          <w:rFonts w:ascii="Georgia" w:hAnsi="Georgia"/>
        </w:rPr>
        <w:lastRenderedPageBreak/>
        <w:t>настоящего Кодекса категориям граждан, данным категориям граждан могут быть установлены иные нормы предоставления</w:t>
      </w:r>
      <w:r>
        <w:rPr>
          <w:rFonts w:ascii="Georgia" w:hAnsi="Georgia"/>
        </w:rPr>
        <w:t>.</w:t>
      </w:r>
    </w:p>
    <w:p w:rsidR="00000000" w:rsidRDefault="00F52A19">
      <w:pPr>
        <w:spacing w:after="223"/>
        <w:jc w:val="both"/>
        <w:divId w:val="376273084"/>
        <w:rPr>
          <w:rFonts w:ascii="Georgia" w:hAnsi="Georgia"/>
        </w:rPr>
      </w:pPr>
      <w:r>
        <w:rPr>
          <w:rFonts w:ascii="Georgia" w:hAnsi="Georgia"/>
        </w:rPr>
        <w:t>4. Учетной нормой площади жилого помещения (далее - учетная норма) является минимальный размер площади жилого помещения, исходя из которого о</w:t>
      </w:r>
      <w:r>
        <w:rPr>
          <w:rFonts w:ascii="Georgia" w:hAnsi="Georgia"/>
        </w:rPr>
        <w:t>пределяется уровень обеспеченности граждан общей площадью жилого помещения в целях их принятия на учет в качестве нуждающихся в жилых помещениях</w:t>
      </w:r>
      <w:r>
        <w:rPr>
          <w:rFonts w:ascii="Georgia" w:hAnsi="Georgia"/>
        </w:rPr>
        <w:t>.</w:t>
      </w:r>
    </w:p>
    <w:p w:rsidR="00000000" w:rsidRDefault="00F52A19">
      <w:pPr>
        <w:spacing w:after="223"/>
        <w:jc w:val="both"/>
        <w:divId w:val="376273084"/>
        <w:rPr>
          <w:rFonts w:ascii="Georgia" w:hAnsi="Georgia"/>
        </w:rPr>
      </w:pPr>
      <w:r>
        <w:rPr>
          <w:rFonts w:ascii="Georgia" w:hAnsi="Georgia"/>
        </w:rPr>
        <w:t>5. Учетная норма устанавливается органом местного самоуправления. Размер такой нормы не может превышать размер</w:t>
      </w:r>
      <w:r>
        <w:rPr>
          <w:rFonts w:ascii="Georgia" w:hAnsi="Georgia"/>
        </w:rPr>
        <w:t xml:space="preserve"> нормы предоставления, установленной данным органом</w:t>
      </w:r>
      <w:r>
        <w:rPr>
          <w:rFonts w:ascii="Georgia" w:hAnsi="Georgia"/>
        </w:rPr>
        <w:t>.</w:t>
      </w:r>
    </w:p>
    <w:p w:rsidR="00000000" w:rsidRDefault="00F52A19">
      <w:pPr>
        <w:spacing w:after="223"/>
        <w:jc w:val="both"/>
        <w:divId w:val="376273084"/>
        <w:rPr>
          <w:rFonts w:ascii="Georgia" w:hAnsi="Georgia"/>
        </w:rPr>
      </w:pPr>
      <w:r>
        <w:rPr>
          <w:rFonts w:ascii="Georgia" w:hAnsi="Georgia"/>
        </w:rP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w:t>
      </w:r>
      <w:r>
        <w:rPr>
          <w:rFonts w:ascii="Georgia" w:hAnsi="Georgia"/>
        </w:rPr>
        <w:t xml:space="preserve">м в </w:t>
      </w:r>
      <w:hyperlink r:id="rId107" w:anchor="/document/99/901919946/XA00MBG2N1/" w:tgtFrame="_self" w:history="1">
        <w:r>
          <w:rPr>
            <w:rStyle w:val="a4"/>
            <w:rFonts w:ascii="Georgia" w:hAnsi="Georgia"/>
          </w:rPr>
          <w:t>части 3 статьи 49</w:t>
        </w:r>
      </w:hyperlink>
      <w:r>
        <w:rPr>
          <w:rFonts w:ascii="Georgia" w:hAnsi="Georgia"/>
        </w:rPr>
        <w:t xml:space="preserve"> настоящего Кодекса категориям граждан, данным категориям граждан могут быть установлены иные учетные нормы.</w:t>
      </w:r>
      <w:r>
        <w:rPr>
          <w:rFonts w:ascii="Georgia" w:hAnsi="Georgia"/>
        </w:rPr>
        <w:t xml:space="preserve"> </w:t>
      </w:r>
    </w:p>
    <w:p w:rsidR="00000000" w:rsidRDefault="00F52A19">
      <w:pPr>
        <w:divId w:val="1833327397"/>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Основания признания граждан</w:t>
      </w:r>
      <w:r>
        <w:rPr>
          <w:rStyle w:val="docarticle-name"/>
          <w:rFonts w:ascii="Helvetica" w:eastAsia="Times New Roman" w:hAnsi="Helvetica" w:cs="Helvetica"/>
          <w:b/>
          <w:bCs/>
        </w:rPr>
        <w:t xml:space="preserve"> нуждающимися в жилых помещениях, предоставляемых по договорам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Гражданами, нуждающимися в жилых помещениях, предоставляемых по договорам социального найма, признаются (далее - нуждающиеся в жилых помещениях)</w:t>
      </w:r>
      <w:r>
        <w:rPr>
          <w:rFonts w:ascii="Georgia" w:hAnsi="Georgia"/>
        </w:rPr>
        <w:t>:</w:t>
      </w:r>
    </w:p>
    <w:p w:rsidR="00000000" w:rsidRDefault="00F52A19">
      <w:pPr>
        <w:spacing w:after="223"/>
        <w:jc w:val="both"/>
        <w:divId w:val="376273084"/>
        <w:rPr>
          <w:rFonts w:ascii="Georgia" w:hAnsi="Georgia"/>
        </w:rPr>
      </w:pPr>
      <w:r>
        <w:rPr>
          <w:rFonts w:ascii="Georgia" w:hAnsi="Georgia"/>
        </w:rPr>
        <w:t>1) не являющиеся нанимател</w:t>
      </w:r>
      <w:r>
        <w:rPr>
          <w:rFonts w:ascii="Georgia" w:hAnsi="Georgia"/>
        </w:rPr>
        <w:t>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w:t>
      </w:r>
      <w:r>
        <w:rPr>
          <w:rFonts w:ascii="Georgia" w:hAnsi="Georgia"/>
        </w:rPr>
        <w:t>льного использования либо собственниками жилых помещений или членами семьи собственника жилого помещения</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2) являющиеся нанимателями жилых помещений по договорам социального найма, договорам найма жилых помещений жилищного фонда социального использова</w:t>
      </w:r>
      <w:r>
        <w:rPr>
          <w:rFonts w:ascii="Georgia" w:hAnsi="Georgia"/>
        </w:rPr>
        <w:t>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w:t>
      </w:r>
      <w:r>
        <w:rPr>
          <w:rFonts w:ascii="Georgia" w:hAnsi="Georgia"/>
        </w:rPr>
        <w:t>щей площадью жилого помещения на одного члена семьи менее учетной нормы</w:t>
      </w:r>
      <w:r>
        <w:rPr>
          <w:rFonts w:ascii="Georgia" w:hAnsi="Georgia"/>
        </w:rPr>
        <w:t>;</w:t>
      </w:r>
    </w:p>
    <w:p w:rsidR="00000000" w:rsidRDefault="00F52A19">
      <w:pPr>
        <w:spacing w:after="223"/>
        <w:jc w:val="both"/>
        <w:divId w:val="376273084"/>
        <w:rPr>
          <w:rFonts w:ascii="Georgia" w:hAnsi="Georgia"/>
        </w:rPr>
      </w:pPr>
      <w:r>
        <w:rPr>
          <w:rFonts w:ascii="Georgia" w:hAnsi="Georgia"/>
        </w:rPr>
        <w:t>3) проживающие в помещении, не отвечающем установленным для жилых помещений требованиям;</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4) являющиеся нанимателями жилых помещений по договорам социального найма, договорам найма жи</w:t>
      </w:r>
      <w:r>
        <w:rPr>
          <w:rFonts w:ascii="Georgia" w:hAnsi="Georgia"/>
        </w:rPr>
        <w:t>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w:t>
      </w:r>
      <w:r>
        <w:rPr>
          <w:rFonts w:ascii="Georgia" w:hAnsi="Georgia"/>
        </w:rPr>
        <w:t xml:space="preserve">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w:t>
      </w:r>
      <w:r>
        <w:rPr>
          <w:rFonts w:ascii="Georgia" w:hAnsi="Georgia"/>
        </w:rPr>
        <w:t xml:space="preserve">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w:t>
      </w:r>
      <w:r>
        <w:rPr>
          <w:rFonts w:ascii="Georgia" w:hAnsi="Georgia"/>
        </w:rPr>
        <w:lastRenderedPageBreak/>
        <w:t>собственности. Перечень соответствующих заболеваний устанавливается уполномоченным Прав</w:t>
      </w:r>
      <w:r>
        <w:rPr>
          <w:rFonts w:ascii="Georgia" w:hAnsi="Georgia"/>
        </w:rPr>
        <w:t>ительством Российской Федерации федеральным органом исполнительной власти</w:t>
      </w:r>
      <w:r>
        <w:rPr>
          <w:rFonts w:ascii="Georgia" w:hAnsi="Georgia"/>
        </w:rPr>
        <w:t>.</w:t>
      </w:r>
    </w:p>
    <w:p w:rsidR="00000000" w:rsidRDefault="00F52A19">
      <w:pPr>
        <w:spacing w:after="223"/>
        <w:jc w:val="both"/>
        <w:divId w:val="376273084"/>
        <w:rPr>
          <w:rFonts w:ascii="Georgia" w:hAnsi="Georgia"/>
        </w:rPr>
      </w:pPr>
      <w:r>
        <w:rPr>
          <w:rFonts w:ascii="Georgia" w:hAnsi="Georgia"/>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w:t>
      </w:r>
      <w:r>
        <w:rPr>
          <w:rFonts w:ascii="Georgia" w:hAnsi="Georgia"/>
        </w:rPr>
        <w:t>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r>
        <w:rPr>
          <w:rFonts w:ascii="Georgia" w:hAnsi="Georgia"/>
        </w:rPr>
        <w:t>.</w:t>
      </w:r>
    </w:p>
    <w:p w:rsidR="00000000" w:rsidRDefault="00F52A19">
      <w:pPr>
        <w:divId w:val="1081364856"/>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Принятие на учет граждан в качес</w:t>
      </w:r>
      <w:r>
        <w:rPr>
          <w:rStyle w:val="docarticle-name"/>
          <w:rFonts w:ascii="Helvetica" w:eastAsia="Times New Roman" w:hAnsi="Helvetica" w:cs="Helvetica"/>
          <w:b/>
          <w:bCs/>
        </w:rPr>
        <w:t>тве нуждающихся в жилых помещения</w:t>
      </w:r>
      <w:r>
        <w:rPr>
          <w:rStyle w:val="docarticle-name"/>
          <w:rFonts w:ascii="Helvetica" w:eastAsia="Times New Roman" w:hAnsi="Helvetica" w:cs="Helvetica"/>
          <w:b/>
          <w:bCs/>
        </w:rPr>
        <w:t>х</w:t>
      </w:r>
    </w:p>
    <w:p w:rsidR="00000000" w:rsidRDefault="00F52A19">
      <w:pPr>
        <w:spacing w:after="223"/>
        <w:jc w:val="both"/>
        <w:divId w:val="376273084"/>
        <w:rPr>
          <w:rFonts w:ascii="Georgia" w:hAnsi="Georgia"/>
        </w:rPr>
      </w:pPr>
      <w:r>
        <w:rPr>
          <w:rFonts w:ascii="Georgia" w:hAnsi="Georgia"/>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r>
        <w:rPr>
          <w:rFonts w:ascii="Georgia" w:hAnsi="Georgia"/>
        </w:rPr>
        <w:t>.</w:t>
      </w:r>
    </w:p>
    <w:p w:rsidR="00000000" w:rsidRDefault="00F52A19">
      <w:pPr>
        <w:spacing w:after="223"/>
        <w:jc w:val="both"/>
        <w:divId w:val="376273084"/>
        <w:rPr>
          <w:rFonts w:ascii="Georgia" w:hAnsi="Georgia"/>
        </w:rPr>
      </w:pPr>
      <w:r>
        <w:rPr>
          <w:rFonts w:ascii="Georgia" w:hAnsi="Georgia"/>
        </w:rPr>
        <w:t>2. Состоять на учете</w:t>
      </w:r>
      <w:r>
        <w:rPr>
          <w:rFonts w:ascii="Georgia" w:hAnsi="Georgia"/>
        </w:rPr>
        <w:t xml:space="preserve"> в качестве нуждающихся в жилых помещениях имеют право указанные в </w:t>
      </w:r>
      <w:hyperlink r:id="rId108" w:anchor="/document/99/901919946/XA00M822MH/" w:tgtFrame="_self" w:history="1">
        <w:r>
          <w:rPr>
            <w:rStyle w:val="a4"/>
            <w:rFonts w:ascii="Georgia" w:hAnsi="Georgia"/>
          </w:rPr>
          <w:t>статье 49</w:t>
        </w:r>
      </w:hyperlink>
      <w:r>
        <w:rPr>
          <w:rFonts w:ascii="Georgia" w:hAnsi="Georgia"/>
        </w:rPr>
        <w:t xml:space="preserve"> настоящего Кодекса категории граждан, которые могут быть признаны нуждающимися в жилых помещ</w:t>
      </w:r>
      <w:r>
        <w:rPr>
          <w:rFonts w:ascii="Georgia" w:hAnsi="Georgia"/>
        </w:rPr>
        <w:t>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w:t>
      </w:r>
      <w:r>
        <w:rPr>
          <w:rFonts w:ascii="Georgia" w:hAnsi="Georgia"/>
        </w:rPr>
        <w:t>и), по своему выбору такой гражданин может быть принят на учет по одному из этих оснований или по всем основаниям</w:t>
      </w:r>
      <w:r>
        <w:rPr>
          <w:rFonts w:ascii="Georgia" w:hAnsi="Georgia"/>
        </w:rPr>
        <w:t>.</w:t>
      </w:r>
    </w:p>
    <w:p w:rsidR="00000000" w:rsidRDefault="00F52A19">
      <w:pPr>
        <w:spacing w:after="223"/>
        <w:jc w:val="both"/>
        <w:divId w:val="376273084"/>
        <w:rPr>
          <w:rFonts w:ascii="Georgia" w:hAnsi="Georgia"/>
        </w:rPr>
      </w:pPr>
      <w:r>
        <w:rPr>
          <w:rFonts w:ascii="Georgia" w:hAnsi="Georgia"/>
        </w:rPr>
        <w:t>3. Принятие на учет граждан в качестве нуждающихся в жилых помещениях осуществляется органом местного самоуправления (далее - орган, осуществ</w:t>
      </w:r>
      <w:r>
        <w:rPr>
          <w:rFonts w:ascii="Georgia" w:hAnsi="Georgia"/>
        </w:rPr>
        <w:t>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w:t>
      </w:r>
      <w:r>
        <w:rPr>
          <w:rFonts w:ascii="Georgia" w:hAnsi="Georgia"/>
        </w:rPr>
        <w:t>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w:t>
      </w:r>
      <w:r>
        <w:rPr>
          <w:rFonts w:ascii="Georgia" w:hAnsi="Georgia"/>
        </w:rPr>
        <w:t>ан осуществляется на основании заявлений о принятии на учет, поданных их законными представителями</w:t>
      </w:r>
      <w:r>
        <w:rPr>
          <w:rFonts w:ascii="Georgia" w:hAnsi="Georgia"/>
        </w:rPr>
        <w:t>.</w:t>
      </w:r>
    </w:p>
    <w:p w:rsidR="00000000" w:rsidRDefault="00F52A19">
      <w:pPr>
        <w:spacing w:after="223"/>
        <w:jc w:val="both"/>
        <w:divId w:val="376273084"/>
        <w:rPr>
          <w:rFonts w:ascii="Georgia" w:hAnsi="Georgia"/>
        </w:rPr>
      </w:pPr>
      <w:r>
        <w:rPr>
          <w:rFonts w:ascii="Georgia" w:hAnsi="Georgia"/>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w:t>
      </w:r>
      <w:r>
        <w:rPr>
          <w:rFonts w:ascii="Georgia" w:hAnsi="Georgia"/>
        </w:rPr>
        <w:t xml:space="preserve">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w:t>
      </w:r>
      <w:r>
        <w:rPr>
          <w:rFonts w:ascii="Georgia" w:hAnsi="Georgia"/>
        </w:rPr>
        <w:t>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w:t>
      </w:r>
      <w:r>
        <w:rPr>
          <w:rFonts w:ascii="Georgia" w:hAnsi="Georgia"/>
        </w:rPr>
        <w:t>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w:t>
      </w:r>
      <w:r>
        <w:rPr>
          <w:rFonts w:ascii="Georgia" w:hAnsi="Georgia"/>
        </w:rPr>
        <w:t xml:space="preserve">ятся данные документы (их копии или содержащиеся в них сведения) в соответствии с нормативными правовыми актами Российской Федерации, нормативными </w:t>
      </w:r>
      <w:r>
        <w:rPr>
          <w:rFonts w:ascii="Georgia" w:hAnsi="Georgia"/>
        </w:rPr>
        <w:lastRenderedPageBreak/>
        <w:t>правовыми актами субъектов Российской Федерации, муниципальными правовыми актами, если такие документы не был</w:t>
      </w:r>
      <w:r>
        <w:rPr>
          <w:rFonts w:ascii="Georgia" w:hAnsi="Georgia"/>
        </w:rPr>
        <w:t>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r>
        <w:rPr>
          <w:rFonts w:ascii="Georgia" w:hAnsi="Georgia"/>
        </w:rPr>
        <w:t>.</w:t>
      </w:r>
    </w:p>
    <w:p w:rsidR="00000000" w:rsidRDefault="00F52A19">
      <w:pPr>
        <w:spacing w:after="223"/>
        <w:jc w:val="both"/>
        <w:divId w:val="376273084"/>
        <w:rPr>
          <w:rFonts w:ascii="Georgia" w:hAnsi="Georgia"/>
        </w:rPr>
      </w:pPr>
      <w:r>
        <w:rPr>
          <w:rFonts w:ascii="Georgia" w:hAnsi="Georgia"/>
        </w:rPr>
        <w:t>5. Решение о принятии на учет или об отказе в принятии на учет должно быть приня</w:t>
      </w:r>
      <w:r>
        <w:rPr>
          <w:rFonts w:ascii="Georgia" w:hAnsi="Georgia"/>
        </w:rPr>
        <w:t xml:space="preserve">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r:id="rId109" w:anchor="/document/99/901919946/XA00MES2O4/" w:tgtFrame="_self" w:history="1">
        <w:r>
          <w:rPr>
            <w:rStyle w:val="a4"/>
            <w:rFonts w:ascii="Georgia" w:hAnsi="Georgia"/>
          </w:rPr>
          <w:t>частью 4 настоящей статьи</w:t>
        </w:r>
      </w:hyperlink>
      <w:r>
        <w:rPr>
          <w:rFonts w:ascii="Georgia" w:hAnsi="Georgia"/>
        </w:rPr>
        <w:t xml:space="preserve"> </w:t>
      </w:r>
      <w:r>
        <w:rPr>
          <w:rFonts w:ascii="Georgia" w:hAnsi="Georgia"/>
        </w:rPr>
        <w:t>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w:t>
      </w:r>
      <w:r>
        <w:rPr>
          <w:rFonts w:ascii="Georgia" w:hAnsi="Georgia"/>
        </w:rPr>
        <w:t>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Pr>
          <w:rFonts w:ascii="Georgia" w:hAnsi="Georgia"/>
        </w:rPr>
        <w:t>.</w:t>
      </w:r>
    </w:p>
    <w:p w:rsidR="00000000" w:rsidRDefault="00F52A19">
      <w:pPr>
        <w:spacing w:after="223"/>
        <w:jc w:val="both"/>
        <w:divId w:val="376273084"/>
        <w:rPr>
          <w:rFonts w:ascii="Georgia" w:hAnsi="Georgia"/>
        </w:rPr>
      </w:pPr>
      <w:r>
        <w:rPr>
          <w:rFonts w:ascii="Georgia" w:hAnsi="Georgia"/>
        </w:rPr>
        <w:t>6. Орган, осуществляю</w:t>
      </w:r>
      <w:r>
        <w:rPr>
          <w:rFonts w:ascii="Georgia" w:hAnsi="Georgia"/>
        </w:rPr>
        <w:t>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w:t>
      </w:r>
      <w:r>
        <w:rPr>
          <w:rFonts w:ascii="Georgia" w:hAnsi="Georgia"/>
        </w:rPr>
        <w:t>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w:t>
      </w:r>
      <w:r>
        <w:rPr>
          <w:rFonts w:ascii="Georgia" w:hAnsi="Georgia"/>
        </w:rPr>
        <w:t>лем</w:t>
      </w:r>
      <w:r>
        <w:rPr>
          <w:rFonts w:ascii="Georgia" w:hAnsi="Georgia"/>
        </w:rPr>
        <w:t>.</w:t>
      </w:r>
    </w:p>
    <w:p w:rsidR="00000000" w:rsidRDefault="00F52A19">
      <w:pPr>
        <w:spacing w:after="223"/>
        <w:jc w:val="both"/>
        <w:divId w:val="376273084"/>
        <w:rPr>
          <w:rFonts w:ascii="Georgia" w:hAnsi="Georgia"/>
        </w:rPr>
      </w:pPr>
      <w:r>
        <w:rPr>
          <w:rFonts w:ascii="Georgia" w:hAnsi="Georgia"/>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r>
        <w:rPr>
          <w:rFonts w:ascii="Georgia" w:hAnsi="Georgia"/>
        </w:rPr>
        <w:t>.</w:t>
      </w:r>
    </w:p>
    <w:p w:rsidR="00000000" w:rsidRDefault="00F52A19">
      <w:pPr>
        <w:divId w:val="420028834"/>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Последствия намеренного ухудшения гражданами своих жилищных услови</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w:t>
      </w:r>
      <w:r>
        <w:rPr>
          <w:rFonts w:ascii="Georgia" w:hAnsi="Georgia"/>
        </w:rPr>
        <w:t>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r>
        <w:rPr>
          <w:rFonts w:ascii="Georgia" w:hAnsi="Georgia"/>
        </w:rPr>
        <w:t xml:space="preserve"> </w:t>
      </w:r>
    </w:p>
    <w:p w:rsidR="00000000" w:rsidRDefault="00F52A19">
      <w:pPr>
        <w:divId w:val="1411150572"/>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Отказ в принятии граждан на учет в качестве нуждающихся в жилых помещения</w:t>
      </w:r>
      <w:r>
        <w:rPr>
          <w:rStyle w:val="docarticle-name"/>
          <w:rFonts w:ascii="Helvetica" w:eastAsia="Times New Roman" w:hAnsi="Helvetica" w:cs="Helvetica"/>
          <w:b/>
          <w:bCs/>
        </w:rPr>
        <w:t>х</w:t>
      </w:r>
    </w:p>
    <w:p w:rsidR="00000000" w:rsidRDefault="00F52A19">
      <w:pPr>
        <w:spacing w:after="223"/>
        <w:jc w:val="both"/>
        <w:divId w:val="376273084"/>
        <w:rPr>
          <w:rFonts w:ascii="Georgia" w:hAnsi="Georgia"/>
        </w:rPr>
      </w:pPr>
      <w:r>
        <w:rPr>
          <w:rFonts w:ascii="Georgia" w:hAnsi="Georgia"/>
        </w:rPr>
        <w:t>1. Отказ в принятии граждан на учет в качестве нуждающихся в жилых помещениях допускается в случае, если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не представлены предусмотренные </w:t>
      </w:r>
      <w:hyperlink r:id="rId110" w:anchor="/document/99/901919946/XA00MES2O4/" w:tgtFrame="_self" w:history="1">
        <w:r>
          <w:rPr>
            <w:rStyle w:val="a4"/>
            <w:rFonts w:ascii="Georgia" w:hAnsi="Georgia"/>
          </w:rPr>
          <w:t>частью 4 статьи 52</w:t>
        </w:r>
      </w:hyperlink>
      <w:r>
        <w:rPr>
          <w:rFonts w:ascii="Georgia" w:hAnsi="Georgia"/>
        </w:rPr>
        <w:t xml:space="preserve"> настояще</w:t>
      </w:r>
      <w:r>
        <w:rPr>
          <w:rFonts w:ascii="Georgia" w:hAnsi="Georgia"/>
        </w:rPr>
        <w:t>го Кодекса документы, обязанность по представлению которых возложена на заявителя</w:t>
      </w:r>
      <w:r>
        <w:rPr>
          <w:rFonts w:ascii="Georgia" w:hAnsi="Georgia"/>
        </w:rPr>
        <w:t>;</w:t>
      </w:r>
    </w:p>
    <w:p w:rsidR="00000000" w:rsidRDefault="00F52A19">
      <w:pPr>
        <w:spacing w:after="223"/>
        <w:jc w:val="both"/>
        <w:divId w:val="376273084"/>
        <w:rPr>
          <w:rFonts w:ascii="Georgia" w:hAnsi="Georgia"/>
        </w:rPr>
      </w:pPr>
      <w:r>
        <w:rPr>
          <w:rFonts w:ascii="Georgia" w:hAnsi="Georgia"/>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w:t>
      </w:r>
      <w:r>
        <w:rPr>
          <w:rFonts w:ascii="Georgia" w:hAnsi="Georgia"/>
        </w:rPr>
        <w:t xml:space="preserve">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11" w:anchor="/document/99/901919946/XA00MES2O4/" w:tgtFrame="_self" w:history="1">
        <w:r>
          <w:rPr>
            <w:rStyle w:val="a4"/>
            <w:rFonts w:ascii="Georgia" w:hAnsi="Georgia"/>
          </w:rPr>
          <w:t>частью 4 статьи 52</w:t>
        </w:r>
      </w:hyperlink>
      <w:r>
        <w:rPr>
          <w:rFonts w:ascii="Georgia" w:hAnsi="Georgia"/>
        </w:rPr>
        <w:t xml:space="preserve"> настоящего Кодекса, если соответствующий документ не был представлен </w:t>
      </w:r>
      <w:r>
        <w:rPr>
          <w:rFonts w:ascii="Georgia" w:hAnsi="Georgia"/>
        </w:rPr>
        <w:lastRenderedPageBreak/>
        <w:t>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w:t>
      </w:r>
      <w:r>
        <w:rPr>
          <w:rFonts w:ascii="Georgia" w:hAnsi="Georgia"/>
        </w:rPr>
        <w:t xml:space="preserve"> или организаций подтверждает право соответствующих граждан состоять на учете в качестве нуждающихся в жилых помещениях</w:t>
      </w:r>
      <w:r>
        <w:rPr>
          <w:rFonts w:ascii="Georgia" w:hAnsi="Georgia"/>
        </w:rPr>
        <w:t>;</w:t>
      </w:r>
    </w:p>
    <w:p w:rsidR="00000000" w:rsidRDefault="00F52A19">
      <w:pPr>
        <w:spacing w:after="223"/>
        <w:jc w:val="both"/>
        <w:divId w:val="376273084"/>
        <w:rPr>
          <w:rFonts w:ascii="Georgia" w:hAnsi="Georgia"/>
        </w:rPr>
      </w:pPr>
      <w:r>
        <w:rPr>
          <w:rFonts w:ascii="Georgia" w:hAnsi="Georgia"/>
        </w:rPr>
        <w:t>2) представлены документы, которые не подтверждают право соответствующих граждан состоять на учете в качестве нуждающихся в жилых помещ</w:t>
      </w:r>
      <w:r>
        <w:rPr>
          <w:rFonts w:ascii="Georgia" w:hAnsi="Georgia"/>
        </w:rPr>
        <w:t>ениях</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не истек предусмотренный </w:t>
      </w:r>
      <w:hyperlink r:id="rId112" w:anchor="/document/99/901919946/XA00M7C2MC/" w:tgtFrame="_self" w:history="1">
        <w:r>
          <w:rPr>
            <w:rStyle w:val="a4"/>
            <w:rFonts w:ascii="Georgia" w:hAnsi="Georgia"/>
          </w:rPr>
          <w:t>статьей 53</w:t>
        </w:r>
      </w:hyperlink>
      <w:r>
        <w:rPr>
          <w:rFonts w:ascii="Georgia" w:hAnsi="Georgia"/>
        </w:rPr>
        <w:t xml:space="preserve"> настоящего Кодекса срок</w:t>
      </w:r>
      <w:r>
        <w:rPr>
          <w:rFonts w:ascii="Georgia" w:hAnsi="Georgia"/>
        </w:rPr>
        <w:t>.</w:t>
      </w:r>
    </w:p>
    <w:p w:rsidR="00000000" w:rsidRDefault="00F52A19">
      <w:pPr>
        <w:spacing w:after="223"/>
        <w:jc w:val="both"/>
        <w:divId w:val="376273084"/>
        <w:rPr>
          <w:rFonts w:ascii="Georgia" w:hAnsi="Georgia"/>
        </w:rPr>
      </w:pPr>
      <w:r>
        <w:rPr>
          <w:rFonts w:ascii="Georgia" w:hAnsi="Georgia"/>
        </w:rPr>
        <w:t>2. Решение об отказе в принятии на учет должно содержать основания такого отказа с обязательной сс</w:t>
      </w:r>
      <w:r>
        <w:rPr>
          <w:rFonts w:ascii="Georgia" w:hAnsi="Georgia"/>
        </w:rPr>
        <w:t xml:space="preserve">ылкой на нарушения, предусмотренные </w:t>
      </w:r>
      <w:hyperlink r:id="rId113" w:anchor="/document/99/901919946/XA00MA82MP/" w:tgtFrame="_self" w:history="1">
        <w:r>
          <w:rPr>
            <w:rStyle w:val="a4"/>
            <w:rFonts w:ascii="Georgia" w:hAnsi="Georgia"/>
          </w:rPr>
          <w:t>частью 1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3. Решение об отказе в принятии на учет выдается или направляется гражданину, подавшему соответствующее за</w:t>
      </w:r>
      <w:r>
        <w:rPr>
          <w:rFonts w:ascii="Georgia" w:hAnsi="Georgia"/>
        </w:rPr>
        <w:t>явление о принятии на учет, не позднее чем через три рабочих дня со дня принятия такого решения и может быть обжаловано им в судебном порядке</w:t>
      </w:r>
      <w:r>
        <w:rPr>
          <w:rFonts w:ascii="Georgia" w:hAnsi="Georgia"/>
        </w:rPr>
        <w:t>.</w:t>
      </w:r>
    </w:p>
    <w:p w:rsidR="00000000" w:rsidRDefault="00F52A19">
      <w:pPr>
        <w:divId w:val="1993024791"/>
        <w:rPr>
          <w:rFonts w:ascii="Helvetica" w:eastAsia="Times New Roman" w:hAnsi="Helvetica" w:cs="Helvetica"/>
          <w:b/>
          <w:bCs/>
        </w:rPr>
      </w:pPr>
      <w:r>
        <w:rPr>
          <w:rStyle w:val="docarticle-number"/>
          <w:rFonts w:ascii="Helvetica" w:eastAsia="Times New Roman" w:hAnsi="Helvetica" w:cs="Helvetica"/>
          <w:b/>
          <w:bCs/>
        </w:rPr>
        <w:t xml:space="preserve">Статья 55. </w:t>
      </w:r>
      <w:r>
        <w:rPr>
          <w:rStyle w:val="docarticle-name"/>
          <w:rFonts w:ascii="Helvetica" w:eastAsia="Times New Roman" w:hAnsi="Helvetica" w:cs="Helvetica"/>
          <w:b/>
          <w:bCs/>
        </w:rPr>
        <w:t>Сохранение за гражданами права состоять на учете в качестве нуждающихся в жилых помещения</w:t>
      </w:r>
      <w:r>
        <w:rPr>
          <w:rStyle w:val="docarticle-name"/>
          <w:rFonts w:ascii="Helvetica" w:eastAsia="Times New Roman" w:hAnsi="Helvetica" w:cs="Helvetica"/>
          <w:b/>
          <w:bCs/>
        </w:rPr>
        <w:t>х</w:t>
      </w:r>
    </w:p>
    <w:p w:rsidR="00000000" w:rsidRDefault="00F52A19">
      <w:pPr>
        <w:spacing w:after="223"/>
        <w:jc w:val="both"/>
        <w:divId w:val="376273084"/>
        <w:rPr>
          <w:rFonts w:ascii="Georgia" w:hAnsi="Georgia"/>
        </w:rPr>
      </w:pPr>
      <w:r>
        <w:rPr>
          <w:rFonts w:ascii="Georgia" w:hAnsi="Georgia"/>
        </w:rPr>
        <w:t>Право состо</w:t>
      </w:r>
      <w:r>
        <w:rPr>
          <w:rFonts w:ascii="Georgia" w:hAnsi="Georgia"/>
        </w:rPr>
        <w:t xml:space="preserve">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r:id="rId114" w:anchor="/document/99/901919946/XA00MCG2N5/" w:tgtFrame="_self" w:history="1">
        <w:r>
          <w:rPr>
            <w:rStyle w:val="a4"/>
            <w:rFonts w:ascii="Georgia" w:hAnsi="Georgia"/>
          </w:rPr>
          <w:t>статьей 56</w:t>
        </w:r>
      </w:hyperlink>
      <w:r>
        <w:rPr>
          <w:rFonts w:ascii="Georgia" w:hAnsi="Georgia"/>
        </w:rPr>
        <w:t xml:space="preserve"> настоящего Кодекса оснований снятия их с учета</w:t>
      </w:r>
      <w:r>
        <w:rPr>
          <w:rFonts w:ascii="Georgia" w:hAnsi="Georgia"/>
        </w:rPr>
        <w:t>.</w:t>
      </w:r>
    </w:p>
    <w:p w:rsidR="00000000" w:rsidRDefault="00F52A19">
      <w:pPr>
        <w:divId w:val="1749110478"/>
        <w:rPr>
          <w:rFonts w:ascii="Helvetica" w:eastAsia="Times New Roman" w:hAnsi="Helvetica" w:cs="Helvetica"/>
          <w:b/>
          <w:bCs/>
        </w:rPr>
      </w:pPr>
      <w:r>
        <w:rPr>
          <w:rStyle w:val="docarticle-number"/>
          <w:rFonts w:ascii="Helvetica" w:eastAsia="Times New Roman" w:hAnsi="Helvetica" w:cs="Helvetica"/>
          <w:b/>
          <w:bCs/>
        </w:rPr>
        <w:t xml:space="preserve">Статья 56. </w:t>
      </w:r>
      <w:r>
        <w:rPr>
          <w:rStyle w:val="docarticle-name"/>
          <w:rFonts w:ascii="Helvetica" w:eastAsia="Times New Roman" w:hAnsi="Helvetica" w:cs="Helvetica"/>
          <w:b/>
          <w:bCs/>
        </w:rPr>
        <w:t>Снятие граждан с учета в качестве нуждающихся в жилых помещения</w:t>
      </w:r>
      <w:r>
        <w:rPr>
          <w:rStyle w:val="docarticle-name"/>
          <w:rFonts w:ascii="Helvetica" w:eastAsia="Times New Roman" w:hAnsi="Helvetica" w:cs="Helvetica"/>
          <w:b/>
          <w:bCs/>
        </w:rPr>
        <w:t>х</w:t>
      </w:r>
    </w:p>
    <w:p w:rsidR="00000000" w:rsidRDefault="00F52A19">
      <w:pPr>
        <w:spacing w:after="223"/>
        <w:jc w:val="both"/>
        <w:divId w:val="376273084"/>
        <w:rPr>
          <w:rFonts w:ascii="Georgia" w:hAnsi="Georgia"/>
        </w:rPr>
      </w:pPr>
      <w:r>
        <w:rPr>
          <w:rFonts w:ascii="Georgia" w:hAnsi="Georgia"/>
        </w:rPr>
        <w:t>1. Граждане снимаются с учета в качестве нуждающихся в жилых помещениях в случае</w:t>
      </w:r>
      <w:r>
        <w:rPr>
          <w:rFonts w:ascii="Georgia" w:hAnsi="Georgia"/>
        </w:rPr>
        <w:t>:</w:t>
      </w:r>
    </w:p>
    <w:p w:rsidR="00000000" w:rsidRDefault="00F52A19">
      <w:pPr>
        <w:spacing w:after="223"/>
        <w:jc w:val="both"/>
        <w:divId w:val="376273084"/>
        <w:rPr>
          <w:rFonts w:ascii="Georgia" w:hAnsi="Georgia"/>
        </w:rPr>
      </w:pPr>
      <w:r>
        <w:rPr>
          <w:rFonts w:ascii="Georgia" w:hAnsi="Georgia"/>
        </w:rPr>
        <w:t>1) подачи ими по месту учета з</w:t>
      </w:r>
      <w:r>
        <w:rPr>
          <w:rFonts w:ascii="Georgia" w:hAnsi="Georgia"/>
        </w:rPr>
        <w:t>аявления о снятии с учета</w:t>
      </w:r>
      <w:r>
        <w:rPr>
          <w:rFonts w:ascii="Georgia" w:hAnsi="Georgia"/>
        </w:rPr>
        <w:t>;</w:t>
      </w:r>
    </w:p>
    <w:p w:rsidR="00000000" w:rsidRDefault="00F52A19">
      <w:pPr>
        <w:spacing w:after="223"/>
        <w:jc w:val="both"/>
        <w:divId w:val="376273084"/>
        <w:rPr>
          <w:rFonts w:ascii="Georgia" w:hAnsi="Georgia"/>
        </w:rPr>
      </w:pPr>
      <w:r>
        <w:rPr>
          <w:rFonts w:ascii="Georgia" w:hAnsi="Georgia"/>
        </w:rPr>
        <w:t>2) утраты ими оснований, дающих им право на получение жилого помещения по договору социального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3) их выезда на место жительства в другое муниципальное образование, за исключением случаев изменения места жительства в предел</w:t>
      </w:r>
      <w:r>
        <w:rPr>
          <w:rFonts w:ascii="Georgia" w:hAnsi="Georgia"/>
        </w:rPr>
        <w:t>ах городов федерального значения Москвы, Санкт-Петербурга и Севастополя</w:t>
      </w:r>
      <w:r>
        <w:rPr>
          <w:rFonts w:ascii="Georgia" w:hAnsi="Georgia"/>
        </w:rPr>
        <w:t>;</w:t>
      </w:r>
    </w:p>
    <w:p w:rsidR="00000000" w:rsidRDefault="00F52A19">
      <w:pPr>
        <w:spacing w:after="223"/>
        <w:jc w:val="both"/>
        <w:divId w:val="376273084"/>
        <w:rPr>
          <w:rFonts w:ascii="Georgia" w:hAnsi="Georgia"/>
        </w:rPr>
      </w:pPr>
      <w:r>
        <w:rPr>
          <w:rFonts w:ascii="Georgia" w:hAnsi="Georgia"/>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5) п</w:t>
      </w:r>
      <w:r>
        <w:rPr>
          <w:rFonts w:ascii="Georgia" w:hAnsi="Georgia"/>
        </w:rPr>
        <w:t>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r>
        <w:rPr>
          <w:rFonts w:ascii="Georgia" w:hAnsi="Georgia"/>
        </w:rPr>
        <w:t>;</w:t>
      </w:r>
    </w:p>
    <w:p w:rsidR="00000000" w:rsidRDefault="00F52A19">
      <w:pPr>
        <w:spacing w:after="223"/>
        <w:jc w:val="both"/>
        <w:divId w:val="376273084"/>
        <w:rPr>
          <w:rFonts w:ascii="Georgia" w:hAnsi="Georgia"/>
        </w:rPr>
      </w:pPr>
      <w:r>
        <w:rPr>
          <w:rFonts w:ascii="Georgia" w:hAnsi="Georgia"/>
        </w:rPr>
        <w:t>6) выявления в представленных документах в ор</w:t>
      </w:r>
      <w:r>
        <w:rPr>
          <w:rFonts w:ascii="Georgia" w:hAnsi="Georgia"/>
        </w:rPr>
        <w:t>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w:t>
      </w:r>
      <w:r>
        <w:rPr>
          <w:rFonts w:ascii="Georgia" w:hAnsi="Georgia"/>
        </w:rPr>
        <w:t xml:space="preserve">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r:id="rId115" w:anchor="/document/99/901919946/XA00MD22N8/" w:tgtFrame="_self" w:history="1">
        <w:r>
          <w:rPr>
            <w:rStyle w:val="a4"/>
            <w:rFonts w:ascii="Georgia" w:hAnsi="Georgia"/>
          </w:rPr>
          <w:t>частью 1 настоящей статьи</w:t>
        </w:r>
      </w:hyperlink>
      <w:r>
        <w:rPr>
          <w:rFonts w:ascii="Georgia" w:hAnsi="Georgia"/>
        </w:rPr>
        <w:t xml:space="preserve">.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w:t>
      </w:r>
      <w:r>
        <w:rPr>
          <w:rFonts w:ascii="Georgia" w:hAnsi="Georgia"/>
        </w:rPr>
        <w:t>чем через три рабочих дня со дня принятия таких решений и могут быть обжалованы указанными гражданами в судебном порядке</w:t>
      </w:r>
      <w:r>
        <w:rPr>
          <w:rFonts w:ascii="Georgia" w:hAnsi="Georgia"/>
        </w:rPr>
        <w:t>.</w:t>
      </w:r>
    </w:p>
    <w:p w:rsidR="00000000" w:rsidRDefault="00F52A19">
      <w:pPr>
        <w:spacing w:after="223"/>
        <w:jc w:val="both"/>
        <w:divId w:val="376273084"/>
        <w:rPr>
          <w:rFonts w:ascii="Georgia" w:hAnsi="Georgia"/>
        </w:rPr>
      </w:pPr>
      <w:r>
        <w:rPr>
          <w:rFonts w:ascii="Georgia" w:hAnsi="Georgia"/>
        </w:rPr>
        <w:t>3. Граждане, принятые на учет в качестве нуждающихся в жилых помещениях органами местного самоуправления муниципального образования по</w:t>
      </w:r>
      <w:r>
        <w:rPr>
          <w:rFonts w:ascii="Georgia" w:hAnsi="Georgia"/>
        </w:rPr>
        <w:t xml:space="preserve">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w:t>
      </w:r>
      <w:r>
        <w:rPr>
          <w:rFonts w:ascii="Georgia" w:hAnsi="Georgia"/>
        </w:rPr>
        <w:t>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w:t>
      </w:r>
      <w:r>
        <w:rPr>
          <w:rFonts w:ascii="Georgia" w:hAnsi="Georgia"/>
        </w:rPr>
        <w:t>щему месту их жительства</w:t>
      </w:r>
      <w:r>
        <w:rPr>
          <w:rFonts w:ascii="Georgia" w:hAnsi="Georgia"/>
        </w:rPr>
        <w:t>.</w:t>
      </w:r>
    </w:p>
    <w:p w:rsidR="00000000" w:rsidRDefault="00F52A19">
      <w:pPr>
        <w:divId w:val="1279992334"/>
        <w:rPr>
          <w:rFonts w:ascii="Helvetica" w:eastAsia="Times New Roman" w:hAnsi="Helvetica" w:cs="Helvetica"/>
          <w:b/>
          <w:bCs/>
        </w:rPr>
      </w:pPr>
      <w:r>
        <w:rPr>
          <w:rStyle w:val="docarticle-number"/>
          <w:rFonts w:ascii="Helvetica" w:eastAsia="Times New Roman" w:hAnsi="Helvetica" w:cs="Helvetica"/>
          <w:b/>
          <w:bCs/>
        </w:rPr>
        <w:t xml:space="preserve">Статья 57. </w:t>
      </w:r>
      <w:r>
        <w:rPr>
          <w:rStyle w:val="docarticle-name"/>
          <w:rFonts w:ascii="Helvetica" w:eastAsia="Times New Roman" w:hAnsi="Helvetica" w:cs="Helvetica"/>
          <w:b/>
          <w:bCs/>
        </w:rPr>
        <w:t>Предоставление жилых помещений по договорам социального найма гражданам, состоящим на учете в качестве нуждающихся в жилых помещения</w:t>
      </w:r>
      <w:r>
        <w:rPr>
          <w:rStyle w:val="docarticle-name"/>
          <w:rFonts w:ascii="Helvetica" w:eastAsia="Times New Roman" w:hAnsi="Helvetica" w:cs="Helvetica"/>
          <w:b/>
          <w:bCs/>
        </w:rPr>
        <w:t>х</w:t>
      </w:r>
    </w:p>
    <w:p w:rsidR="00000000" w:rsidRDefault="00F52A19">
      <w:pPr>
        <w:spacing w:after="223"/>
        <w:jc w:val="both"/>
        <w:divId w:val="376273084"/>
        <w:rPr>
          <w:rFonts w:ascii="Georgia" w:hAnsi="Georgia"/>
        </w:rPr>
      </w:pPr>
      <w:r>
        <w:rPr>
          <w:rFonts w:ascii="Georgia" w:hAnsi="Georgia"/>
        </w:rPr>
        <w:t>1. Жилые помещения предоставляются гражданам, состоящим на учете в качестве нуждающих</w:t>
      </w:r>
      <w:r>
        <w:rPr>
          <w:rFonts w:ascii="Georgia" w:hAnsi="Georgia"/>
        </w:rPr>
        <w:t xml:space="preserve">ся в жилых помещениях, в порядке очередности исходя из времени принятия таких граждан на учет, за исключением установленных </w:t>
      </w:r>
      <w:hyperlink r:id="rId116" w:anchor="/document/99/901919946/XA00MAO2MR/" w:tgtFrame="_self" w:history="1">
        <w:r>
          <w:rPr>
            <w:rStyle w:val="a4"/>
            <w:rFonts w:ascii="Georgia" w:hAnsi="Georgia"/>
          </w:rPr>
          <w:t>частью 2 настоящей статьи</w:t>
        </w:r>
      </w:hyperlink>
      <w:r>
        <w:rPr>
          <w:rFonts w:ascii="Georgia" w:hAnsi="Georgia"/>
        </w:rPr>
        <w:t xml:space="preserve"> случаев</w:t>
      </w:r>
      <w:r>
        <w:rPr>
          <w:rFonts w:ascii="Georgia" w:hAnsi="Georgia"/>
        </w:rPr>
        <w:t>.</w:t>
      </w:r>
    </w:p>
    <w:p w:rsidR="00000000" w:rsidRDefault="00F52A19">
      <w:pPr>
        <w:spacing w:after="223"/>
        <w:jc w:val="both"/>
        <w:divId w:val="376273084"/>
        <w:rPr>
          <w:rFonts w:ascii="Georgia" w:hAnsi="Georgia"/>
        </w:rPr>
      </w:pPr>
      <w:r>
        <w:rPr>
          <w:rFonts w:ascii="Georgia" w:hAnsi="Georgia"/>
        </w:rPr>
        <w:t>2. Вне очереди жилые помещения по договорам социального найма предоставляются: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 гражданам, жилые помещения которых признаны в установленном порядке непригодными для проживания и ремонту или реконструкции не подлежат;</w:t>
      </w:r>
      <w:r>
        <w:rPr>
          <w:rFonts w:ascii="Georgia" w:hAnsi="Georgia"/>
        </w:rPr>
        <w:t xml:space="preserve"> </w:t>
      </w:r>
    </w:p>
    <w:p w:rsidR="00000000" w:rsidRDefault="00F52A19">
      <w:pPr>
        <w:spacing w:after="223"/>
        <w:jc w:val="both"/>
        <w:divId w:val="376273084"/>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Пункт утратил силу с 1 января 20</w:t>
      </w:r>
      <w:r>
        <w:rPr>
          <w:rStyle w:val="docexpired1"/>
          <w:rFonts w:ascii="Georgia" w:hAnsi="Georgia"/>
        </w:rPr>
        <w:t xml:space="preserve">13 года - </w:t>
      </w:r>
      <w:hyperlink r:id="rId117" w:anchor="/document/99/902331982/XA00M6U2MJ/" w:history="1">
        <w:r>
          <w:rPr>
            <w:rStyle w:val="a4"/>
            <w:rFonts w:ascii="Georgia" w:hAnsi="Georgia"/>
          </w:rPr>
          <w:t>Федеральный закон от 29 февраля 2012 года № 15-ФЗ</w:t>
        </w:r>
      </w:hyperlink>
      <w:r>
        <w:rPr>
          <w:rStyle w:val="docexpired1"/>
          <w:rFonts w:ascii="Georgia" w:hAnsi="Georgia"/>
        </w:rPr>
        <w:t xml:space="preserve"> - см. </w:t>
      </w:r>
      <w:hyperlink r:id="rId118" w:anchor="/document/99/902377911/XA00MCS2NP/" w:history="1">
        <w:r>
          <w:rPr>
            <w:rStyle w:val="a4"/>
            <w:rFonts w:ascii="Georgia" w:hAnsi="Georgia"/>
          </w:rPr>
          <w:t>предыдущую редакцию</w:t>
        </w:r>
      </w:hyperlink>
      <w:r>
        <w:rPr>
          <w:rStyle w:val="docexpired1"/>
          <w:rFonts w:ascii="Georgia" w:hAnsi="Georgia"/>
        </w:rPr>
        <w:t>;</w:t>
      </w:r>
    </w:p>
    <w:p w:rsidR="00000000" w:rsidRDefault="00F52A19">
      <w:pPr>
        <w:spacing w:after="223"/>
        <w:jc w:val="both"/>
        <w:divId w:val="376273084"/>
        <w:rPr>
          <w:rFonts w:ascii="Georgia" w:hAnsi="Georgia"/>
        </w:rPr>
      </w:pPr>
      <w:r>
        <w:rPr>
          <w:rFonts w:ascii="Georgia" w:hAnsi="Georgia"/>
        </w:rPr>
        <w:t>3) гражданам, стр</w:t>
      </w:r>
      <w:r>
        <w:rPr>
          <w:rFonts w:ascii="Georgia" w:hAnsi="Georgia"/>
        </w:rPr>
        <w:t xml:space="preserve">адающим тяжелыми формами хронических заболеваний, указанных в предусмотренном </w:t>
      </w:r>
      <w:hyperlink r:id="rId119" w:anchor="/document/99/901919946/XA00M3K2MC/" w:tgtFrame="_self" w:history="1">
        <w:r>
          <w:rPr>
            <w:rStyle w:val="a4"/>
            <w:rFonts w:ascii="Georgia" w:hAnsi="Georgia"/>
          </w:rPr>
          <w:t>пунктом 4 части 1 статьи 51</w:t>
        </w:r>
      </w:hyperlink>
      <w:r>
        <w:rPr>
          <w:rFonts w:ascii="Georgia" w:hAnsi="Georgia"/>
        </w:rPr>
        <w:t xml:space="preserve"> настоящего Кодекса перечне.</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w:t>
      </w:r>
      <w:r>
        <w:rPr>
          <w:rFonts w:ascii="Georgia" w:hAnsi="Georgia"/>
        </w:rPr>
        <w:t>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r>
        <w:rPr>
          <w:rFonts w:ascii="Georgia" w:hAnsi="Georgia"/>
        </w:rPr>
        <w:t>.</w:t>
      </w:r>
    </w:p>
    <w:p w:rsidR="00000000" w:rsidRDefault="00F52A19">
      <w:pPr>
        <w:spacing w:after="223"/>
        <w:jc w:val="both"/>
        <w:divId w:val="376273084"/>
        <w:rPr>
          <w:rFonts w:ascii="Georgia" w:hAnsi="Georgia"/>
        </w:rPr>
      </w:pPr>
      <w:r>
        <w:rPr>
          <w:rFonts w:ascii="Georgia" w:hAnsi="Georgia"/>
        </w:rPr>
        <w:t>4. Решение о предоставлении жилого помещения по договору социального найма, принятое с соблюдением</w:t>
      </w:r>
      <w:r>
        <w:rPr>
          <w:rFonts w:ascii="Georgia" w:hAnsi="Georgia"/>
        </w:rPr>
        <w:t xml:space="preserve"> требований настоящего Кодекса, является основанием </w:t>
      </w:r>
      <w:r>
        <w:rPr>
          <w:rFonts w:ascii="Georgia" w:hAnsi="Georgia"/>
        </w:rPr>
        <w:lastRenderedPageBreak/>
        <w:t>заключения соответствующего договора социального найма в срок, установленный данным решением</w:t>
      </w:r>
      <w:r>
        <w:rPr>
          <w:rFonts w:ascii="Georgia" w:hAnsi="Georgia"/>
        </w:rPr>
        <w:t>.</w:t>
      </w:r>
    </w:p>
    <w:p w:rsidR="00000000" w:rsidRDefault="00F52A19">
      <w:pPr>
        <w:spacing w:after="223"/>
        <w:jc w:val="both"/>
        <w:divId w:val="376273084"/>
        <w:rPr>
          <w:rFonts w:ascii="Georgia" w:hAnsi="Georgia"/>
        </w:rPr>
      </w:pPr>
      <w:r>
        <w:rPr>
          <w:rFonts w:ascii="Georgia" w:hAnsi="Georgia"/>
        </w:rPr>
        <w:t>5. По договору социального найма жилое помещение должно предоставляться гражданам по месту их жительства (в гр</w:t>
      </w:r>
      <w:r>
        <w:rPr>
          <w:rFonts w:ascii="Georgia" w:hAnsi="Georgia"/>
        </w:rPr>
        <w:t>аницах соответствующего населенного пункта) общей площадью на одного человека не менее нормы предоставления.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6. Комнаты по договорам социального найма могут предоставляться только в случае, предусмотренном </w:t>
      </w:r>
      <w:hyperlink r:id="rId120" w:anchor="/document/99/901919946/XA00M942NF/" w:tgtFrame="_self" w:history="1">
        <w:r>
          <w:rPr>
            <w:rStyle w:val="a4"/>
            <w:rFonts w:ascii="Georgia" w:hAnsi="Georgia"/>
          </w:rPr>
          <w:t>частью 4 статьи 59</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w:t>
      </w:r>
      <w:r>
        <w:rPr>
          <w:rFonts w:ascii="Georgia" w:hAnsi="Georgia"/>
        </w:rPr>
        <w:t>помещения, находящегося у него в собственности.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w:t>
      </w:r>
      <w:r>
        <w:rPr>
          <w:rFonts w:ascii="Georgia" w:hAnsi="Georgia"/>
        </w:rPr>
        <w:t>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w:t>
      </w:r>
      <w:r>
        <w:rPr>
          <w:rFonts w:ascii="Georgia" w:hAnsi="Georgia"/>
        </w:rPr>
        <w:t xml:space="preserve"> лет</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9. Порядок определения общей площади предоставляемого жилого помещения в случаях, указанных в </w:t>
      </w:r>
      <w:hyperlink r:id="rId121" w:anchor="/document/99/901919946/XA00ME42ND/" w:tgtFrame="_self" w:history="1">
        <w:r>
          <w:rPr>
            <w:rStyle w:val="a4"/>
            <w:rFonts w:ascii="Georgia" w:hAnsi="Georgia"/>
          </w:rPr>
          <w:t>части 8 настоящей статьи</w:t>
        </w:r>
      </w:hyperlink>
      <w:r>
        <w:rPr>
          <w:rFonts w:ascii="Georgia" w:hAnsi="Georgia"/>
        </w:rPr>
        <w:t>, устанавливается законодательством субъектов</w:t>
      </w:r>
      <w:r>
        <w:rPr>
          <w:rFonts w:ascii="Georgia" w:hAnsi="Georgia"/>
        </w:rPr>
        <w:t xml:space="preserve"> Российской Федерации.</w:t>
      </w:r>
      <w:r>
        <w:rPr>
          <w:rFonts w:ascii="Georgia" w:hAnsi="Georgia"/>
        </w:rPr>
        <w:t xml:space="preserve"> </w:t>
      </w:r>
    </w:p>
    <w:p w:rsidR="00000000" w:rsidRDefault="00F52A19">
      <w:pPr>
        <w:divId w:val="2043439330"/>
        <w:rPr>
          <w:rFonts w:ascii="Helvetica" w:eastAsia="Times New Roman" w:hAnsi="Helvetica" w:cs="Helvetica"/>
          <w:b/>
          <w:bCs/>
        </w:rPr>
      </w:pPr>
      <w:r>
        <w:rPr>
          <w:rStyle w:val="docarticle-number"/>
          <w:rFonts w:ascii="Helvetica" w:eastAsia="Times New Roman" w:hAnsi="Helvetica" w:cs="Helvetica"/>
          <w:b/>
          <w:bCs/>
        </w:rPr>
        <w:t xml:space="preserve">Статья 58. </w:t>
      </w:r>
      <w:r>
        <w:rPr>
          <w:rStyle w:val="docarticle-name"/>
          <w:rFonts w:ascii="Helvetica" w:eastAsia="Times New Roman" w:hAnsi="Helvetica" w:cs="Helvetica"/>
          <w:b/>
          <w:bCs/>
        </w:rPr>
        <w:t>Учет законных интересов граждан при предоставлении жилых помещений по договорам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При предоставлении жилых помещений по договорам социального найма заселение одной комнаты лицами разного пола, за исключ</w:t>
      </w:r>
      <w:r>
        <w:rPr>
          <w:rFonts w:ascii="Georgia" w:hAnsi="Georgia"/>
        </w:rPr>
        <w:t>ением супругов, допускается только с их согласия</w:t>
      </w:r>
      <w:r>
        <w:rPr>
          <w:rFonts w:ascii="Georgia" w:hAnsi="Georgia"/>
        </w:rPr>
        <w:t>.</w:t>
      </w:r>
    </w:p>
    <w:p w:rsidR="00000000" w:rsidRDefault="00F52A19">
      <w:pPr>
        <w:spacing w:after="223"/>
        <w:jc w:val="both"/>
        <w:divId w:val="376273084"/>
        <w:rPr>
          <w:rFonts w:ascii="Georgia" w:hAnsi="Georgia"/>
        </w:rPr>
      </w:pPr>
      <w:r>
        <w:rPr>
          <w:rFonts w:ascii="Georgia" w:hAnsi="Georgia"/>
        </w:rP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w:t>
      </w:r>
      <w:r>
        <w:rPr>
          <w:rFonts w:ascii="Georgia" w:hAnsi="Georgia"/>
        </w:rPr>
        <w:t xml:space="preserve">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22" w:anchor="/document/99/901919946/XA00M3K2MC/" w:tgtFrame="_self" w:history="1">
        <w:r>
          <w:rPr>
            <w:rStyle w:val="a4"/>
            <w:rFonts w:ascii="Georgia" w:hAnsi="Georgia"/>
          </w:rPr>
          <w:t>пунктом 4 части 1 статьи 51</w:t>
        </w:r>
      </w:hyperlink>
      <w:r>
        <w:rPr>
          <w:rFonts w:ascii="Georgia" w:hAnsi="Georgia"/>
        </w:rPr>
        <w:t xml:space="preserve"> настоящего Кодекса перечне</w:t>
      </w:r>
      <w:r>
        <w:rPr>
          <w:rFonts w:ascii="Georgia" w:hAnsi="Georgia"/>
        </w:rPr>
        <w:t>.</w:t>
      </w:r>
    </w:p>
    <w:p w:rsidR="00000000" w:rsidRDefault="00F52A19">
      <w:pPr>
        <w:divId w:val="1375273514"/>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Предоставление освободившихся жилых помещений в коммунальной квартир</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Освободившееся жилое помещение в коммунальной квартире, в которой проживают несколько нанимателей и (ил</w:t>
      </w:r>
      <w:r>
        <w:rPr>
          <w:rFonts w:ascii="Georgia" w:hAnsi="Georgia"/>
        </w:rPr>
        <w:t>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w:t>
      </w:r>
      <w:r>
        <w:rPr>
          <w:rFonts w:ascii="Georgia" w:hAnsi="Georgia"/>
        </w:rPr>
        <w:t>ны малоимущими и нуждающимися в жилых помещениях.</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2. При отсутствии в коммунальной квартире граждан, указанных в </w:t>
      </w:r>
      <w:hyperlink r:id="rId123" w:anchor="/document/99/901919946/XA00MFC2O6/" w:tgtFrame="_self" w:history="1">
        <w:r>
          <w:rPr>
            <w:rStyle w:val="a4"/>
            <w:rFonts w:ascii="Georgia" w:hAnsi="Georgia"/>
          </w:rPr>
          <w:t>части 1</w:t>
        </w:r>
      </w:hyperlink>
      <w:r>
        <w:rPr>
          <w:rFonts w:ascii="Georgia" w:hAnsi="Georgia"/>
        </w:rPr>
        <w:t xml:space="preserve"> настоящей статьи, освободившееся жилое помещени</w:t>
      </w:r>
      <w:r>
        <w:rPr>
          <w:rFonts w:ascii="Georgia" w:hAnsi="Georgia"/>
        </w:rPr>
        <w:t xml:space="preserve">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w:t>
      </w:r>
      <w:r>
        <w:rPr>
          <w:rFonts w:ascii="Georgia" w:hAnsi="Georgia"/>
        </w:rPr>
        <w:lastRenderedPageBreak/>
        <w:t xml:space="preserve">малоимущими и которые обеспечены общей площадью жилого помещения на одного члена семьи менее </w:t>
      </w:r>
      <w:r>
        <w:rPr>
          <w:rFonts w:ascii="Georgia" w:hAnsi="Georgia"/>
        </w:rPr>
        <w:t>нормы предоставления, на основании их заявления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При отсутствии в коммунальной квартире граждан, указанных в </w:t>
      </w:r>
      <w:hyperlink r:id="rId124" w:anchor="/document/99/901919946/XA00MFC2O6/" w:tgtFrame="_self" w:history="1">
        <w:r>
          <w:rPr>
            <w:rStyle w:val="a4"/>
            <w:rFonts w:ascii="Georgia" w:hAnsi="Georgia"/>
          </w:rPr>
          <w:t>частях 1</w:t>
        </w:r>
      </w:hyperlink>
      <w:r>
        <w:rPr>
          <w:rFonts w:ascii="Georgia" w:hAnsi="Georgia"/>
        </w:rPr>
        <w:t xml:space="preserve"> и </w:t>
      </w:r>
      <w:hyperlink r:id="rId125" w:anchor="/document/99/901919946/XA00MGE2OB/" w:tgtFrame="_self" w:history="1">
        <w:r>
          <w:rPr>
            <w:rStyle w:val="a4"/>
            <w:rFonts w:ascii="Georgia" w:hAnsi="Georgia"/>
          </w:rPr>
          <w:t>2 настоящей статьи</w:t>
        </w:r>
      </w:hyperlink>
      <w:r>
        <w:rPr>
          <w:rFonts w:ascii="Georgia" w:hAnsi="Georgia"/>
        </w:rPr>
        <w:t>,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w:t>
      </w:r>
      <w:r>
        <w:rPr>
          <w:rFonts w:ascii="Georgia" w:hAnsi="Georgia"/>
        </w:rPr>
        <w:t>ии их заявления.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4. При отсутствии в коммунальной квартире граждан, указанных в </w:t>
      </w:r>
      <w:hyperlink r:id="rId126" w:anchor="/document/99/901919946/XA00MFC2O6/" w:tgtFrame="_self" w:history="1">
        <w:r>
          <w:rPr>
            <w:rStyle w:val="a4"/>
            <w:rFonts w:ascii="Georgia" w:hAnsi="Georgia"/>
          </w:rPr>
          <w:t>частях 1</w:t>
        </w:r>
      </w:hyperlink>
      <w:r>
        <w:rPr>
          <w:rFonts w:ascii="Georgia" w:hAnsi="Georgia"/>
        </w:rPr>
        <w:t>-</w:t>
      </w:r>
      <w:hyperlink r:id="rId127" w:anchor="/document/99/901919946/XA00M822NA/" w:tgtFrame="_self" w:history="1">
        <w:r>
          <w:rPr>
            <w:rStyle w:val="a4"/>
            <w:rFonts w:ascii="Georgia" w:hAnsi="Georgia"/>
          </w:rPr>
          <w:t>3 настоящей статьи</w:t>
        </w:r>
      </w:hyperlink>
      <w:r>
        <w:rPr>
          <w:rFonts w:ascii="Georgia" w:hAnsi="Georgia"/>
        </w:rPr>
        <w:t>, вселение в освободившееся жилое помещение осуществляется на основании договора социального найма в порядке, предусмотренном настоящим Кодексом</w:t>
      </w:r>
      <w:r>
        <w:rPr>
          <w:rFonts w:ascii="Georgia" w:hAnsi="Georgia"/>
        </w:rPr>
        <w:t>.</w:t>
      </w:r>
    </w:p>
    <w:p w:rsidR="00000000" w:rsidRDefault="00F52A19">
      <w:pPr>
        <w:divId w:val="2112161290"/>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Социальный наем жилого помещени</w:t>
      </w:r>
      <w:r>
        <w:rPr>
          <w:rStyle w:val="docchapter-name"/>
          <w:rFonts w:ascii="Georgia" w:eastAsia="Times New Roman" w:hAnsi="Georgia"/>
          <w:sz w:val="35"/>
          <w:szCs w:val="35"/>
        </w:rPr>
        <w:t>я</w:t>
      </w:r>
    </w:p>
    <w:p w:rsidR="00000000" w:rsidRDefault="00F52A19">
      <w:pPr>
        <w:divId w:val="1017464530"/>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Договор социального найма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w:t>
      </w:r>
      <w:r>
        <w:rPr>
          <w:rFonts w:ascii="Georgia" w:hAnsi="Georgia"/>
        </w:rPr>
        <w:t xml:space="preserve">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w:t>
      </w:r>
      <w:r>
        <w:rPr>
          <w:rFonts w:ascii="Georgia" w:hAnsi="Georgia"/>
        </w:rPr>
        <w:t>настоящим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2. Договор социального найма жилого помещения заключается без установления срока его действия</w:t>
      </w:r>
      <w:r>
        <w:rPr>
          <w:rFonts w:ascii="Georgia" w:hAnsi="Georgia"/>
        </w:rPr>
        <w:t>.</w:t>
      </w:r>
    </w:p>
    <w:p w:rsidR="00000000" w:rsidRDefault="00F52A19">
      <w:pPr>
        <w:spacing w:after="223"/>
        <w:jc w:val="both"/>
        <w:divId w:val="376273084"/>
        <w:rPr>
          <w:rFonts w:ascii="Georgia" w:hAnsi="Georgia"/>
        </w:rPr>
      </w:pPr>
      <w:r>
        <w:rPr>
          <w:rFonts w:ascii="Georgia" w:hAnsi="Georgia"/>
        </w:rPr>
        <w:t>3. Изменение оснований и условий, дающих право на получение жилого помещения по договору социального найма, не является основанием расторжени</w:t>
      </w:r>
      <w:r>
        <w:rPr>
          <w:rFonts w:ascii="Georgia" w:hAnsi="Georgia"/>
        </w:rPr>
        <w:t>я договора социального найма жилого помещения</w:t>
      </w:r>
      <w:r>
        <w:rPr>
          <w:rFonts w:ascii="Georgia" w:hAnsi="Georgia"/>
        </w:rPr>
        <w:t>.</w:t>
      </w:r>
    </w:p>
    <w:p w:rsidR="00000000" w:rsidRDefault="00F52A19">
      <w:pPr>
        <w:divId w:val="2123913986"/>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Пользование жилым помещением по договору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Пользование жилым помещением по договору социального найма осуществляется в соответствии с настоящим Кодексом, договором социального най</w:t>
      </w:r>
      <w:r>
        <w:rPr>
          <w:rFonts w:ascii="Georgia" w:hAnsi="Georgia"/>
        </w:rPr>
        <w:t>ма данного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r>
        <w:rPr>
          <w:rFonts w:ascii="Georgia" w:hAnsi="Georgia"/>
        </w:rPr>
        <w:t>.</w:t>
      </w:r>
    </w:p>
    <w:p w:rsidR="00000000" w:rsidRDefault="00F52A19">
      <w:pPr>
        <w:divId w:val="1963612557"/>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Предмет договора социального найма жилого помещ</w:t>
      </w:r>
      <w:r>
        <w:rPr>
          <w:rStyle w:val="docarticle-name"/>
          <w:rFonts w:ascii="Helvetica" w:eastAsia="Times New Roman" w:hAnsi="Helvetica" w:cs="Helvetica"/>
          <w:b/>
          <w:bCs/>
        </w:rPr>
        <w:t>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Предметом договора социального найма жилого помещения должно быть жилое помещение (жилой дом, квартира, часть жилого дома или квартиры)</w:t>
      </w:r>
      <w:r>
        <w:rPr>
          <w:rFonts w:ascii="Georgia" w:hAnsi="Georgia"/>
        </w:rPr>
        <w:t>.</w:t>
      </w:r>
    </w:p>
    <w:p w:rsidR="00000000" w:rsidRDefault="00F52A19">
      <w:pPr>
        <w:spacing w:after="223"/>
        <w:jc w:val="both"/>
        <w:divId w:val="376273084"/>
        <w:rPr>
          <w:rFonts w:ascii="Georgia" w:hAnsi="Georgia"/>
        </w:rPr>
      </w:pPr>
      <w:r>
        <w:rPr>
          <w:rFonts w:ascii="Georgia" w:hAnsi="Georgia"/>
        </w:rPr>
        <w:t>2. Самостоятельным предметом договора социального найма жилого помещения не могут быть неизолированное жилое по</w:t>
      </w:r>
      <w:r>
        <w:rPr>
          <w:rFonts w:ascii="Georgia" w:hAnsi="Georgia"/>
        </w:rPr>
        <w:t>мещение, помещения вспомогательного использования, а также общее имущество в многоквартирном доме</w:t>
      </w:r>
      <w:r>
        <w:rPr>
          <w:rFonts w:ascii="Georgia" w:hAnsi="Georgia"/>
        </w:rPr>
        <w:t>.</w:t>
      </w:r>
    </w:p>
    <w:p w:rsidR="00000000" w:rsidRDefault="00F52A19">
      <w:pPr>
        <w:divId w:val="223689523"/>
        <w:rPr>
          <w:rFonts w:ascii="Helvetica" w:eastAsia="Times New Roman" w:hAnsi="Helvetica" w:cs="Helvetica"/>
          <w:b/>
          <w:bCs/>
        </w:rPr>
      </w:pPr>
      <w:r>
        <w:rPr>
          <w:rStyle w:val="docarticle-number"/>
          <w:rFonts w:ascii="Helvetica" w:eastAsia="Times New Roman" w:hAnsi="Helvetica" w:cs="Helvetica"/>
          <w:b/>
          <w:bCs/>
        </w:rPr>
        <w:t xml:space="preserve">Статья 63. </w:t>
      </w:r>
      <w:r>
        <w:rPr>
          <w:rStyle w:val="docarticle-name"/>
          <w:rFonts w:ascii="Helvetica" w:eastAsia="Times New Roman" w:hAnsi="Helvetica" w:cs="Helvetica"/>
          <w:b/>
          <w:bCs/>
        </w:rPr>
        <w:t>Форма договора социального найма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lastRenderedPageBreak/>
        <w:t>1. Договор социального найма жилого помещения заключается в письменной форме на основании решени</w:t>
      </w:r>
      <w:r>
        <w:rPr>
          <w:rFonts w:ascii="Georgia" w:hAnsi="Georgia"/>
        </w:rPr>
        <w:t>я о предоставлении жилого помещения жилищного фонда социального использования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2. Типовой договор социального найма жилого помещения утверждается Правительством Российской Федерации</w:t>
      </w:r>
      <w:r>
        <w:rPr>
          <w:rFonts w:ascii="Georgia" w:hAnsi="Georgia"/>
        </w:rPr>
        <w:t>.</w:t>
      </w:r>
    </w:p>
    <w:p w:rsidR="00000000" w:rsidRDefault="00F52A19">
      <w:pPr>
        <w:divId w:val="614337056"/>
        <w:rPr>
          <w:rFonts w:ascii="Helvetica" w:eastAsia="Times New Roman" w:hAnsi="Helvetica" w:cs="Helvetica"/>
          <w:b/>
          <w:bCs/>
        </w:rPr>
      </w:pPr>
      <w:r>
        <w:rPr>
          <w:rStyle w:val="docarticle-number"/>
          <w:rFonts w:ascii="Helvetica" w:eastAsia="Times New Roman" w:hAnsi="Helvetica" w:cs="Helvetica"/>
          <w:b/>
          <w:bCs/>
        </w:rPr>
        <w:t xml:space="preserve">Статья 64. </w:t>
      </w:r>
      <w:r>
        <w:rPr>
          <w:rStyle w:val="docarticle-name"/>
          <w:rFonts w:ascii="Helvetica" w:eastAsia="Times New Roman" w:hAnsi="Helvetica" w:cs="Helvetica"/>
          <w:b/>
          <w:bCs/>
        </w:rPr>
        <w:t>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w:t>
      </w:r>
      <w:r>
        <w:rPr>
          <w:rStyle w:val="docarticle-name"/>
          <w:rFonts w:ascii="Helvetica" w:eastAsia="Times New Roman" w:hAnsi="Helvetica" w:cs="Helvetica"/>
          <w:b/>
          <w:bCs/>
        </w:rPr>
        <w:t>м</w:t>
      </w:r>
    </w:p>
    <w:p w:rsidR="00000000" w:rsidRDefault="00F52A19">
      <w:pPr>
        <w:spacing w:after="223"/>
        <w:jc w:val="both"/>
        <w:divId w:val="376273084"/>
        <w:rPr>
          <w:rFonts w:ascii="Georgia" w:hAnsi="Georgia"/>
        </w:rPr>
      </w:pPr>
      <w:r>
        <w:rPr>
          <w:rFonts w:ascii="Georgia" w:hAnsi="Georgia"/>
        </w:rPr>
        <w:t>Переход права собственности на занимаемое по договору социального на</w:t>
      </w:r>
      <w:r>
        <w:rPr>
          <w:rFonts w:ascii="Georgia" w:hAnsi="Georgia"/>
        </w:rPr>
        <w:t>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r>
        <w:rPr>
          <w:rFonts w:ascii="Georgia" w:hAnsi="Georgia"/>
        </w:rPr>
        <w:t>.</w:t>
      </w:r>
    </w:p>
    <w:p w:rsidR="00000000" w:rsidRDefault="00F52A19">
      <w:pPr>
        <w:divId w:val="1711220855"/>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Права и обязанности наймодателя жилого п</w:t>
      </w:r>
      <w:r>
        <w:rPr>
          <w:rStyle w:val="docarticle-name"/>
          <w:rFonts w:ascii="Helvetica" w:eastAsia="Times New Roman" w:hAnsi="Helvetica" w:cs="Helvetica"/>
          <w:b/>
          <w:bCs/>
        </w:rPr>
        <w:t>омещения по договору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r>
        <w:rPr>
          <w:rFonts w:ascii="Georgia" w:hAnsi="Georgia"/>
        </w:rPr>
        <w:t>.</w:t>
      </w:r>
    </w:p>
    <w:p w:rsidR="00000000" w:rsidRDefault="00F52A19">
      <w:pPr>
        <w:spacing w:after="223"/>
        <w:jc w:val="both"/>
        <w:divId w:val="376273084"/>
        <w:rPr>
          <w:rFonts w:ascii="Georgia" w:hAnsi="Georgia"/>
        </w:rPr>
      </w:pPr>
      <w:r>
        <w:rPr>
          <w:rFonts w:ascii="Georgia" w:hAnsi="Georgia"/>
        </w:rPr>
        <w:t>2. Наймодатель жилого помещения по договору социального найма</w:t>
      </w:r>
      <w:r>
        <w:rPr>
          <w:rFonts w:ascii="Georgia" w:hAnsi="Georgia"/>
        </w:rPr>
        <w:t xml:space="preserve"> обязан</w:t>
      </w:r>
      <w:r>
        <w:rPr>
          <w:rFonts w:ascii="Georgia" w:hAnsi="Georgia"/>
        </w:rPr>
        <w:t>:</w:t>
      </w:r>
    </w:p>
    <w:p w:rsidR="00000000" w:rsidRDefault="00F52A19">
      <w:pPr>
        <w:spacing w:after="223"/>
        <w:jc w:val="both"/>
        <w:divId w:val="376273084"/>
        <w:rPr>
          <w:rFonts w:ascii="Georgia" w:hAnsi="Georgia"/>
        </w:rPr>
      </w:pPr>
      <w:r>
        <w:rPr>
          <w:rFonts w:ascii="Georgia" w:hAnsi="Georgia"/>
        </w:rPr>
        <w:t>1) передать нанимателю свободное от прав иных лиц жилое помещение</w:t>
      </w:r>
      <w:r>
        <w:rPr>
          <w:rFonts w:ascii="Georgia" w:hAnsi="Georgia"/>
        </w:rPr>
        <w:t>;</w:t>
      </w:r>
    </w:p>
    <w:p w:rsidR="00000000" w:rsidRDefault="00F52A19">
      <w:pPr>
        <w:spacing w:after="223"/>
        <w:jc w:val="both"/>
        <w:divId w:val="376273084"/>
        <w:rPr>
          <w:rFonts w:ascii="Georgia" w:hAnsi="Georgia"/>
        </w:rPr>
      </w:pPr>
      <w:r>
        <w:rPr>
          <w:rFonts w:ascii="Georgia" w:hAnsi="Georgia"/>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r>
        <w:rPr>
          <w:rFonts w:ascii="Georgia" w:hAnsi="Georgia"/>
        </w:rPr>
        <w:t>;</w:t>
      </w:r>
    </w:p>
    <w:p w:rsidR="00000000" w:rsidRDefault="00F52A19">
      <w:pPr>
        <w:spacing w:after="223"/>
        <w:jc w:val="both"/>
        <w:divId w:val="376273084"/>
        <w:rPr>
          <w:rFonts w:ascii="Georgia" w:hAnsi="Georgia"/>
        </w:rPr>
      </w:pPr>
      <w:r>
        <w:rPr>
          <w:rFonts w:ascii="Georgia" w:hAnsi="Georgia"/>
        </w:rPr>
        <w:t>3) осуществлять капитальный рем</w:t>
      </w:r>
      <w:r>
        <w:rPr>
          <w:rFonts w:ascii="Georgia" w:hAnsi="Georgia"/>
        </w:rPr>
        <w:t>онт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4) обеспечивать предоставление нанимателю необходимых коммунальных услуг надлежащего качества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Наймодатель жилого помещения по договору социального найма помимо указанных в </w:t>
      </w:r>
      <w:hyperlink r:id="rId128" w:anchor="/document/99/901919946/XA00MF42NH/" w:tgtFrame="_self" w:history="1">
        <w:r>
          <w:rPr>
            <w:rStyle w:val="a4"/>
            <w:rFonts w:ascii="Georgia" w:hAnsi="Georgia"/>
          </w:rPr>
          <w:t>части 2 настоящей статьи</w:t>
        </w:r>
      </w:hyperlink>
      <w:r>
        <w:rPr>
          <w:rFonts w:ascii="Georgia" w:hAnsi="Georgia"/>
        </w:rPr>
        <w:t xml:space="preserve"> обязанностей несет иные обязанности, предусмотренные жилищным законодательством и договором социального найма жилого помещения</w:t>
      </w:r>
      <w:r>
        <w:rPr>
          <w:rFonts w:ascii="Georgia" w:hAnsi="Georgia"/>
        </w:rPr>
        <w:t>.</w:t>
      </w:r>
    </w:p>
    <w:p w:rsidR="00000000" w:rsidRDefault="00F52A19">
      <w:pPr>
        <w:divId w:val="63337924"/>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Ответственность наймодателя жилого помещения по договору социал</w:t>
      </w:r>
      <w:r>
        <w:rPr>
          <w:rStyle w:val="docarticle-name"/>
          <w:rFonts w:ascii="Helvetica" w:eastAsia="Times New Roman" w:hAnsi="Helvetica" w:cs="Helvetica"/>
          <w:b/>
          <w:bCs/>
        </w:rPr>
        <w:t>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w:t>
      </w:r>
      <w:r>
        <w:rPr>
          <w:rFonts w:ascii="Georgia" w:hAnsi="Georgia"/>
        </w:rPr>
        <w:t>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w:t>
      </w:r>
      <w:r>
        <w:rPr>
          <w:rFonts w:ascii="Georgia" w:hAnsi="Georgia"/>
        </w:rPr>
        <w:t xml:space="preserve">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w:t>
      </w:r>
      <w:r>
        <w:rPr>
          <w:rFonts w:ascii="Georgia" w:hAnsi="Georgia"/>
        </w:rPr>
        <w:t xml:space="preserve">расходов на устранение недостатков жилого помещения и (или) общего имущества в многоквартирном </w:t>
      </w:r>
      <w:r>
        <w:rPr>
          <w:rFonts w:ascii="Georgia" w:hAnsi="Georgia"/>
        </w:rPr>
        <w:lastRenderedPageBreak/>
        <w:t>доме, либо возмещение убытков, причиненных ненадлежащим исполнением или неисполнением указанных обязанностей наймодателя</w:t>
      </w:r>
      <w:r>
        <w:rPr>
          <w:rFonts w:ascii="Georgia" w:hAnsi="Georgia"/>
        </w:rPr>
        <w:t>.</w:t>
      </w:r>
    </w:p>
    <w:p w:rsidR="00000000" w:rsidRDefault="00F52A19">
      <w:pPr>
        <w:divId w:val="187108500"/>
        <w:rPr>
          <w:rFonts w:ascii="Helvetica" w:eastAsia="Times New Roman" w:hAnsi="Helvetica" w:cs="Helvetica"/>
          <w:b/>
          <w:bCs/>
        </w:rPr>
      </w:pPr>
      <w:r>
        <w:rPr>
          <w:rStyle w:val="docarticle-number"/>
          <w:rFonts w:ascii="Helvetica" w:eastAsia="Times New Roman" w:hAnsi="Helvetica" w:cs="Helvetica"/>
          <w:b/>
          <w:bCs/>
        </w:rPr>
        <w:t xml:space="preserve">Статья 67. </w:t>
      </w:r>
      <w:r>
        <w:rPr>
          <w:rStyle w:val="docarticle-name"/>
          <w:rFonts w:ascii="Helvetica" w:eastAsia="Times New Roman" w:hAnsi="Helvetica" w:cs="Helvetica"/>
          <w:b/>
          <w:bCs/>
        </w:rPr>
        <w:t>Права и обязанности нанимате</w:t>
      </w:r>
      <w:r>
        <w:rPr>
          <w:rStyle w:val="docarticle-name"/>
          <w:rFonts w:ascii="Helvetica" w:eastAsia="Times New Roman" w:hAnsi="Helvetica" w:cs="Helvetica"/>
          <w:b/>
          <w:bCs/>
        </w:rPr>
        <w:t>ля жилого помещения по договору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Наниматель жилого помещения по договору социального найма имеет право в установленном порядке</w:t>
      </w:r>
      <w:r>
        <w:rPr>
          <w:rFonts w:ascii="Georgia" w:hAnsi="Georgia"/>
        </w:rPr>
        <w:t>:</w:t>
      </w:r>
    </w:p>
    <w:p w:rsidR="00000000" w:rsidRDefault="00F52A19">
      <w:pPr>
        <w:spacing w:after="223"/>
        <w:jc w:val="both"/>
        <w:divId w:val="376273084"/>
        <w:rPr>
          <w:rFonts w:ascii="Georgia" w:hAnsi="Georgia"/>
        </w:rPr>
      </w:pPr>
      <w:r>
        <w:rPr>
          <w:rFonts w:ascii="Georgia" w:hAnsi="Georgia"/>
        </w:rPr>
        <w:t>1) вселять в занимаемое жилое помещение иных лиц</w:t>
      </w:r>
      <w:r>
        <w:rPr>
          <w:rFonts w:ascii="Georgia" w:hAnsi="Georgia"/>
        </w:rPr>
        <w:t>;</w:t>
      </w:r>
    </w:p>
    <w:p w:rsidR="00000000" w:rsidRDefault="00F52A19">
      <w:pPr>
        <w:spacing w:after="223"/>
        <w:jc w:val="both"/>
        <w:divId w:val="376273084"/>
        <w:rPr>
          <w:rFonts w:ascii="Georgia" w:hAnsi="Georgia"/>
        </w:rPr>
      </w:pPr>
      <w:r>
        <w:rPr>
          <w:rFonts w:ascii="Georgia" w:hAnsi="Georgia"/>
        </w:rPr>
        <w:t>2) сдавать жилое помещение в поднаем</w:t>
      </w:r>
      <w:r>
        <w:rPr>
          <w:rFonts w:ascii="Georgia" w:hAnsi="Georgia"/>
        </w:rPr>
        <w:t>;</w:t>
      </w:r>
    </w:p>
    <w:p w:rsidR="00000000" w:rsidRDefault="00F52A19">
      <w:pPr>
        <w:spacing w:after="223"/>
        <w:jc w:val="both"/>
        <w:divId w:val="376273084"/>
        <w:rPr>
          <w:rFonts w:ascii="Georgia" w:hAnsi="Georgia"/>
        </w:rPr>
      </w:pPr>
      <w:r>
        <w:rPr>
          <w:rFonts w:ascii="Georgia" w:hAnsi="Georgia"/>
        </w:rPr>
        <w:t>3) разрешать прожива</w:t>
      </w:r>
      <w:r>
        <w:rPr>
          <w:rFonts w:ascii="Georgia" w:hAnsi="Georgia"/>
        </w:rPr>
        <w:t>ние в жилом помещении временных жильцов</w:t>
      </w:r>
      <w:r>
        <w:rPr>
          <w:rFonts w:ascii="Georgia" w:hAnsi="Georgia"/>
        </w:rPr>
        <w:t>;</w:t>
      </w:r>
    </w:p>
    <w:p w:rsidR="00000000" w:rsidRDefault="00F52A19">
      <w:pPr>
        <w:spacing w:after="223"/>
        <w:jc w:val="both"/>
        <w:divId w:val="376273084"/>
        <w:rPr>
          <w:rFonts w:ascii="Georgia" w:hAnsi="Georgia"/>
        </w:rPr>
      </w:pPr>
      <w:r>
        <w:rPr>
          <w:rFonts w:ascii="Georgia" w:hAnsi="Georgia"/>
        </w:rPr>
        <w:t>4) осуществлять обмен или замену занимаемого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w:t>
      </w:r>
      <w:r>
        <w:rPr>
          <w:rFonts w:ascii="Georgia" w:hAnsi="Georgia"/>
        </w:rPr>
        <w:t>артирном доме, а также предоставления коммунальных услуг</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Наниматель жилого помещения по договору социального найма помимо указанных в </w:t>
      </w:r>
      <w:hyperlink r:id="rId129" w:anchor="/document/99/901919946/XA00MFS2O8/" w:tgtFrame="_self" w:history="1">
        <w:r>
          <w:rPr>
            <w:rStyle w:val="a4"/>
            <w:rFonts w:ascii="Georgia" w:hAnsi="Georgia"/>
          </w:rPr>
          <w:t>части 1 настоящей статьи</w:t>
        </w:r>
      </w:hyperlink>
      <w:r>
        <w:rPr>
          <w:rFonts w:ascii="Georgia" w:hAnsi="Georgia"/>
        </w:rPr>
        <w:t xml:space="preserve"> прав м</w:t>
      </w:r>
      <w:r>
        <w:rPr>
          <w:rFonts w:ascii="Georgia" w:hAnsi="Georgia"/>
        </w:rPr>
        <w:t>ожет иметь иные права, предусмотренные настоящим Кодексом, другими федеральными законами и договором социального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3. Наниматель жилого помещения по договору социального найма обязан</w:t>
      </w:r>
      <w:r>
        <w:rPr>
          <w:rFonts w:ascii="Georgia" w:hAnsi="Georgia"/>
        </w:rPr>
        <w:t>:</w:t>
      </w:r>
    </w:p>
    <w:p w:rsidR="00000000" w:rsidRDefault="00F52A19">
      <w:pPr>
        <w:spacing w:after="223"/>
        <w:jc w:val="both"/>
        <w:divId w:val="376273084"/>
        <w:rPr>
          <w:rFonts w:ascii="Georgia" w:hAnsi="Georgia"/>
        </w:rPr>
      </w:pPr>
      <w:r>
        <w:rPr>
          <w:rFonts w:ascii="Georgia" w:hAnsi="Georgia"/>
        </w:rPr>
        <w:t>1) использовать жилое помещение по назначению и в пределах, которые</w:t>
      </w:r>
      <w:r>
        <w:rPr>
          <w:rFonts w:ascii="Georgia" w:hAnsi="Georgia"/>
        </w:rPr>
        <w:t xml:space="preserve"> установлены настоящим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2) обеспечивать сохранность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3) поддерживать надлежащее состояние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4) проводить текущий ремонт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5) своевременно вносить плату за жилое помещение и коммунальные услуги</w:t>
      </w:r>
      <w:r>
        <w:rPr>
          <w:rFonts w:ascii="Georgia" w:hAnsi="Georgia"/>
        </w:rPr>
        <w:t>;</w:t>
      </w:r>
    </w:p>
    <w:p w:rsidR="00000000" w:rsidRDefault="00F52A19">
      <w:pPr>
        <w:spacing w:after="223"/>
        <w:jc w:val="both"/>
        <w:divId w:val="376273084"/>
        <w:rPr>
          <w:rFonts w:ascii="Georgia" w:hAnsi="Georgia"/>
        </w:rPr>
      </w:pPr>
      <w:r>
        <w:rPr>
          <w:rFonts w:ascii="Georgia" w:hAnsi="Georgia"/>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Наниматель жилого помещения по договору социального найма помимо указанных в </w:t>
      </w:r>
      <w:hyperlink r:id="rId130" w:anchor="/document/99/901919946/XA00M8I2NC/" w:tgtFrame="_self" w:history="1">
        <w:r>
          <w:rPr>
            <w:rStyle w:val="a4"/>
            <w:rFonts w:ascii="Georgia" w:hAnsi="Georgia"/>
          </w:rPr>
          <w:t>части 3 настоящей статьи</w:t>
        </w:r>
      </w:hyperlink>
      <w:r>
        <w:rPr>
          <w:rFonts w:ascii="Georgia" w:hAnsi="Georgia"/>
        </w:rPr>
        <w:t xml:space="preserve"> обязанностей несет иные обязанности, предусмотренные настоящим Кодексом, другими федеральными законами и договором социального найма</w:t>
      </w:r>
      <w:r>
        <w:rPr>
          <w:rFonts w:ascii="Georgia" w:hAnsi="Georgia"/>
        </w:rPr>
        <w:t>.</w:t>
      </w:r>
    </w:p>
    <w:p w:rsidR="00000000" w:rsidRDefault="00F52A19">
      <w:pPr>
        <w:divId w:val="55469666"/>
        <w:rPr>
          <w:rFonts w:ascii="Helvetica" w:eastAsia="Times New Roman" w:hAnsi="Helvetica" w:cs="Helvetica"/>
          <w:b/>
          <w:bCs/>
        </w:rPr>
      </w:pPr>
      <w:r>
        <w:rPr>
          <w:rStyle w:val="docarticle-number"/>
          <w:rFonts w:ascii="Helvetica" w:eastAsia="Times New Roman" w:hAnsi="Helvetica" w:cs="Helvetica"/>
          <w:b/>
          <w:bCs/>
        </w:rPr>
        <w:t xml:space="preserve">Статья 68. </w:t>
      </w:r>
      <w:r>
        <w:rPr>
          <w:rStyle w:val="docarticle-name"/>
          <w:rFonts w:ascii="Helvetica" w:eastAsia="Times New Roman" w:hAnsi="Helvetica" w:cs="Helvetica"/>
          <w:b/>
          <w:bCs/>
        </w:rPr>
        <w:t>Ответст</w:t>
      </w:r>
      <w:r>
        <w:rPr>
          <w:rStyle w:val="docarticle-name"/>
          <w:rFonts w:ascii="Helvetica" w:eastAsia="Times New Roman" w:hAnsi="Helvetica" w:cs="Helvetica"/>
          <w:b/>
          <w:bCs/>
        </w:rPr>
        <w:t>венность нанимателя жилого помещения по договору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w:t>
      </w:r>
      <w:r>
        <w:rPr>
          <w:rFonts w:ascii="Georgia" w:hAnsi="Georgia"/>
        </w:rPr>
        <w:t>тственность, предусмотренную законодательством</w:t>
      </w:r>
      <w:r>
        <w:rPr>
          <w:rFonts w:ascii="Georgia" w:hAnsi="Georgia"/>
        </w:rPr>
        <w:t>.</w:t>
      </w:r>
    </w:p>
    <w:p w:rsidR="00000000" w:rsidRDefault="00F52A19">
      <w:pPr>
        <w:divId w:val="1726636413"/>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69. </w:t>
      </w:r>
      <w:r>
        <w:rPr>
          <w:rStyle w:val="docarticle-name"/>
          <w:rFonts w:ascii="Helvetica" w:eastAsia="Times New Roman" w:hAnsi="Helvetica" w:cs="Helvetica"/>
          <w:b/>
          <w:bCs/>
        </w:rPr>
        <w:t>Права и обязанности членов семьи нанимателя жилого помещения по договору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К членам семьи нанимателя жилого помещения по договору социального найма относятся проживающие совместн</w:t>
      </w:r>
      <w:r>
        <w:rPr>
          <w:rFonts w:ascii="Georgia" w:hAnsi="Georgia"/>
        </w:rPr>
        <w:t>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w:t>
      </w:r>
      <w:r>
        <w:rPr>
          <w:rFonts w:ascii="Georgia" w:hAnsi="Georgia"/>
        </w:rPr>
        <w:t>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Члены семьи нанимателя жилого помещения по договору социального найма имеют р</w:t>
      </w:r>
      <w:r>
        <w:rPr>
          <w:rFonts w:ascii="Georgia" w:hAnsi="Georgia"/>
        </w:rPr>
        <w:t>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w:t>
      </w:r>
      <w:r>
        <w:rPr>
          <w:rFonts w:ascii="Georgia" w:hAnsi="Georgia"/>
        </w:rPr>
        <w:t>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3. Члены семьи нанимателя жилого помещения по договору социального найма должны быть указаны в договоре социального найма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4. Если гражданин перестал быть членом семьи нанимателя жилого помещения по договору социального найма</w:t>
      </w:r>
      <w:r>
        <w:rPr>
          <w:rFonts w:ascii="Georgia" w:hAnsi="Georgia"/>
        </w:rPr>
        <w:t>,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w:t>
      </w:r>
      <w:r>
        <w:rPr>
          <w:rFonts w:ascii="Georgia" w:hAnsi="Georgia"/>
        </w:rPr>
        <w:t>йма.</w:t>
      </w:r>
      <w:r>
        <w:rPr>
          <w:rFonts w:ascii="Georgia" w:hAnsi="Georgia"/>
        </w:rPr>
        <w:t xml:space="preserve"> </w:t>
      </w:r>
    </w:p>
    <w:p w:rsidR="00000000" w:rsidRDefault="00F52A19">
      <w:pPr>
        <w:divId w:val="773600949"/>
        <w:rPr>
          <w:rFonts w:ascii="Helvetica" w:eastAsia="Times New Roman" w:hAnsi="Helvetica" w:cs="Helvetica"/>
          <w:b/>
          <w:bCs/>
        </w:rPr>
      </w:pPr>
      <w:r>
        <w:rPr>
          <w:rStyle w:val="docarticle-number"/>
          <w:rFonts w:ascii="Helvetica" w:eastAsia="Times New Roman" w:hAnsi="Helvetica" w:cs="Helvetica"/>
          <w:b/>
          <w:bCs/>
        </w:rPr>
        <w:t xml:space="preserve">Статья 70. </w:t>
      </w:r>
      <w:r>
        <w:rPr>
          <w:rStyle w:val="docarticle-name"/>
          <w:rFonts w:ascii="Helvetica" w:eastAsia="Times New Roman" w:hAnsi="Helvetica" w:cs="Helvetica"/>
          <w:b/>
          <w:bCs/>
        </w:rPr>
        <w:t>Право нанимателя на вселение в занимаемое им жилое помещение по договору социального найма других граждан в качестве членов своей семь</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1. Наниматель с согласия в письменной форме членов своей семьи, в том числе временно отсутствующих член</w:t>
      </w:r>
      <w:r>
        <w:rPr>
          <w:rFonts w:ascii="Georgia" w:hAnsi="Georgia"/>
        </w:rPr>
        <w:t xml:space="preserve">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w:t>
      </w:r>
      <w:r>
        <w:rPr>
          <w:rFonts w:ascii="Georgia" w:hAnsi="Georgia"/>
        </w:rPr>
        <w:t xml:space="preserve">-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w:t>
      </w:r>
      <w:r>
        <w:rPr>
          <w:rFonts w:ascii="Georgia" w:hAnsi="Georgia"/>
        </w:rPr>
        <w:t>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Вселение в жилое помещение граждан в качестве членов семьи</w:t>
      </w:r>
      <w:r>
        <w:rPr>
          <w:rFonts w:ascii="Georgia" w:hAnsi="Georgia"/>
        </w:rPr>
        <w:t xml:space="preserve">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r>
        <w:rPr>
          <w:rFonts w:ascii="Georgia" w:hAnsi="Georgia"/>
        </w:rPr>
        <w:t>.</w:t>
      </w:r>
    </w:p>
    <w:p w:rsidR="00000000" w:rsidRDefault="00F52A19">
      <w:pPr>
        <w:divId w:val="1365327734"/>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Права и обязанности временно отсутствующих нанимателя жилого помещения по договору социального найма и членов его семь</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Временное отсутствие нанимателя жилого помещения по договору социального найма, кого-либо из проживающих совместно с ним членов его семь</w:t>
      </w:r>
      <w:r>
        <w:rPr>
          <w:rFonts w:ascii="Georgia" w:hAnsi="Georgia"/>
        </w:rPr>
        <w:t>и или всех этих граждан не влечет за собой изменение их прав и обязанностей по договору социального найма.</w:t>
      </w:r>
      <w:r>
        <w:rPr>
          <w:rFonts w:ascii="Georgia" w:hAnsi="Georgia"/>
        </w:rPr>
        <w:t xml:space="preserve"> </w:t>
      </w:r>
    </w:p>
    <w:p w:rsidR="00000000" w:rsidRDefault="00F52A19">
      <w:pPr>
        <w:divId w:val="530070333"/>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72. </w:t>
      </w:r>
      <w:r>
        <w:rPr>
          <w:rStyle w:val="docarticle-name"/>
          <w:rFonts w:ascii="Helvetica" w:eastAsia="Times New Roman" w:hAnsi="Helvetica" w:cs="Helvetica"/>
          <w:b/>
          <w:bCs/>
        </w:rPr>
        <w:t>Право на обмен жилыми помещениями, предоставленными по договорам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Наниматель жилого помещения по договору социального</w:t>
      </w:r>
      <w:r>
        <w:rPr>
          <w:rFonts w:ascii="Georgia" w:hAnsi="Georgia"/>
        </w:rPr>
        <w:t xml:space="preserve">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w:t>
      </w:r>
      <w:r>
        <w:rPr>
          <w:rFonts w:ascii="Georgia" w:hAnsi="Georgia"/>
        </w:rPr>
        <w:t>социального найма другому нанимателю.</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w:t>
      </w:r>
      <w:r>
        <w:rPr>
          <w:rFonts w:ascii="Georgia" w:hAnsi="Georgia"/>
        </w:rPr>
        <w:t>найма другим нанимателям и находящиеся в разных домах или квартирах</w:t>
      </w:r>
      <w:r>
        <w:rPr>
          <w:rFonts w:ascii="Georgia" w:hAnsi="Georgia"/>
        </w:rPr>
        <w:t>.</w:t>
      </w:r>
    </w:p>
    <w:p w:rsidR="00000000" w:rsidRDefault="00F52A19">
      <w:pPr>
        <w:spacing w:after="223"/>
        <w:jc w:val="both"/>
        <w:divId w:val="376273084"/>
        <w:rPr>
          <w:rFonts w:ascii="Georgia" w:hAnsi="Georgia"/>
        </w:rPr>
      </w:pPr>
      <w:r>
        <w:rPr>
          <w:rFonts w:ascii="Georgia" w:hAnsi="Georgia"/>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w:t>
      </w:r>
      <w:r>
        <w:rPr>
          <w:rFonts w:ascii="Georgia" w:hAnsi="Georgia"/>
        </w:rPr>
        <w:t xml:space="preserve">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4. Обмен жилыми помещениями, которые предоставле</w:t>
      </w:r>
      <w:r>
        <w:rPr>
          <w:rFonts w:ascii="Georgia" w:hAnsi="Georgia"/>
        </w:rPr>
        <w:t>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w:t>
      </w:r>
      <w:r>
        <w:rPr>
          <w:rFonts w:ascii="Georgia" w:hAnsi="Georgia"/>
        </w:rPr>
        <w:t>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w:t>
      </w:r>
      <w:r>
        <w:rPr>
          <w:rFonts w:ascii="Georgia" w:hAnsi="Georgia"/>
        </w:rPr>
        <w:t>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w:t>
      </w:r>
      <w:r>
        <w:rPr>
          <w:rFonts w:ascii="Georgia" w:hAnsi="Georgia"/>
        </w:rPr>
        <w:t>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r>
        <w:rPr>
          <w:rFonts w:ascii="Georgia" w:hAnsi="Georgia"/>
        </w:rPr>
        <w:t>.</w:t>
      </w:r>
    </w:p>
    <w:p w:rsidR="00000000" w:rsidRDefault="00F52A19">
      <w:pPr>
        <w:spacing w:after="223"/>
        <w:jc w:val="both"/>
        <w:divId w:val="376273084"/>
        <w:rPr>
          <w:rFonts w:ascii="Georgia" w:hAnsi="Georgia"/>
        </w:rPr>
      </w:pPr>
      <w:r>
        <w:rPr>
          <w:rFonts w:ascii="Georgia" w:hAnsi="Georgia"/>
        </w:rPr>
        <w:t>5. Обмен жилыми помещениями, предоставленными по договорам социального найма, может быть совер</w:t>
      </w:r>
      <w:r>
        <w:rPr>
          <w:rFonts w:ascii="Georgia" w:hAnsi="Georgia"/>
        </w:rPr>
        <w:t>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w:t>
      </w:r>
      <w:r>
        <w:rPr>
          <w:rFonts w:ascii="Georgia" w:hAnsi="Georgia"/>
        </w:rPr>
        <w:t xml:space="preserve">ний </w:t>
      </w:r>
      <w:hyperlink r:id="rId131" w:anchor="/document/99/901919946/XA00MF22NG/" w:tgtFrame="_self" w:history="1">
        <w:r>
          <w:rPr>
            <w:rStyle w:val="a4"/>
            <w:rFonts w:ascii="Georgia" w:hAnsi="Georgia"/>
          </w:rPr>
          <w:t>части 1 статьи 70</w:t>
        </w:r>
      </w:hyperlink>
      <w:r>
        <w:rPr>
          <w:rFonts w:ascii="Georgia" w:hAnsi="Georgia"/>
        </w:rPr>
        <w:t xml:space="preserve"> настоящего Кодекса</w:t>
      </w:r>
      <w:r>
        <w:rPr>
          <w:rFonts w:ascii="Georgia" w:hAnsi="Georgia"/>
        </w:rPr>
        <w:t>.</w:t>
      </w:r>
    </w:p>
    <w:p w:rsidR="00000000" w:rsidRDefault="00F52A19">
      <w:pPr>
        <w:divId w:val="610892731"/>
        <w:rPr>
          <w:rFonts w:ascii="Helvetica" w:eastAsia="Times New Roman" w:hAnsi="Helvetica" w:cs="Helvetica"/>
          <w:b/>
          <w:bCs/>
        </w:rPr>
      </w:pPr>
      <w:r>
        <w:rPr>
          <w:rStyle w:val="docarticle-number"/>
          <w:rFonts w:ascii="Helvetica" w:eastAsia="Times New Roman" w:hAnsi="Helvetica" w:cs="Helvetica"/>
          <w:b/>
          <w:bCs/>
        </w:rPr>
        <w:t xml:space="preserve">Статья 73. </w:t>
      </w:r>
      <w:r>
        <w:rPr>
          <w:rStyle w:val="docarticle-name"/>
          <w:rFonts w:ascii="Helvetica" w:eastAsia="Times New Roman" w:hAnsi="Helvetica" w:cs="Helvetica"/>
          <w:b/>
          <w:bCs/>
        </w:rPr>
        <w:t xml:space="preserve">Условия, при которых обмен жилыми помещениями между нанимателями данных помещений по договорам социального найма не </w:t>
      </w:r>
      <w:r>
        <w:rPr>
          <w:rStyle w:val="docarticle-name"/>
          <w:rFonts w:ascii="Helvetica" w:eastAsia="Times New Roman" w:hAnsi="Helvetica" w:cs="Helvetica"/>
          <w:b/>
          <w:bCs/>
        </w:rPr>
        <w:t>допускаетс</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Обмен жилыми помещениями между нанимателями данных помещений по договорам социального найма не допускается в случае, если</w:t>
      </w:r>
      <w:r>
        <w:rPr>
          <w:rFonts w:ascii="Georgia" w:hAnsi="Georgia"/>
        </w:rPr>
        <w:t>:</w:t>
      </w:r>
    </w:p>
    <w:p w:rsidR="00000000" w:rsidRDefault="00F52A19">
      <w:pPr>
        <w:spacing w:after="223"/>
        <w:jc w:val="both"/>
        <w:divId w:val="376273084"/>
        <w:rPr>
          <w:rFonts w:ascii="Georgia" w:hAnsi="Georgia"/>
        </w:rPr>
      </w:pPr>
      <w:r>
        <w:rPr>
          <w:rFonts w:ascii="Georgia" w:hAnsi="Georgia"/>
        </w:rPr>
        <w:t>1) к нанимателю обмениваемого жилого помещения предъявлен иск о расторжении или об изменении договора социального найма ж</w:t>
      </w:r>
      <w:r>
        <w:rPr>
          <w:rFonts w:ascii="Georgia" w:hAnsi="Georgia"/>
        </w:rPr>
        <w:t>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2) право пользования обмениваемым жилым помещением оспаривается в судебном порядке</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3) обмениваемое жилое помещение признано в установленном порядке непригодным для проживания</w:t>
      </w:r>
      <w:r>
        <w:rPr>
          <w:rFonts w:ascii="Georgia" w:hAnsi="Georgia"/>
        </w:rPr>
        <w:t>;</w:t>
      </w:r>
    </w:p>
    <w:p w:rsidR="00000000" w:rsidRDefault="00F52A19">
      <w:pPr>
        <w:spacing w:after="223"/>
        <w:jc w:val="both"/>
        <w:divId w:val="376273084"/>
        <w:rPr>
          <w:rFonts w:ascii="Georgia" w:hAnsi="Georgia"/>
        </w:rPr>
      </w:pPr>
      <w:r>
        <w:rPr>
          <w:rFonts w:ascii="Georgia" w:hAnsi="Georgia"/>
        </w:rPr>
        <w:t>4) принято решение о сносе соответствующего дома или его перео</w:t>
      </w:r>
      <w:r>
        <w:rPr>
          <w:rFonts w:ascii="Georgia" w:hAnsi="Georgia"/>
        </w:rPr>
        <w:t>борудовании для использования в других целях</w:t>
      </w:r>
      <w:r>
        <w:rPr>
          <w:rFonts w:ascii="Georgia" w:hAnsi="Georgia"/>
        </w:rPr>
        <w:t>;</w:t>
      </w:r>
    </w:p>
    <w:p w:rsidR="00000000" w:rsidRDefault="00F52A19">
      <w:pPr>
        <w:spacing w:after="223"/>
        <w:jc w:val="both"/>
        <w:divId w:val="376273084"/>
        <w:rPr>
          <w:rFonts w:ascii="Georgia" w:hAnsi="Georgia"/>
        </w:rPr>
      </w:pPr>
      <w:r>
        <w:rPr>
          <w:rFonts w:ascii="Georgia" w:hAnsi="Georgia"/>
        </w:rPr>
        <w:t>5) принято решение о капитальном ремонте соответствующего дома с переустройством и (или) перепланировкой жилых помещений в этом доме</w:t>
      </w:r>
      <w:r>
        <w:rPr>
          <w:rFonts w:ascii="Georgia" w:hAnsi="Georgia"/>
        </w:rPr>
        <w:t>;</w:t>
      </w:r>
    </w:p>
    <w:p w:rsidR="00000000" w:rsidRDefault="00F52A19">
      <w:pPr>
        <w:spacing w:after="223"/>
        <w:jc w:val="both"/>
        <w:divId w:val="376273084"/>
        <w:rPr>
          <w:rFonts w:ascii="Georgia" w:hAnsi="Georgia"/>
        </w:rPr>
      </w:pPr>
      <w:r>
        <w:rPr>
          <w:rFonts w:ascii="Georgia" w:hAnsi="Georgia"/>
        </w:rPr>
        <w:t>6) в результате обмена в коммунальную квартиру вселяется гражданин, страдающ</w:t>
      </w:r>
      <w:r>
        <w:rPr>
          <w:rFonts w:ascii="Georgia" w:hAnsi="Georgia"/>
        </w:rPr>
        <w:t xml:space="preserve">ий одной из тяжелых форм хронических заболеваний, указанных в предусмотренном </w:t>
      </w:r>
      <w:hyperlink r:id="rId132" w:anchor="/document/99/901919946/XA00M3K2MC/" w:tgtFrame="_self" w:history="1">
        <w:r>
          <w:rPr>
            <w:rStyle w:val="a4"/>
            <w:rFonts w:ascii="Georgia" w:hAnsi="Georgia"/>
          </w:rPr>
          <w:t>пунктом 4 части 1 статьи 51</w:t>
        </w:r>
      </w:hyperlink>
      <w:r>
        <w:rPr>
          <w:rFonts w:ascii="Georgia" w:hAnsi="Georgia"/>
        </w:rPr>
        <w:t xml:space="preserve"> настоящего Кодекса перечне</w:t>
      </w:r>
      <w:r>
        <w:rPr>
          <w:rFonts w:ascii="Georgia" w:hAnsi="Georgia"/>
        </w:rPr>
        <w:t>.</w:t>
      </w:r>
    </w:p>
    <w:p w:rsidR="00000000" w:rsidRDefault="00F52A19">
      <w:pPr>
        <w:divId w:val="1915386122"/>
        <w:rPr>
          <w:rFonts w:ascii="Helvetica" w:eastAsia="Times New Roman" w:hAnsi="Helvetica" w:cs="Helvetica"/>
          <w:b/>
          <w:bCs/>
        </w:rPr>
      </w:pPr>
      <w:r>
        <w:rPr>
          <w:rStyle w:val="docarticle-number"/>
          <w:rFonts w:ascii="Helvetica" w:eastAsia="Times New Roman" w:hAnsi="Helvetica" w:cs="Helvetica"/>
          <w:b/>
          <w:bCs/>
        </w:rPr>
        <w:t xml:space="preserve">Статья 74. </w:t>
      </w:r>
      <w:r>
        <w:rPr>
          <w:rStyle w:val="docarticle-name"/>
          <w:rFonts w:ascii="Helvetica" w:eastAsia="Times New Roman" w:hAnsi="Helvetica" w:cs="Helvetica"/>
          <w:b/>
          <w:bCs/>
        </w:rPr>
        <w:t>Оформление обмена жилыми помещениями между нанимателями данных помещений по договорам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w:t>
      </w:r>
      <w:r>
        <w:rPr>
          <w:rFonts w:ascii="Georgia" w:hAnsi="Georgia"/>
        </w:rPr>
        <w:t xml:space="preserve"> основании заключенного между указанными нанимателями договора об обмене жилыми помещениями</w:t>
      </w:r>
      <w:r>
        <w:rPr>
          <w:rFonts w:ascii="Georgia" w:hAnsi="Georgia"/>
        </w:rPr>
        <w:t>.</w:t>
      </w:r>
    </w:p>
    <w:p w:rsidR="00000000" w:rsidRDefault="00F52A19">
      <w:pPr>
        <w:spacing w:after="223"/>
        <w:jc w:val="both"/>
        <w:divId w:val="376273084"/>
        <w:rPr>
          <w:rFonts w:ascii="Georgia" w:hAnsi="Georgia"/>
        </w:rPr>
      </w:pPr>
      <w:r>
        <w:rPr>
          <w:rFonts w:ascii="Georgia" w:hAnsi="Georgia"/>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r>
        <w:rPr>
          <w:rFonts w:ascii="Georgia" w:hAnsi="Georgia"/>
        </w:rPr>
        <w:t>.</w:t>
      </w:r>
    </w:p>
    <w:p w:rsidR="00000000" w:rsidRDefault="00F52A19">
      <w:pPr>
        <w:spacing w:after="223"/>
        <w:jc w:val="both"/>
        <w:divId w:val="376273084"/>
        <w:rPr>
          <w:rFonts w:ascii="Georgia" w:hAnsi="Georgia"/>
        </w:rPr>
      </w:pPr>
      <w:r>
        <w:rPr>
          <w:rFonts w:ascii="Georgia" w:hAnsi="Georgia"/>
        </w:rPr>
        <w:t>3. Договор о</w:t>
      </w:r>
      <w:r>
        <w:rPr>
          <w:rFonts w:ascii="Georgia" w:hAnsi="Georgia"/>
        </w:rPr>
        <w:t>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w:t>
      </w:r>
      <w:r>
        <w:rPr>
          <w:rFonts w:ascii="Georgia" w:hAnsi="Georgia"/>
        </w:rPr>
        <w:t>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Отказ наймодателя в даче согласия на обмен жилыми помещениями допускается только в случаях, предусмотренных </w:t>
      </w:r>
      <w:hyperlink r:id="rId133" w:anchor="/document/99/901919946/XA00MFI2NI/" w:tgtFrame="_self" w:history="1">
        <w:r>
          <w:rPr>
            <w:rStyle w:val="a4"/>
            <w:rFonts w:ascii="Georgia" w:hAnsi="Georgia"/>
          </w:rPr>
          <w:t>статьей 73</w:t>
        </w:r>
      </w:hyperlink>
      <w:r>
        <w:rPr>
          <w:rFonts w:ascii="Georgia" w:hAnsi="Georgia"/>
        </w:rPr>
        <w:t xml:space="preserve"> настоящего Кодекса. Отказ наймодателя в даче с</w:t>
      </w:r>
      <w:r>
        <w:rPr>
          <w:rFonts w:ascii="Georgia" w:hAnsi="Georgia"/>
        </w:rPr>
        <w:t>огласия на обмен может быть обжалован в судебном порядке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w:t>
      </w:r>
      <w:r>
        <w:rPr>
          <w:rFonts w:ascii="Georgia" w:hAnsi="Georgia"/>
        </w:rPr>
        <w:t>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w:t>
      </w:r>
      <w:r>
        <w:rPr>
          <w:rFonts w:ascii="Georgia" w:hAnsi="Georgia"/>
        </w:rPr>
        <w:t>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w:t>
      </w:r>
      <w:r>
        <w:rPr>
          <w:rFonts w:ascii="Georgia" w:hAnsi="Georgia"/>
        </w:rPr>
        <w:t>я обращения соответствующего гражданина и представления им указанных в настоящей части документов</w:t>
      </w:r>
      <w:r>
        <w:rPr>
          <w:rFonts w:ascii="Georgia" w:hAnsi="Georgia"/>
        </w:rPr>
        <w:t>.</w:t>
      </w:r>
    </w:p>
    <w:p w:rsidR="00000000" w:rsidRDefault="00F52A19">
      <w:pPr>
        <w:divId w:val="631012600"/>
        <w:rPr>
          <w:rFonts w:ascii="Helvetica" w:eastAsia="Times New Roman" w:hAnsi="Helvetica" w:cs="Helvetica"/>
          <w:b/>
          <w:bCs/>
        </w:rPr>
      </w:pPr>
      <w:r>
        <w:rPr>
          <w:rStyle w:val="docarticle-number"/>
          <w:rFonts w:ascii="Helvetica" w:eastAsia="Times New Roman" w:hAnsi="Helvetica" w:cs="Helvetica"/>
          <w:b/>
          <w:bCs/>
        </w:rPr>
        <w:t xml:space="preserve">Статья 75. </w:t>
      </w:r>
      <w:r>
        <w:rPr>
          <w:rStyle w:val="docarticle-name"/>
          <w:rFonts w:ascii="Helvetica" w:eastAsia="Times New Roman" w:hAnsi="Helvetica" w:cs="Helvetica"/>
          <w:b/>
          <w:bCs/>
        </w:rPr>
        <w:t>Признание обмена жилыми помещениями, предоставленными по договорам социального найма, недействительны</w:t>
      </w:r>
      <w:r>
        <w:rPr>
          <w:rStyle w:val="docarticle-name"/>
          <w:rFonts w:ascii="Helvetica" w:eastAsia="Times New Roman" w:hAnsi="Helvetica" w:cs="Helvetica"/>
          <w:b/>
          <w:bCs/>
        </w:rPr>
        <w:t>м</w:t>
      </w:r>
    </w:p>
    <w:p w:rsidR="00000000" w:rsidRDefault="00F52A19">
      <w:pPr>
        <w:spacing w:after="223"/>
        <w:jc w:val="both"/>
        <w:divId w:val="376273084"/>
        <w:rPr>
          <w:rFonts w:ascii="Georgia" w:hAnsi="Georgia"/>
        </w:rPr>
      </w:pPr>
      <w:r>
        <w:rPr>
          <w:rFonts w:ascii="Georgia" w:hAnsi="Georgia"/>
        </w:rPr>
        <w:t>1. Обмен жилыми помещениями, предоставленны</w:t>
      </w:r>
      <w:r>
        <w:rPr>
          <w:rFonts w:ascii="Georgia" w:hAnsi="Georgia"/>
        </w:rPr>
        <w:t xml:space="preserve">ми по договорам социального найма, может быть признан судом недействительным по основаниям, </w:t>
      </w:r>
      <w:r>
        <w:rPr>
          <w:rFonts w:ascii="Georgia" w:hAnsi="Georgia"/>
        </w:rPr>
        <w:lastRenderedPageBreak/>
        <w:t>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w:t>
      </w:r>
      <w:r>
        <w:rPr>
          <w:rFonts w:ascii="Georgia" w:hAnsi="Georgia"/>
        </w:rPr>
        <w:t>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w:t>
      </w:r>
      <w:r>
        <w:rPr>
          <w:rFonts w:ascii="Georgia" w:hAnsi="Georgia"/>
        </w:rPr>
        <w:t xml:space="preserve"> возникшие вследствие такого обмена</w:t>
      </w:r>
      <w:r>
        <w:rPr>
          <w:rFonts w:ascii="Georgia" w:hAnsi="Georgia"/>
        </w:rPr>
        <w:t>.</w:t>
      </w:r>
    </w:p>
    <w:p w:rsidR="00000000" w:rsidRDefault="00F52A19">
      <w:pPr>
        <w:divId w:val="1438939047"/>
        <w:rPr>
          <w:rFonts w:ascii="Helvetica" w:eastAsia="Times New Roman" w:hAnsi="Helvetica" w:cs="Helvetica"/>
          <w:b/>
          <w:bCs/>
        </w:rPr>
      </w:pPr>
      <w:r>
        <w:rPr>
          <w:rStyle w:val="docarticle-number"/>
          <w:rFonts w:ascii="Helvetica" w:eastAsia="Times New Roman" w:hAnsi="Helvetica" w:cs="Helvetica"/>
          <w:b/>
          <w:bCs/>
        </w:rPr>
        <w:t xml:space="preserve">Статья 76. </w:t>
      </w:r>
      <w:r>
        <w:rPr>
          <w:rStyle w:val="docarticle-name"/>
          <w:rFonts w:ascii="Helvetica" w:eastAsia="Times New Roman" w:hAnsi="Helvetica" w:cs="Helvetica"/>
          <w:b/>
          <w:bCs/>
        </w:rPr>
        <w:t>Поднаем жилого помещения, предоставленного по договору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Наниматель жилого помещения, предоставленного по договору социального найма, с согласия в письменной форме наймодателя и проживающих</w:t>
      </w:r>
      <w:r>
        <w:rPr>
          <w:rFonts w:ascii="Georgia" w:hAnsi="Georgia"/>
        </w:rPr>
        <w:t xml:space="preserve">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w:t>
      </w:r>
      <w:r>
        <w:rPr>
          <w:rFonts w:ascii="Georgia" w:hAnsi="Georgia"/>
        </w:rPr>
        <w:t>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r>
        <w:rPr>
          <w:rFonts w:ascii="Georgia" w:hAnsi="Georgia"/>
        </w:rPr>
        <w:t>.</w:t>
      </w:r>
    </w:p>
    <w:p w:rsidR="00000000" w:rsidRDefault="00F52A19">
      <w:pPr>
        <w:spacing w:after="223"/>
        <w:jc w:val="both"/>
        <w:divId w:val="376273084"/>
        <w:rPr>
          <w:rFonts w:ascii="Georgia" w:hAnsi="Georgia"/>
        </w:rPr>
      </w:pPr>
      <w:r>
        <w:rPr>
          <w:rFonts w:ascii="Georgia" w:hAnsi="Georgia"/>
        </w:rPr>
        <w:t>2. Для передачи в поднаем жилого помещения, находящегося в</w:t>
      </w:r>
      <w:r>
        <w:rPr>
          <w:rFonts w:ascii="Georgia" w:hAnsi="Georgia"/>
        </w:rPr>
        <w:t xml:space="preserve">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r>
        <w:rPr>
          <w:rFonts w:ascii="Georgia" w:hAnsi="Georgia"/>
        </w:rPr>
        <w:t>.</w:t>
      </w:r>
    </w:p>
    <w:p w:rsidR="00000000" w:rsidRDefault="00F52A19">
      <w:pPr>
        <w:spacing w:after="223"/>
        <w:jc w:val="both"/>
        <w:divId w:val="376273084"/>
        <w:rPr>
          <w:rFonts w:ascii="Georgia" w:hAnsi="Georgia"/>
        </w:rPr>
      </w:pPr>
      <w:r>
        <w:rPr>
          <w:rFonts w:ascii="Georgia" w:hAnsi="Georgia"/>
        </w:rPr>
        <w:t>3. Поднаниматель не приобретает самостоятельное право пользования жилым пом</w:t>
      </w:r>
      <w:r>
        <w:rPr>
          <w:rFonts w:ascii="Georgia" w:hAnsi="Georgia"/>
        </w:rPr>
        <w:t>ещением. Ответственным перед наймодателем по договору социального найма жилого помещения остается наниматель</w:t>
      </w:r>
      <w:r>
        <w:rPr>
          <w:rFonts w:ascii="Georgia" w:hAnsi="Georgia"/>
        </w:rPr>
        <w:t>.</w:t>
      </w:r>
    </w:p>
    <w:p w:rsidR="00000000" w:rsidRDefault="00F52A19">
      <w:pPr>
        <w:spacing w:after="223"/>
        <w:jc w:val="both"/>
        <w:divId w:val="376273084"/>
        <w:rPr>
          <w:rFonts w:ascii="Georgia" w:hAnsi="Georgia"/>
        </w:rPr>
      </w:pPr>
      <w:r>
        <w:rPr>
          <w:rFonts w:ascii="Georgia" w:hAnsi="Georgia"/>
        </w:rPr>
        <w:t>4. Передача жилого помещения в поднаем не допускается, если в этом жилом помещении проживает или в него вселяется гражданин, страдающий одной из т</w:t>
      </w:r>
      <w:r>
        <w:rPr>
          <w:rFonts w:ascii="Georgia" w:hAnsi="Georgia"/>
        </w:rPr>
        <w:t xml:space="preserve">яжелых форм хронических заболеваний, указанных в предусмотренном </w:t>
      </w:r>
      <w:hyperlink r:id="rId134" w:anchor="/document/99/901919946/XA00M3K2MC/" w:tgtFrame="_self" w:history="1">
        <w:r>
          <w:rPr>
            <w:rStyle w:val="a4"/>
            <w:rFonts w:ascii="Georgia" w:hAnsi="Georgia"/>
          </w:rPr>
          <w:t>пунктом 4 части 1 статьи 51</w:t>
        </w:r>
      </w:hyperlink>
      <w:r>
        <w:rPr>
          <w:rFonts w:ascii="Georgia" w:hAnsi="Georgia"/>
        </w:rPr>
        <w:t xml:space="preserve"> настоящего Кодекса перечне, а также в других предусмотренных федеральными за</w:t>
      </w:r>
      <w:r>
        <w:rPr>
          <w:rFonts w:ascii="Georgia" w:hAnsi="Georgia"/>
        </w:rPr>
        <w:t>конами случаях</w:t>
      </w:r>
      <w:r>
        <w:rPr>
          <w:rFonts w:ascii="Georgia" w:hAnsi="Georgia"/>
        </w:rPr>
        <w:t>.</w:t>
      </w:r>
    </w:p>
    <w:p w:rsidR="00000000" w:rsidRDefault="00F52A19">
      <w:pPr>
        <w:divId w:val="2107460162"/>
        <w:rPr>
          <w:rFonts w:ascii="Helvetica" w:eastAsia="Times New Roman" w:hAnsi="Helvetica" w:cs="Helvetica"/>
          <w:b/>
          <w:bCs/>
        </w:rPr>
      </w:pPr>
      <w:r>
        <w:rPr>
          <w:rStyle w:val="docarticle-number"/>
          <w:rFonts w:ascii="Helvetica" w:eastAsia="Times New Roman" w:hAnsi="Helvetica" w:cs="Helvetica"/>
          <w:b/>
          <w:bCs/>
        </w:rPr>
        <w:t xml:space="preserve">Статья 77. </w:t>
      </w:r>
      <w:r>
        <w:rPr>
          <w:rStyle w:val="docarticle-name"/>
          <w:rFonts w:ascii="Helvetica" w:eastAsia="Times New Roman" w:hAnsi="Helvetica" w:cs="Helvetica"/>
          <w:b/>
          <w:bCs/>
        </w:rPr>
        <w:t>Договор поднайма жилого помещения, предоставленного по договору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Договор поднайма жилого помещения, предоставленного по договору социального найма, заключается в письменной форме. Экземпляр договора поднайма ж</w:t>
      </w:r>
      <w:r>
        <w:rPr>
          <w:rFonts w:ascii="Georgia" w:hAnsi="Georgia"/>
        </w:rPr>
        <w:t>илого помещения, предоставленного по договору социального найма, передается наймодателю такого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2. В договоре поднайма жилого помещения, предоставленного по договору социального найма, должны быть указаны граждане, вселяемые совместно с по</w:t>
      </w:r>
      <w:r>
        <w:rPr>
          <w:rFonts w:ascii="Georgia" w:hAnsi="Georgia"/>
        </w:rPr>
        <w:t>днанимателем в жилое помещение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Договор поднайма жилого помещения, предоставленного по договору социального найма, заключается на срок, определяемый сторонами договора </w:t>
      </w:r>
      <w:r>
        <w:rPr>
          <w:rFonts w:ascii="Georgia" w:hAnsi="Georgia"/>
        </w:rPr>
        <w:lastRenderedPageBreak/>
        <w:t>поднайма такого жилого помещения. Если в договоре срок не определен, договор считаетс</w:t>
      </w:r>
      <w:r>
        <w:rPr>
          <w:rFonts w:ascii="Georgia" w:hAnsi="Georgia"/>
        </w:rPr>
        <w:t>я заключенным на один год</w:t>
      </w:r>
      <w:r>
        <w:rPr>
          <w:rFonts w:ascii="Georgia" w:hAnsi="Georgia"/>
        </w:rPr>
        <w:t>.</w:t>
      </w:r>
    </w:p>
    <w:p w:rsidR="00000000" w:rsidRDefault="00F52A19">
      <w:pPr>
        <w:spacing w:after="223"/>
        <w:jc w:val="both"/>
        <w:divId w:val="376273084"/>
        <w:rPr>
          <w:rFonts w:ascii="Georgia" w:hAnsi="Georgia"/>
        </w:rPr>
      </w:pPr>
      <w:r>
        <w:rPr>
          <w:rFonts w:ascii="Georgia" w:hAnsi="Georgia"/>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r>
        <w:rPr>
          <w:rFonts w:ascii="Georgia" w:hAnsi="Georgia"/>
        </w:rPr>
        <w:t>.</w:t>
      </w:r>
    </w:p>
    <w:p w:rsidR="00000000" w:rsidRDefault="00F52A19">
      <w:pPr>
        <w:divId w:val="1814251593"/>
        <w:rPr>
          <w:rFonts w:ascii="Helvetica" w:eastAsia="Times New Roman" w:hAnsi="Helvetica" w:cs="Helvetica"/>
          <w:b/>
          <w:bCs/>
        </w:rPr>
      </w:pPr>
      <w:r>
        <w:rPr>
          <w:rStyle w:val="docarticle-number"/>
          <w:rFonts w:ascii="Helvetica" w:eastAsia="Times New Roman" w:hAnsi="Helvetica" w:cs="Helvetica"/>
          <w:b/>
          <w:bCs/>
        </w:rPr>
        <w:t xml:space="preserve">Статья 78. </w:t>
      </w:r>
      <w:r>
        <w:rPr>
          <w:rStyle w:val="docarticle-name"/>
          <w:rFonts w:ascii="Helvetica" w:eastAsia="Times New Roman" w:hAnsi="Helvetica" w:cs="Helvetica"/>
          <w:b/>
          <w:bCs/>
        </w:rPr>
        <w:t>Плата за поднаем жилого помещения, предоставленного по договору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Договор поднайма жилого помещения, предоставленного по договору социального найма, является возмездным</w:t>
      </w:r>
      <w:r>
        <w:rPr>
          <w:rFonts w:ascii="Georgia" w:hAnsi="Georgia"/>
        </w:rPr>
        <w:t>.</w:t>
      </w:r>
    </w:p>
    <w:p w:rsidR="00000000" w:rsidRDefault="00F52A19">
      <w:pPr>
        <w:spacing w:after="223"/>
        <w:jc w:val="both"/>
        <w:divId w:val="376273084"/>
        <w:rPr>
          <w:rFonts w:ascii="Georgia" w:hAnsi="Georgia"/>
        </w:rPr>
      </w:pPr>
      <w:r>
        <w:rPr>
          <w:rFonts w:ascii="Georgia" w:hAnsi="Georgia"/>
        </w:rPr>
        <w:t>2. Порядок, условия, сроки внесения и размер платы за п</w:t>
      </w:r>
      <w:r>
        <w:rPr>
          <w:rFonts w:ascii="Georgia" w:hAnsi="Georgia"/>
        </w:rPr>
        <w:t>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r>
        <w:rPr>
          <w:rFonts w:ascii="Georgia" w:hAnsi="Georgia"/>
        </w:rPr>
        <w:t>.</w:t>
      </w:r>
    </w:p>
    <w:p w:rsidR="00000000" w:rsidRDefault="00F52A19">
      <w:pPr>
        <w:divId w:val="935483539"/>
        <w:rPr>
          <w:rFonts w:ascii="Helvetica" w:eastAsia="Times New Roman" w:hAnsi="Helvetica" w:cs="Helvetica"/>
          <w:b/>
          <w:bCs/>
        </w:rPr>
      </w:pPr>
      <w:r>
        <w:rPr>
          <w:rStyle w:val="docarticle-number"/>
          <w:rFonts w:ascii="Helvetica" w:eastAsia="Times New Roman" w:hAnsi="Helvetica" w:cs="Helvetica"/>
          <w:b/>
          <w:bCs/>
        </w:rPr>
        <w:t xml:space="preserve">Статья 79. </w:t>
      </w:r>
      <w:r>
        <w:rPr>
          <w:rStyle w:val="docarticle-name"/>
          <w:rFonts w:ascii="Helvetica" w:eastAsia="Times New Roman" w:hAnsi="Helvetica" w:cs="Helvetica"/>
          <w:b/>
          <w:bCs/>
        </w:rPr>
        <w:t>Прекращение и расторжение договора поднайма жилого помещения, предоставленного по договору</w:t>
      </w:r>
      <w:r>
        <w:rPr>
          <w:rStyle w:val="docarticle-name"/>
          <w:rFonts w:ascii="Helvetica" w:eastAsia="Times New Roman" w:hAnsi="Helvetica" w:cs="Helvetica"/>
          <w:b/>
          <w:bCs/>
        </w:rPr>
        <w:t xml:space="preserve">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Договор поднайма жилого помещения, предоставленного по договору социального найма, прекращается по истечении срока, на который он был заключен</w:t>
      </w:r>
      <w:r>
        <w:rPr>
          <w:rFonts w:ascii="Georgia" w:hAnsi="Georgia"/>
        </w:rPr>
        <w:t>.</w:t>
      </w:r>
    </w:p>
    <w:p w:rsidR="00000000" w:rsidRDefault="00F52A19">
      <w:pPr>
        <w:spacing w:after="223"/>
        <w:jc w:val="both"/>
        <w:divId w:val="376273084"/>
        <w:rPr>
          <w:rFonts w:ascii="Georgia" w:hAnsi="Georgia"/>
        </w:rPr>
      </w:pPr>
      <w:r>
        <w:rPr>
          <w:rFonts w:ascii="Georgia" w:hAnsi="Georgia"/>
        </w:rPr>
        <w:t>2. При прекращении договора социального найма жилого помещения прекращается договор поднай</w:t>
      </w:r>
      <w:r>
        <w:rPr>
          <w:rFonts w:ascii="Georgia" w:hAnsi="Georgia"/>
        </w:rPr>
        <w:t>ма такого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3. Договор поднайма жилого помещения, предоставленного по договору социального найма, может быть расторгнут</w:t>
      </w:r>
      <w:r>
        <w:rPr>
          <w:rFonts w:ascii="Georgia" w:hAnsi="Georgia"/>
        </w:rPr>
        <w:t>:</w:t>
      </w:r>
    </w:p>
    <w:p w:rsidR="00000000" w:rsidRDefault="00F52A19">
      <w:pPr>
        <w:spacing w:after="223"/>
        <w:jc w:val="both"/>
        <w:divId w:val="376273084"/>
        <w:rPr>
          <w:rFonts w:ascii="Georgia" w:hAnsi="Georgia"/>
        </w:rPr>
      </w:pPr>
      <w:r>
        <w:rPr>
          <w:rFonts w:ascii="Georgia" w:hAnsi="Georgia"/>
        </w:rPr>
        <w:t>1) по соглашению сторон</w:t>
      </w:r>
      <w:r>
        <w:rPr>
          <w:rFonts w:ascii="Georgia" w:hAnsi="Georgia"/>
        </w:rPr>
        <w:t>;</w:t>
      </w:r>
    </w:p>
    <w:p w:rsidR="00000000" w:rsidRDefault="00F52A19">
      <w:pPr>
        <w:spacing w:after="223"/>
        <w:jc w:val="both"/>
        <w:divId w:val="376273084"/>
        <w:rPr>
          <w:rFonts w:ascii="Georgia" w:hAnsi="Georgia"/>
        </w:rPr>
      </w:pPr>
      <w:r>
        <w:rPr>
          <w:rFonts w:ascii="Georgia" w:hAnsi="Georgia"/>
        </w:rPr>
        <w:t>2) при невыполнении поднанимателем условий договора поднайма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w:t>
      </w:r>
      <w:r>
        <w:rPr>
          <w:rFonts w:ascii="Georgia" w:hAnsi="Georgia"/>
        </w:rPr>
        <w:t>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w:t>
      </w:r>
      <w:r>
        <w:rPr>
          <w:rFonts w:ascii="Georgia" w:hAnsi="Georgia"/>
        </w:rPr>
        <w:t>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w:t>
      </w:r>
      <w:r>
        <w:rPr>
          <w:rFonts w:ascii="Georgia" w:hAnsi="Georgia"/>
        </w:rPr>
        <w:t>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w:t>
      </w:r>
      <w:r>
        <w:rPr>
          <w:rFonts w:ascii="Georgia" w:hAnsi="Georgia"/>
        </w:rPr>
        <w:t>ыселить поднанимателя и вселенных совместно с поднанимателем граждан</w:t>
      </w:r>
      <w:r>
        <w:rPr>
          <w:rFonts w:ascii="Georgia" w:hAnsi="Georgia"/>
        </w:rPr>
        <w:t>.</w:t>
      </w:r>
    </w:p>
    <w:p w:rsidR="00000000" w:rsidRDefault="00F52A19">
      <w:pPr>
        <w:spacing w:after="223"/>
        <w:jc w:val="both"/>
        <w:divId w:val="376273084"/>
        <w:rPr>
          <w:rFonts w:ascii="Georgia" w:hAnsi="Georgia"/>
        </w:rPr>
      </w:pPr>
      <w:r>
        <w:rPr>
          <w:rFonts w:ascii="Georgia" w:hAnsi="Georgia"/>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w:t>
      </w:r>
      <w:r>
        <w:rPr>
          <w:rFonts w:ascii="Georgia" w:hAnsi="Georgia"/>
        </w:rPr>
        <w:t>редоставления другого жилого помещения вместе с проживающими с ним гражданами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w:t>
      </w:r>
      <w:r>
        <w:rPr>
          <w:rFonts w:ascii="Georgia" w:hAnsi="Georgia"/>
        </w:rPr>
        <w:t xml:space="preserve"> предупредить другую сторону о прекращении договора поднайма за три месяца</w:t>
      </w:r>
      <w:r>
        <w:rPr>
          <w:rFonts w:ascii="Georgia" w:hAnsi="Georgia"/>
        </w:rPr>
        <w:t>.</w:t>
      </w:r>
    </w:p>
    <w:p w:rsidR="00000000" w:rsidRDefault="00F52A19">
      <w:pPr>
        <w:divId w:val="562302254"/>
        <w:rPr>
          <w:rFonts w:ascii="Helvetica" w:eastAsia="Times New Roman" w:hAnsi="Helvetica" w:cs="Helvetica"/>
          <w:b/>
          <w:bCs/>
        </w:rPr>
      </w:pPr>
      <w:r>
        <w:rPr>
          <w:rStyle w:val="docarticle-number"/>
          <w:rFonts w:ascii="Helvetica" w:eastAsia="Times New Roman" w:hAnsi="Helvetica" w:cs="Helvetica"/>
          <w:b/>
          <w:bCs/>
        </w:rPr>
        <w:t xml:space="preserve">Статья 80. </w:t>
      </w:r>
      <w:r>
        <w:rPr>
          <w:rStyle w:val="docarticle-name"/>
          <w:rFonts w:ascii="Helvetica" w:eastAsia="Times New Roman" w:hAnsi="Helvetica" w:cs="Helvetica"/>
          <w:b/>
          <w:bCs/>
        </w:rPr>
        <w:t>Временные жильц</w:t>
      </w:r>
      <w:r>
        <w:rPr>
          <w:rStyle w:val="docarticle-name"/>
          <w:rFonts w:ascii="Helvetica" w:eastAsia="Times New Roman" w:hAnsi="Helvetica" w:cs="Helvetica"/>
          <w:b/>
          <w:bCs/>
        </w:rPr>
        <w:t>ы</w:t>
      </w:r>
    </w:p>
    <w:p w:rsidR="00000000" w:rsidRDefault="00F52A19">
      <w:pPr>
        <w:spacing w:after="223"/>
        <w:jc w:val="both"/>
        <w:divId w:val="376273084"/>
        <w:rPr>
          <w:rFonts w:ascii="Georgia" w:hAnsi="Georgia"/>
        </w:rPr>
      </w:pPr>
      <w:r>
        <w:rPr>
          <w:rFonts w:ascii="Georgia" w:hAnsi="Georgia"/>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w:t>
      </w:r>
      <w:r>
        <w:rPr>
          <w:rFonts w:ascii="Georgia" w:hAnsi="Georgia"/>
        </w:rPr>
        <w:t>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w:t>
      </w:r>
      <w:r>
        <w:rPr>
          <w:rFonts w:ascii="Georgia" w:hAnsi="Georgia"/>
        </w:rPr>
        <w:t xml:space="preserve">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r>
        <w:rPr>
          <w:rFonts w:ascii="Georgia" w:hAnsi="Georgia"/>
        </w:rPr>
        <w:t>.</w:t>
      </w:r>
    </w:p>
    <w:p w:rsidR="00000000" w:rsidRDefault="00F52A19">
      <w:pPr>
        <w:spacing w:after="223"/>
        <w:jc w:val="both"/>
        <w:divId w:val="376273084"/>
        <w:rPr>
          <w:rFonts w:ascii="Georgia" w:hAnsi="Georgia"/>
        </w:rPr>
      </w:pPr>
      <w:r>
        <w:rPr>
          <w:rFonts w:ascii="Georgia" w:hAnsi="Georgia"/>
        </w:rPr>
        <w:t>2. Срок проживания временных жильцов не м</w:t>
      </w:r>
      <w:r>
        <w:rPr>
          <w:rFonts w:ascii="Georgia" w:hAnsi="Georgia"/>
        </w:rPr>
        <w:t>ожет превышать шесть месяцев подряд</w:t>
      </w:r>
      <w:r>
        <w:rPr>
          <w:rFonts w:ascii="Georgia" w:hAnsi="Georgia"/>
        </w:rPr>
        <w:t>.</w:t>
      </w:r>
    </w:p>
    <w:p w:rsidR="00000000" w:rsidRDefault="00F52A19">
      <w:pPr>
        <w:spacing w:after="223"/>
        <w:jc w:val="both"/>
        <w:divId w:val="376273084"/>
        <w:rPr>
          <w:rFonts w:ascii="Georgia" w:hAnsi="Georgia"/>
        </w:rPr>
      </w:pPr>
      <w:r>
        <w:rPr>
          <w:rFonts w:ascii="Georgia" w:hAnsi="Georgia"/>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r>
        <w:rPr>
          <w:rFonts w:ascii="Georgia" w:hAnsi="Georgia"/>
        </w:rPr>
        <w:t>.</w:t>
      </w:r>
    </w:p>
    <w:p w:rsidR="00000000" w:rsidRDefault="00F52A19">
      <w:pPr>
        <w:spacing w:after="223"/>
        <w:jc w:val="both"/>
        <w:divId w:val="376273084"/>
        <w:rPr>
          <w:rFonts w:ascii="Georgia" w:hAnsi="Georgia"/>
        </w:rPr>
      </w:pPr>
      <w:r>
        <w:rPr>
          <w:rFonts w:ascii="Georgia" w:hAnsi="Georgia"/>
        </w:rPr>
        <w:t>4. Временные жильцы обязаны освободить соответству</w:t>
      </w:r>
      <w:r>
        <w:rPr>
          <w:rFonts w:ascii="Georgia" w:hAnsi="Georgia"/>
        </w:rPr>
        <w:t>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r>
        <w:rPr>
          <w:rFonts w:ascii="Georgia" w:hAnsi="Georgia"/>
        </w:rPr>
        <w:t>.</w:t>
      </w:r>
    </w:p>
    <w:p w:rsidR="00000000" w:rsidRDefault="00F52A19">
      <w:pPr>
        <w:spacing w:after="223"/>
        <w:jc w:val="both"/>
        <w:divId w:val="376273084"/>
        <w:rPr>
          <w:rFonts w:ascii="Georgia" w:hAnsi="Georgia"/>
        </w:rPr>
      </w:pPr>
      <w:r>
        <w:rPr>
          <w:rFonts w:ascii="Georgia" w:hAnsi="Georgia"/>
        </w:rPr>
        <w:t>5. В</w:t>
      </w:r>
      <w:r>
        <w:rPr>
          <w:rFonts w:ascii="Georgia" w:hAnsi="Georgia"/>
        </w:rPr>
        <w:t xml:space="preserve">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r:id="rId135" w:anchor="/document/99/901919946/XA00MEA2NA/" w:tgtFrame="_self" w:history="1">
        <w:r>
          <w:rPr>
            <w:rStyle w:val="a4"/>
            <w:rFonts w:ascii="Georgia" w:hAnsi="Georgia"/>
          </w:rPr>
          <w:t>части 4 настоящей статьи</w:t>
        </w:r>
      </w:hyperlink>
      <w:r>
        <w:rPr>
          <w:rFonts w:ascii="Georgia" w:hAnsi="Georgia"/>
        </w:rPr>
        <w:t xml:space="preserve"> требования временные жильцы подлежат выселению из жилого помещения в судебном порядке без предоставления другого жилого помещения</w:t>
      </w:r>
      <w:r>
        <w:rPr>
          <w:rFonts w:ascii="Georgia" w:hAnsi="Georgia"/>
        </w:rPr>
        <w:t>.</w:t>
      </w:r>
    </w:p>
    <w:p w:rsidR="00000000" w:rsidRDefault="00F52A19">
      <w:pPr>
        <w:divId w:val="779036130"/>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Право нанимателя жилого помещения по догов</w:t>
      </w:r>
      <w:r>
        <w:rPr>
          <w:rStyle w:val="docarticle-name"/>
          <w:rFonts w:ascii="Helvetica" w:eastAsia="Times New Roman" w:hAnsi="Helvetica" w:cs="Helvetica"/>
          <w:b/>
          <w:bCs/>
        </w:rPr>
        <w:t>ору социального найма на предоставление ему жилого помещения меньшего размера взамен занимаемого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Наниматель жилого помещения по договору социального найма, общая площадь которого на одного члена семьи превышает норму предоставления, с с</w:t>
      </w:r>
      <w:r>
        <w:rPr>
          <w:rFonts w:ascii="Georgia" w:hAnsi="Georgia"/>
        </w:rPr>
        <w:t>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w:t>
      </w:r>
      <w:r>
        <w:rPr>
          <w:rFonts w:ascii="Georgia" w:hAnsi="Georgia"/>
        </w:rPr>
        <w:t xml:space="preserve">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r>
        <w:rPr>
          <w:rFonts w:ascii="Georgia" w:hAnsi="Georgia"/>
        </w:rPr>
        <w:t>.</w:t>
      </w:r>
    </w:p>
    <w:p w:rsidR="00000000" w:rsidRDefault="00F52A19">
      <w:pPr>
        <w:spacing w:after="223"/>
        <w:jc w:val="both"/>
        <w:divId w:val="376273084"/>
        <w:rPr>
          <w:rFonts w:ascii="Georgia" w:hAnsi="Georgia"/>
        </w:rPr>
      </w:pPr>
      <w:r>
        <w:rPr>
          <w:rFonts w:ascii="Georgia" w:hAnsi="Georgia"/>
        </w:rPr>
        <w:t>2. Федеральным законодательством и закон</w:t>
      </w:r>
      <w:r>
        <w:rPr>
          <w:rFonts w:ascii="Georgia" w:hAnsi="Georgia"/>
        </w:rPr>
        <w:t xml:space="preserve">одательством субъектов Российской Федерации могут быть предусмотрены помимо установленных </w:t>
      </w:r>
      <w:hyperlink r:id="rId136" w:anchor="/document/99/901919946/XA00M722MF/" w:tgtFrame="_self" w:history="1">
        <w:r>
          <w:rPr>
            <w:rStyle w:val="a4"/>
            <w:rFonts w:ascii="Georgia" w:hAnsi="Georgia"/>
          </w:rPr>
          <w:t>частью 1 настоящей статьи</w:t>
        </w:r>
      </w:hyperlink>
      <w:r>
        <w:rPr>
          <w:rFonts w:ascii="Georgia" w:hAnsi="Georgia"/>
        </w:rPr>
        <w:t xml:space="preserve"> иные основания замены гражданам жилых помещений</w:t>
      </w:r>
      <w:r>
        <w:rPr>
          <w:rFonts w:ascii="Georgia" w:hAnsi="Georgia"/>
        </w:rPr>
        <w:t>.</w:t>
      </w:r>
    </w:p>
    <w:p w:rsidR="00000000" w:rsidRDefault="00F52A19">
      <w:pPr>
        <w:divId w:val="1376848937"/>
        <w:rPr>
          <w:rFonts w:ascii="Helvetica" w:eastAsia="Times New Roman" w:hAnsi="Helvetica" w:cs="Helvetica"/>
          <w:b/>
          <w:bCs/>
        </w:rPr>
      </w:pPr>
      <w:r>
        <w:rPr>
          <w:rStyle w:val="docarticle-number"/>
          <w:rFonts w:ascii="Helvetica" w:eastAsia="Times New Roman" w:hAnsi="Helvetica" w:cs="Helvetica"/>
          <w:b/>
          <w:bCs/>
        </w:rPr>
        <w:t>Стат</w:t>
      </w:r>
      <w:r>
        <w:rPr>
          <w:rStyle w:val="docarticle-number"/>
          <w:rFonts w:ascii="Helvetica" w:eastAsia="Times New Roman" w:hAnsi="Helvetica" w:cs="Helvetica"/>
          <w:b/>
          <w:bCs/>
        </w:rPr>
        <w:t xml:space="preserve">ья 82. </w:t>
      </w:r>
      <w:r>
        <w:rPr>
          <w:rStyle w:val="docarticle-name"/>
          <w:rFonts w:ascii="Helvetica" w:eastAsia="Times New Roman" w:hAnsi="Helvetica" w:cs="Helvetica"/>
          <w:b/>
          <w:bCs/>
        </w:rPr>
        <w:t>Изменение договора социального найма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lastRenderedPageBreak/>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w:t>
      </w:r>
      <w:r>
        <w:rPr>
          <w:rFonts w:ascii="Georgia" w:hAnsi="Georgia"/>
        </w:rPr>
        <w:t>ых ими жилых помещений.</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w:t>
      </w:r>
      <w:r>
        <w:rPr>
          <w:rFonts w:ascii="Georgia" w:hAnsi="Georgia"/>
        </w:rPr>
        <w:t>аво принадлежит в случае смерти нанимателя любому дееспособному члену семьи умершего нанимателя.</w:t>
      </w:r>
      <w:r>
        <w:rPr>
          <w:rFonts w:ascii="Georgia" w:hAnsi="Georgia"/>
        </w:rPr>
        <w:t xml:space="preserve"> </w:t>
      </w:r>
    </w:p>
    <w:p w:rsidR="00000000" w:rsidRDefault="00F52A19">
      <w:pPr>
        <w:divId w:val="2061705468"/>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Расторжение и прекращение договора социального найма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Договор социального найма жилого помещения может быть расторгнут в любое в</w:t>
      </w:r>
      <w:r>
        <w:rPr>
          <w:rFonts w:ascii="Georgia" w:hAnsi="Georgia"/>
        </w:rPr>
        <w:t>ремя по соглашению сторон</w:t>
      </w:r>
      <w:r>
        <w:rPr>
          <w:rFonts w:ascii="Georgia" w:hAnsi="Georgia"/>
        </w:rPr>
        <w:t>.</w:t>
      </w:r>
    </w:p>
    <w:p w:rsidR="00000000" w:rsidRDefault="00F52A19">
      <w:pPr>
        <w:spacing w:after="223"/>
        <w:jc w:val="both"/>
        <w:divId w:val="376273084"/>
        <w:rPr>
          <w:rFonts w:ascii="Georgia" w:hAnsi="Georgia"/>
        </w:rPr>
      </w:pPr>
      <w:r>
        <w:rPr>
          <w:rFonts w:ascii="Georgia" w:hAnsi="Georgia"/>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3. В случае выезда нанимателя и ч</w:t>
      </w:r>
      <w:r>
        <w:rPr>
          <w:rFonts w:ascii="Georgia" w:hAnsi="Georgia"/>
        </w:rPr>
        <w:t>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Расторжение договора социального найма жилого помещения по требованию наймодателя </w:t>
      </w:r>
      <w:r>
        <w:rPr>
          <w:rFonts w:ascii="Georgia" w:hAnsi="Georgia"/>
        </w:rPr>
        <w:t>допускается в судебном порядке в случае</w:t>
      </w:r>
      <w:r>
        <w:rPr>
          <w:rFonts w:ascii="Georgia" w:hAnsi="Georgia"/>
        </w:rPr>
        <w:t>:</w:t>
      </w:r>
    </w:p>
    <w:p w:rsidR="00000000" w:rsidRDefault="00F52A19">
      <w:pPr>
        <w:spacing w:after="223"/>
        <w:jc w:val="both"/>
        <w:divId w:val="376273084"/>
        <w:rPr>
          <w:rFonts w:ascii="Georgia" w:hAnsi="Georgia"/>
        </w:rPr>
      </w:pPr>
      <w:r>
        <w:rPr>
          <w:rFonts w:ascii="Georgia" w:hAnsi="Georgia"/>
        </w:rPr>
        <w:t>1) невнесения нанимателем платы за жилое помещение и (или) коммунальные услуги в течение более шести месяцев</w:t>
      </w:r>
      <w:r>
        <w:rPr>
          <w:rFonts w:ascii="Georgia" w:hAnsi="Georgia"/>
        </w:rPr>
        <w:t>;</w:t>
      </w:r>
    </w:p>
    <w:p w:rsidR="00000000" w:rsidRDefault="00F52A19">
      <w:pPr>
        <w:spacing w:after="223"/>
        <w:jc w:val="both"/>
        <w:divId w:val="376273084"/>
        <w:rPr>
          <w:rFonts w:ascii="Georgia" w:hAnsi="Georgia"/>
        </w:rPr>
      </w:pPr>
      <w:r>
        <w:rPr>
          <w:rFonts w:ascii="Georgia" w:hAnsi="Georgia"/>
        </w:rPr>
        <w:t>2) разрушения или повреждения жилого помещения нанимателем или другими гражданами, за действия которых он</w:t>
      </w:r>
      <w:r>
        <w:rPr>
          <w:rFonts w:ascii="Georgia" w:hAnsi="Georgia"/>
        </w:rPr>
        <w:t xml:space="preserve"> отвечает</w:t>
      </w:r>
      <w:r>
        <w:rPr>
          <w:rFonts w:ascii="Georgia" w:hAnsi="Georgia"/>
        </w:rPr>
        <w:t>;</w:t>
      </w:r>
    </w:p>
    <w:p w:rsidR="00000000" w:rsidRDefault="00F52A19">
      <w:pPr>
        <w:spacing w:after="223"/>
        <w:jc w:val="both"/>
        <w:divId w:val="376273084"/>
        <w:rPr>
          <w:rFonts w:ascii="Georgia" w:hAnsi="Georgia"/>
        </w:rPr>
      </w:pPr>
      <w:r>
        <w:rPr>
          <w:rFonts w:ascii="Georgia" w:hAnsi="Georgia"/>
        </w:rPr>
        <w:t>3) систематического нарушения прав и законных интересов соседей, которое делает невозможным совместное проживание в одном жилом помещении</w:t>
      </w:r>
      <w:r>
        <w:rPr>
          <w:rFonts w:ascii="Georgia" w:hAnsi="Georgia"/>
        </w:rPr>
        <w:t>;</w:t>
      </w:r>
    </w:p>
    <w:p w:rsidR="00000000" w:rsidRDefault="00F52A19">
      <w:pPr>
        <w:spacing w:after="223"/>
        <w:jc w:val="both"/>
        <w:divId w:val="376273084"/>
        <w:rPr>
          <w:rFonts w:ascii="Georgia" w:hAnsi="Georgia"/>
        </w:rPr>
      </w:pPr>
      <w:r>
        <w:rPr>
          <w:rFonts w:ascii="Georgia" w:hAnsi="Georgia"/>
        </w:rPr>
        <w:t>4) использования жилого помещения не по назначению</w:t>
      </w:r>
      <w:r>
        <w:rPr>
          <w:rFonts w:ascii="Georgia" w:hAnsi="Georgia"/>
        </w:rPr>
        <w:t>.</w:t>
      </w:r>
    </w:p>
    <w:p w:rsidR="00000000" w:rsidRDefault="00F52A19">
      <w:pPr>
        <w:spacing w:after="223"/>
        <w:jc w:val="both"/>
        <w:divId w:val="376273084"/>
        <w:rPr>
          <w:rFonts w:ascii="Georgia" w:hAnsi="Georgia"/>
        </w:rPr>
      </w:pPr>
      <w:r>
        <w:rPr>
          <w:rFonts w:ascii="Georgia" w:hAnsi="Georgia"/>
        </w:rPr>
        <w:t>5. Договор социального найма жилого помещения прекраща</w:t>
      </w:r>
      <w:r>
        <w:rPr>
          <w:rFonts w:ascii="Georgia" w:hAnsi="Georgia"/>
        </w:rPr>
        <w:t>ется в связи с утратой (разрушением) жилого помещения, со смертью одиноко проживавшего нанимателя</w:t>
      </w:r>
      <w:r>
        <w:rPr>
          <w:rFonts w:ascii="Georgia" w:hAnsi="Georgia"/>
        </w:rPr>
        <w:t>.</w:t>
      </w:r>
    </w:p>
    <w:p w:rsidR="00000000" w:rsidRDefault="00F52A19">
      <w:pPr>
        <w:divId w:val="1850756711"/>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Выселение граждан из жилых помещений, предоставленных по договорам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Выселение граждан из жилых помещений, предоставленных по дого</w:t>
      </w:r>
      <w:r>
        <w:rPr>
          <w:rFonts w:ascii="Georgia" w:hAnsi="Georgia"/>
        </w:rPr>
        <w:t>ворам социального найма, производится в судебном порядке</w:t>
      </w:r>
      <w:r>
        <w:rPr>
          <w:rFonts w:ascii="Georgia" w:hAnsi="Georgia"/>
        </w:rPr>
        <w:t>:</w:t>
      </w:r>
    </w:p>
    <w:p w:rsidR="00000000" w:rsidRDefault="00F52A19">
      <w:pPr>
        <w:spacing w:after="223"/>
        <w:jc w:val="both"/>
        <w:divId w:val="376273084"/>
        <w:rPr>
          <w:rFonts w:ascii="Georgia" w:hAnsi="Georgia"/>
        </w:rPr>
      </w:pPr>
      <w:r>
        <w:rPr>
          <w:rFonts w:ascii="Georgia" w:hAnsi="Georgia"/>
        </w:rPr>
        <w:t>1) с предоставлением других благоустроенных жилых помещений по договорам социального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2) с предоставлением других жилых помещений по договорам социального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3) без предоставления других жилых помещений</w:t>
      </w:r>
      <w:r>
        <w:rPr>
          <w:rFonts w:ascii="Georgia" w:hAnsi="Georgia"/>
        </w:rPr>
        <w:t>.</w:t>
      </w:r>
    </w:p>
    <w:p w:rsidR="00000000" w:rsidRDefault="00F52A19">
      <w:pPr>
        <w:divId w:val="1550803582"/>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85. </w:t>
      </w:r>
      <w:r>
        <w:rPr>
          <w:rStyle w:val="docarticle-name"/>
          <w:rFonts w:ascii="Helvetica" w:eastAsia="Times New Roman" w:hAnsi="Helvetica" w:cs="Helvetica"/>
          <w:b/>
          <w:bCs/>
        </w:rPr>
        <w:t>Выселение граждан из жилых помещений с предоставлением других благоустроенных жилых помещений по договорам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Граждане выселяются из жилых помещений с предоставлением других благоустро</w:t>
      </w:r>
      <w:r>
        <w:rPr>
          <w:rFonts w:ascii="Georgia" w:hAnsi="Georgia"/>
        </w:rPr>
        <w:t>енных жилых помещений по договорам социального найма в случае, если</w:t>
      </w:r>
      <w:r>
        <w:rPr>
          <w:rFonts w:ascii="Georgia" w:hAnsi="Georgia"/>
        </w:rPr>
        <w:t>:</w:t>
      </w:r>
    </w:p>
    <w:p w:rsidR="00000000" w:rsidRDefault="00F52A19">
      <w:pPr>
        <w:spacing w:after="223"/>
        <w:jc w:val="both"/>
        <w:divId w:val="376273084"/>
        <w:rPr>
          <w:rFonts w:ascii="Georgia" w:hAnsi="Georgia"/>
        </w:rPr>
      </w:pPr>
      <w:r>
        <w:rPr>
          <w:rFonts w:ascii="Georgia" w:hAnsi="Georgia"/>
        </w:rPr>
        <w:t>1) дом, в котором находится жилое помещение, подлежит сносу;</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1.1) жилое помещение подлежит изъятию в связи с изъятием земельного участка, на котором расположено такое жилое помещение или</w:t>
      </w:r>
      <w:r>
        <w:rPr>
          <w:rFonts w:ascii="Georgia" w:hAnsi="Georgia"/>
        </w:rPr>
        <w:t xml:space="preserve"> расположен многоквартирный дом, в котором находится такое жилое помещение, для государственных или муниципальных нужд</w:t>
      </w:r>
      <w:r>
        <w:rPr>
          <w:rFonts w:ascii="Georgia" w:hAnsi="Georgia"/>
        </w:rPr>
        <w:t>;</w:t>
      </w:r>
    </w:p>
    <w:p w:rsidR="00000000" w:rsidRDefault="00F52A19">
      <w:pPr>
        <w:spacing w:after="223"/>
        <w:jc w:val="both"/>
        <w:divId w:val="376273084"/>
        <w:rPr>
          <w:rFonts w:ascii="Georgia" w:hAnsi="Georgia"/>
        </w:rPr>
      </w:pPr>
      <w:r>
        <w:rPr>
          <w:rFonts w:ascii="Georgia" w:hAnsi="Georgia"/>
        </w:rPr>
        <w:t>2) жилое помещение подлежит переводу в нежилое помещение</w:t>
      </w:r>
      <w:r>
        <w:rPr>
          <w:rFonts w:ascii="Georgia" w:hAnsi="Georgia"/>
        </w:rPr>
        <w:t>;</w:t>
      </w:r>
    </w:p>
    <w:p w:rsidR="00000000" w:rsidRDefault="00F52A19">
      <w:pPr>
        <w:spacing w:after="223"/>
        <w:jc w:val="both"/>
        <w:divId w:val="376273084"/>
        <w:rPr>
          <w:rFonts w:ascii="Georgia" w:hAnsi="Georgia"/>
        </w:rPr>
      </w:pPr>
      <w:r>
        <w:rPr>
          <w:rFonts w:ascii="Georgia" w:hAnsi="Georgia"/>
        </w:rPr>
        <w:t>3) жилое помещение признано непригодным для проживания</w:t>
      </w:r>
      <w:r>
        <w:rPr>
          <w:rFonts w:ascii="Georgia" w:hAnsi="Georgia"/>
        </w:rPr>
        <w:t>;</w:t>
      </w:r>
    </w:p>
    <w:p w:rsidR="00000000" w:rsidRDefault="00F52A19">
      <w:pPr>
        <w:spacing w:after="223"/>
        <w:jc w:val="both"/>
        <w:divId w:val="376273084"/>
        <w:rPr>
          <w:rFonts w:ascii="Georgia" w:hAnsi="Georgia"/>
        </w:rPr>
      </w:pPr>
      <w:r>
        <w:rPr>
          <w:rFonts w:ascii="Georgia" w:hAnsi="Georgia"/>
        </w:rPr>
        <w:t>4) в результате провед</w:t>
      </w:r>
      <w:r>
        <w:rPr>
          <w:rFonts w:ascii="Georgia" w:hAnsi="Georgia"/>
        </w:rPr>
        <w:t>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w:t>
      </w:r>
      <w:r>
        <w:rPr>
          <w:rFonts w:ascii="Georgia" w:hAnsi="Georgia"/>
        </w:rPr>
        <w:t>, в результате чего общая площадь занимаемого жилого помещения на одного члена семьи существенно превысит норму предоставления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жилое помещение подлежит передаче религиозной организации в соответствии с </w:t>
      </w:r>
      <w:hyperlink r:id="rId137" w:anchor="/document/99/902248286/ZA00MLM2P6/" w:history="1">
        <w:r>
          <w:rPr>
            <w:rStyle w:val="a4"/>
            <w:rFonts w:ascii="Georgia" w:hAnsi="Georgia"/>
          </w:rPr>
          <w:t>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hyperlink>
      <w:r>
        <w:rPr>
          <w:rFonts w:ascii="Georgia" w:hAnsi="Georgia"/>
        </w:rPr>
        <w:t>.</w:t>
      </w:r>
    </w:p>
    <w:p w:rsidR="00000000" w:rsidRDefault="00F52A19">
      <w:pPr>
        <w:divId w:val="380520622"/>
        <w:rPr>
          <w:rFonts w:ascii="Helvetica" w:eastAsia="Times New Roman" w:hAnsi="Helvetica" w:cs="Helvetica"/>
          <w:b/>
          <w:bCs/>
        </w:rPr>
      </w:pPr>
      <w:r>
        <w:rPr>
          <w:rStyle w:val="docarticle-number"/>
          <w:rFonts w:ascii="Helvetica" w:eastAsia="Times New Roman" w:hAnsi="Helvetica" w:cs="Helvetica"/>
          <w:b/>
          <w:bCs/>
        </w:rPr>
        <w:t xml:space="preserve">Статья 86. </w:t>
      </w:r>
      <w:r>
        <w:rPr>
          <w:rStyle w:val="docarticle-name"/>
          <w:rFonts w:ascii="Helvetica" w:eastAsia="Times New Roman" w:hAnsi="Helvetica" w:cs="Helvetica"/>
          <w:b/>
          <w:bCs/>
        </w:rPr>
        <w:t>Порядок предоставления жилого помещения по договору социальног</w:t>
      </w:r>
      <w:r>
        <w:rPr>
          <w:rStyle w:val="docarticle-name"/>
          <w:rFonts w:ascii="Helvetica" w:eastAsia="Times New Roman" w:hAnsi="Helvetica" w:cs="Helvetica"/>
          <w:b/>
          <w:bCs/>
        </w:rPr>
        <w:t>о найма в связи со сносом дом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w:t>
      </w:r>
      <w:r>
        <w:rPr>
          <w:rFonts w:ascii="Georgia" w:hAnsi="Georgia"/>
        </w:rPr>
        <w:t>осе такого дома, предоставляются другие благоустроенные жилые помещения по договорам социального найма.</w:t>
      </w:r>
      <w:r>
        <w:rPr>
          <w:rFonts w:ascii="Georgia" w:hAnsi="Georgia"/>
        </w:rPr>
        <w:t xml:space="preserve"> </w:t>
      </w:r>
    </w:p>
    <w:p w:rsidR="00000000" w:rsidRDefault="00F52A19">
      <w:pPr>
        <w:divId w:val="1412509452"/>
        <w:rPr>
          <w:rFonts w:ascii="Helvetica" w:eastAsia="Times New Roman" w:hAnsi="Helvetica" w:cs="Helvetica"/>
          <w:b/>
          <w:bCs/>
        </w:rPr>
      </w:pPr>
      <w:r>
        <w:rPr>
          <w:rStyle w:val="docarticle-number"/>
          <w:rFonts w:ascii="Helvetica" w:eastAsia="Times New Roman" w:hAnsi="Helvetica" w:cs="Helvetica"/>
          <w:b/>
          <w:bCs/>
        </w:rPr>
        <w:t xml:space="preserve">Статья 87. </w:t>
      </w:r>
      <w:r>
        <w:rPr>
          <w:rStyle w:val="docarticle-name"/>
          <w:rFonts w:ascii="Helvetica" w:eastAsia="Times New Roman" w:hAnsi="Helvetica" w:cs="Helvetica"/>
          <w:b/>
          <w:bCs/>
        </w:rPr>
        <w:t>Порядок предоставления жилого помещения по договору социального найма в связи с переводом жилого помещения в нежилое помещение или признания</w:t>
      </w:r>
      <w:r>
        <w:rPr>
          <w:rStyle w:val="docarticle-name"/>
          <w:rFonts w:ascii="Helvetica" w:eastAsia="Times New Roman" w:hAnsi="Helvetica" w:cs="Helvetica"/>
          <w:b/>
          <w:bCs/>
        </w:rPr>
        <w:t xml:space="preserve"> его непригодным для проживани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w:t>
      </w:r>
      <w:r>
        <w:rPr>
          <w:rFonts w:ascii="Georgia" w:hAnsi="Georgia"/>
        </w:rPr>
        <w:t>ое благоустроенное жилое помещение по договору социального найма</w:t>
      </w:r>
      <w:r>
        <w:rPr>
          <w:rFonts w:ascii="Georgia" w:hAnsi="Georgia"/>
        </w:rPr>
        <w:t>.</w:t>
      </w:r>
    </w:p>
    <w:p w:rsidR="00000000" w:rsidRDefault="00F52A19">
      <w:pPr>
        <w:divId w:val="139201252"/>
        <w:rPr>
          <w:rFonts w:ascii="Helvetica" w:eastAsia="Times New Roman" w:hAnsi="Helvetica" w:cs="Helvetica"/>
          <w:b/>
          <w:bCs/>
        </w:rPr>
      </w:pPr>
      <w:r>
        <w:rPr>
          <w:rStyle w:val="docarticle-number"/>
          <w:rFonts w:ascii="Helvetica" w:eastAsia="Times New Roman" w:hAnsi="Helvetica" w:cs="Helvetica"/>
          <w:b/>
          <w:bCs/>
        </w:rPr>
        <w:t xml:space="preserve">Статья 87.1. </w:t>
      </w:r>
      <w:r>
        <w:rPr>
          <w:rStyle w:val="docarticle-name"/>
          <w:rFonts w:ascii="Helvetica" w:eastAsia="Times New Roman" w:hAnsi="Helvetica" w:cs="Helvetica"/>
          <w:b/>
          <w:bCs/>
        </w:rPr>
        <w:t>Порядок предоставления жилого помещения по договору социального найма в связи с передачей жилого помещения религиозной организаци</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Если жилое помещение, занимаемое по договору с</w:t>
      </w:r>
      <w:r>
        <w:rPr>
          <w:rFonts w:ascii="Georgia" w:hAnsi="Georgia"/>
        </w:rPr>
        <w:t xml:space="preserve">оциального найма, подлежит передаче религиозной организации в соответствии с </w:t>
      </w:r>
      <w:hyperlink r:id="rId138" w:anchor="/document/99/902248286/XA00M6G2N3/" w:history="1">
        <w:r>
          <w:rPr>
            <w:rStyle w:val="a4"/>
            <w:rFonts w:ascii="Georgia" w:hAnsi="Georgia"/>
          </w:rPr>
          <w:t xml:space="preserve">Федеральным законом "О передаче религиозным организациям имущества религиозного назначения, </w:t>
        </w:r>
        <w:r>
          <w:rPr>
            <w:rStyle w:val="a4"/>
            <w:rFonts w:ascii="Georgia" w:hAnsi="Georgia"/>
          </w:rPr>
          <w:lastRenderedPageBreak/>
          <w:t>находящегос</w:t>
        </w:r>
        <w:r>
          <w:rPr>
            <w:rStyle w:val="a4"/>
            <w:rFonts w:ascii="Georgia" w:hAnsi="Georgia"/>
          </w:rPr>
          <w:t>я в государственной или муниципальной собственности"</w:t>
        </w:r>
      </w:hyperlink>
      <w:r>
        <w:rPr>
          <w:rFonts w:ascii="Georgia" w:hAnsi="Georgia"/>
        </w:rPr>
        <w:t xml:space="preserve">,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139" w:anchor="/document/99/902248286/XA00MA42N8/" w:history="1">
        <w:r>
          <w:rPr>
            <w:rStyle w:val="a4"/>
            <w:rFonts w:ascii="Georgia" w:hAnsi="Georgia"/>
          </w:rPr>
          <w:t>части 8 статьи 5 указанного Федерального закона</w:t>
        </w:r>
      </w:hyperlink>
      <w:r>
        <w:rPr>
          <w:rFonts w:ascii="Georgia" w:hAnsi="Georgia"/>
        </w:rPr>
        <w:t>.</w:t>
      </w:r>
      <w:r>
        <w:rPr>
          <w:rFonts w:ascii="Georgia" w:hAnsi="Georgia"/>
        </w:rPr>
        <w:t xml:space="preserve">   </w:t>
      </w:r>
      <w:r>
        <w:rPr>
          <w:rFonts w:ascii="Georgia" w:hAnsi="Georgia"/>
        </w:rPr>
        <w:t> </w:t>
      </w:r>
    </w:p>
    <w:p w:rsidR="00000000" w:rsidRDefault="00F52A19">
      <w:pPr>
        <w:divId w:val="1304848506"/>
        <w:rPr>
          <w:rFonts w:ascii="Helvetica" w:eastAsia="Times New Roman" w:hAnsi="Helvetica" w:cs="Helvetica"/>
          <w:b/>
          <w:bCs/>
        </w:rPr>
      </w:pPr>
      <w:r>
        <w:rPr>
          <w:rStyle w:val="docarticle-number"/>
          <w:rFonts w:ascii="Helvetica" w:eastAsia="Times New Roman" w:hAnsi="Helvetica" w:cs="Helvetica"/>
          <w:b/>
          <w:bCs/>
        </w:rPr>
        <w:t xml:space="preserve">Статья 87.2. </w:t>
      </w:r>
      <w:r>
        <w:rPr>
          <w:rStyle w:val="docarticle-name"/>
          <w:rFonts w:ascii="Helvetica" w:eastAsia="Times New Roman" w:hAnsi="Helvetica" w:cs="Helvetica"/>
          <w:b/>
          <w:bCs/>
        </w:rPr>
        <w:t>Порядок предоставления жилого помещения по договору социального найма в связи с изъятием земельного участка, на котором расположено такое жилое поме</w:t>
      </w:r>
      <w:r>
        <w:rPr>
          <w:rStyle w:val="docarticle-name"/>
          <w:rFonts w:ascii="Helvetica" w:eastAsia="Times New Roman" w:hAnsi="Helvetica" w:cs="Helvetica"/>
          <w:b/>
          <w:bCs/>
        </w:rPr>
        <w:t>щение или расположен многоквартирный дом, в котором находится такое жилое помещение, для государственных или муниципальных нуж</w:t>
      </w:r>
      <w:r>
        <w:rPr>
          <w:rStyle w:val="docarticle-name"/>
          <w:rFonts w:ascii="Helvetica" w:eastAsia="Times New Roman" w:hAnsi="Helvetica" w:cs="Helvetica"/>
          <w:b/>
          <w:bCs/>
        </w:rPr>
        <w:t>д</w:t>
      </w:r>
    </w:p>
    <w:p w:rsidR="00000000" w:rsidRDefault="00F52A19">
      <w:pPr>
        <w:spacing w:after="223"/>
        <w:jc w:val="both"/>
        <w:divId w:val="376273084"/>
        <w:rPr>
          <w:rFonts w:ascii="Georgia" w:hAnsi="Georgia"/>
        </w:rPr>
      </w:pPr>
      <w:r>
        <w:rPr>
          <w:rFonts w:ascii="Georgia" w:hAnsi="Georgia"/>
        </w:rPr>
        <w:t>Если жилое помещение, занимаемое по договору социального найма, подлежит изъятию в связи с изъятием земельного участка, на котор</w:t>
      </w:r>
      <w:r>
        <w:rPr>
          <w:rFonts w:ascii="Georgia" w:hAnsi="Georgia"/>
        </w:rPr>
        <w:t>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w:t>
      </w:r>
      <w:r>
        <w:rPr>
          <w:rFonts w:ascii="Georgia" w:hAnsi="Georgia"/>
        </w:rPr>
        <w:t>правления, принявшими решение об изъятии, предоставляются другие благоустроенные жилые помещения по договорам социального найма</w:t>
      </w:r>
      <w:r>
        <w:rPr>
          <w:rFonts w:ascii="Georgia" w:hAnsi="Georgia"/>
        </w:rPr>
        <w:t>.</w:t>
      </w:r>
    </w:p>
    <w:p w:rsidR="00000000" w:rsidRDefault="00F52A19">
      <w:pPr>
        <w:divId w:val="1125076830"/>
        <w:rPr>
          <w:rFonts w:ascii="Helvetica" w:eastAsia="Times New Roman" w:hAnsi="Helvetica" w:cs="Helvetica"/>
          <w:b/>
          <w:bCs/>
        </w:rPr>
      </w:pPr>
      <w:r>
        <w:rPr>
          <w:rStyle w:val="docarticle-number"/>
          <w:rFonts w:ascii="Helvetica" w:eastAsia="Times New Roman" w:hAnsi="Helvetica" w:cs="Helvetica"/>
          <w:b/>
          <w:bCs/>
        </w:rPr>
        <w:t xml:space="preserve">Статья 88. </w:t>
      </w:r>
      <w:r>
        <w:rPr>
          <w:rStyle w:val="docarticle-name"/>
          <w:rFonts w:ascii="Helvetica" w:eastAsia="Times New Roman" w:hAnsi="Helvetica" w:cs="Helvetica"/>
          <w:b/>
          <w:bCs/>
        </w:rPr>
        <w:t>Порядок предоставления жилого помещения в связи с проведением капитального ремонта или реконструкции дом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При про</w:t>
      </w:r>
      <w:r>
        <w:rPr>
          <w:rFonts w:ascii="Georgia" w:hAnsi="Georgia"/>
        </w:rPr>
        <w:t>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w:t>
      </w:r>
      <w:r>
        <w:rPr>
          <w:rFonts w:ascii="Georgia" w:hAnsi="Georgia"/>
        </w:rPr>
        <w:t>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w:t>
      </w:r>
      <w:r>
        <w:rPr>
          <w:rFonts w:ascii="Georgia" w:hAnsi="Georgia"/>
        </w:rPr>
        <w:t xml:space="preserve">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w:t>
      </w:r>
      <w:r>
        <w:rPr>
          <w:rFonts w:ascii="Georgia" w:hAnsi="Georgia"/>
        </w:rPr>
        <w:t>теля.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w:t>
      </w:r>
      <w:r>
        <w:rPr>
          <w:rFonts w:ascii="Georgia" w:hAnsi="Georgia"/>
        </w:rPr>
        <w:t>о найма жилого помещения в доме, подлежащем капитальному ремонту или реконструкции, подлежит расторжению</w:t>
      </w:r>
      <w:r>
        <w:rPr>
          <w:rFonts w:ascii="Georgia" w:hAnsi="Georgia"/>
        </w:rPr>
        <w:t>.</w:t>
      </w:r>
    </w:p>
    <w:p w:rsidR="00000000" w:rsidRDefault="00F52A19">
      <w:pPr>
        <w:spacing w:after="223"/>
        <w:jc w:val="both"/>
        <w:divId w:val="376273084"/>
        <w:rPr>
          <w:rFonts w:ascii="Georgia" w:hAnsi="Georgia"/>
        </w:rPr>
      </w:pPr>
      <w:r>
        <w:rPr>
          <w:rFonts w:ascii="Georgia" w:hAnsi="Georgia"/>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w:t>
      </w:r>
      <w:r>
        <w:rPr>
          <w:rFonts w:ascii="Georgia" w:hAnsi="Georgia"/>
        </w:rPr>
        <w:t>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w:t>
      </w:r>
      <w:r>
        <w:rPr>
          <w:rFonts w:ascii="Georgia" w:hAnsi="Georgia"/>
        </w:rPr>
        <w:t>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r>
        <w:rPr>
          <w:rFonts w:ascii="Georgia" w:hAnsi="Georgia"/>
        </w:rPr>
        <w:t>.</w:t>
      </w:r>
    </w:p>
    <w:p w:rsidR="00000000" w:rsidRDefault="00F52A19">
      <w:pPr>
        <w:spacing w:after="223"/>
        <w:jc w:val="both"/>
        <w:divId w:val="376273084"/>
        <w:rPr>
          <w:rFonts w:ascii="Georgia" w:hAnsi="Georgia"/>
        </w:rPr>
      </w:pPr>
      <w:r>
        <w:rPr>
          <w:rFonts w:ascii="Georgia" w:hAnsi="Georgia"/>
        </w:rPr>
        <w:t>4. После проведения капитального р</w:t>
      </w:r>
      <w:r>
        <w:rPr>
          <w:rFonts w:ascii="Georgia" w:hAnsi="Georgia"/>
        </w:rPr>
        <w:t>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r>
        <w:rPr>
          <w:rFonts w:ascii="Georgia" w:hAnsi="Georgia"/>
        </w:rPr>
        <w:t>.</w:t>
      </w:r>
    </w:p>
    <w:p w:rsidR="00000000" w:rsidRDefault="00F52A19">
      <w:pPr>
        <w:divId w:val="205653656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89. </w:t>
      </w:r>
      <w:r>
        <w:rPr>
          <w:rStyle w:val="docarticle-name"/>
          <w:rFonts w:ascii="Helvetica" w:eastAsia="Times New Roman" w:hAnsi="Helvetica" w:cs="Helvetica"/>
          <w:b/>
          <w:bCs/>
        </w:rPr>
        <w:t>Предоставление граждана</w:t>
      </w:r>
      <w:r>
        <w:rPr>
          <w:rStyle w:val="docarticle-name"/>
          <w:rFonts w:ascii="Helvetica" w:eastAsia="Times New Roman" w:hAnsi="Helvetica" w:cs="Helvetica"/>
          <w:b/>
          <w:bCs/>
        </w:rPr>
        <w:t>м другого благоустроенного жилого помещения по договору социального найма в связи с выселение</w:t>
      </w:r>
      <w:r>
        <w:rPr>
          <w:rStyle w:val="docarticle-name"/>
          <w:rFonts w:ascii="Helvetica" w:eastAsia="Times New Roman" w:hAnsi="Helvetica" w:cs="Helvetica"/>
          <w:b/>
          <w:bCs/>
        </w:rPr>
        <w:t>м</w:t>
      </w:r>
    </w:p>
    <w:p w:rsidR="00000000" w:rsidRDefault="00F52A19">
      <w:pPr>
        <w:spacing w:after="223"/>
        <w:jc w:val="both"/>
        <w:divId w:val="376273084"/>
        <w:rPr>
          <w:rFonts w:ascii="Georgia" w:hAnsi="Georgia"/>
        </w:rPr>
      </w:pPr>
      <w:r>
        <w:rPr>
          <w:rFonts w:ascii="Georgia" w:hAnsi="Georgia"/>
        </w:rPr>
        <w:t xml:space="preserve">1. Предоставляемое гражданам в связи с выселением по основаниям, которые предусмотрены </w:t>
      </w:r>
      <w:hyperlink r:id="rId140" w:anchor="/document/99/901919946/XA00M9I2MS/" w:tgtFrame="_self" w:history="1">
        <w:r>
          <w:rPr>
            <w:rStyle w:val="a4"/>
            <w:rFonts w:ascii="Georgia" w:hAnsi="Georgia"/>
          </w:rPr>
          <w:t>статьями 86</w:t>
        </w:r>
      </w:hyperlink>
      <w:r>
        <w:rPr>
          <w:rFonts w:ascii="Georgia" w:hAnsi="Georgia"/>
        </w:rPr>
        <w:t>-</w:t>
      </w:r>
      <w:hyperlink r:id="rId141" w:anchor="/document/99/901919946/XA00MAM2N2/" w:tgtFrame="_self" w:history="1">
        <w:r>
          <w:rPr>
            <w:rStyle w:val="a4"/>
            <w:rFonts w:ascii="Georgia" w:hAnsi="Georgia"/>
          </w:rPr>
          <w:t>88</w:t>
        </w:r>
      </w:hyperlink>
      <w:r>
        <w:rPr>
          <w:rFonts w:ascii="Georgia" w:hAnsi="Georgia"/>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w:t>
      </w:r>
      <w:r>
        <w:rPr>
          <w:rFonts w:ascii="Georgia" w:hAnsi="Georgia"/>
        </w:rPr>
        <w:t>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w:t>
      </w:r>
      <w:r>
        <w:rPr>
          <w:rFonts w:ascii="Georgia" w:hAnsi="Georgia"/>
        </w:rPr>
        <w:t>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w:t>
      </w:r>
      <w:r>
        <w:rPr>
          <w:rFonts w:ascii="Georgia" w:hAnsi="Georgia"/>
        </w:rPr>
        <w:t xml:space="preserve">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2. Если наниматель и проживающие совместно с ним члены его семьи до выселения занимали </w:t>
      </w:r>
      <w:r>
        <w:rPr>
          <w:rFonts w:ascii="Georgia" w:hAnsi="Georgia"/>
        </w:rPr>
        <w:t>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3. Жилое помещение, предоставляемое гражданину, выселяемому </w:t>
      </w:r>
      <w:r>
        <w:rPr>
          <w:rFonts w:ascii="Georgia" w:hAnsi="Georgia"/>
        </w:rPr>
        <w:t>в судебном порядке, должно быть указано в решении суда о выселении</w:t>
      </w:r>
      <w:r>
        <w:rPr>
          <w:rFonts w:ascii="Georgia" w:hAnsi="Georgia"/>
        </w:rPr>
        <w:t>.</w:t>
      </w:r>
    </w:p>
    <w:p w:rsidR="00000000" w:rsidRDefault="00F52A19">
      <w:pPr>
        <w:divId w:val="222562921"/>
        <w:rPr>
          <w:rFonts w:ascii="Helvetica" w:eastAsia="Times New Roman" w:hAnsi="Helvetica" w:cs="Helvetica"/>
          <w:b/>
          <w:bCs/>
        </w:rPr>
      </w:pPr>
      <w:r>
        <w:rPr>
          <w:rStyle w:val="docarticle-number"/>
          <w:rFonts w:ascii="Helvetica" w:eastAsia="Times New Roman" w:hAnsi="Helvetica" w:cs="Helvetica"/>
          <w:b/>
          <w:bCs/>
        </w:rPr>
        <w:t xml:space="preserve">Статья 90. </w:t>
      </w:r>
      <w:r>
        <w:rPr>
          <w:rStyle w:val="docarticle-name"/>
          <w:rFonts w:ascii="Helvetica" w:eastAsia="Times New Roman" w:hAnsi="Helvetica" w:cs="Helvetica"/>
          <w:b/>
          <w:bCs/>
        </w:rPr>
        <w:t>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w:t>
      </w:r>
      <w:r>
        <w:rPr>
          <w:rFonts w:ascii="Georgia" w:hAnsi="Georgia"/>
        </w:rPr>
        <w:t>ния по договору социального найма, размер которого соответствует размеру жилого помещения, установленному для вселения граждан в общежитие.</w:t>
      </w:r>
      <w:r>
        <w:rPr>
          <w:rFonts w:ascii="Georgia" w:hAnsi="Georgia"/>
        </w:rPr>
        <w:t xml:space="preserve"> </w:t>
      </w:r>
    </w:p>
    <w:p w:rsidR="00000000" w:rsidRDefault="00F52A19">
      <w:pPr>
        <w:divId w:val="1451557653"/>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Выселение нанимателя и (или) проживающих совместно с ним членов его семьи из жилого помещения без предос</w:t>
      </w:r>
      <w:r>
        <w:rPr>
          <w:rStyle w:val="docarticle-name"/>
          <w:rFonts w:ascii="Helvetica" w:eastAsia="Times New Roman" w:hAnsi="Helvetica" w:cs="Helvetica"/>
          <w:b/>
          <w:bCs/>
        </w:rPr>
        <w:t>тавления другого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w:t>
      </w:r>
      <w:r>
        <w:rPr>
          <w:rFonts w:ascii="Georgia" w:hAnsi="Georgia"/>
        </w:rPr>
        <w:t xml:space="preserve">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w:t>
      </w:r>
      <w:r>
        <w:rPr>
          <w:rFonts w:ascii="Georgia" w:hAnsi="Georgia"/>
        </w:rPr>
        <w:t>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w:t>
      </w:r>
      <w:r>
        <w:rPr>
          <w:rFonts w:ascii="Georgia" w:hAnsi="Georgia"/>
        </w:rPr>
        <w:t>ересованных лиц выселяются в судебном порядке без предоставления другого жилого помещения.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2. Без предоставления другого жилого помещения могут быть выселены из жилого помещения граждане, лишенные родительских прав, если совместное проживание </w:t>
      </w:r>
      <w:r>
        <w:rPr>
          <w:rFonts w:ascii="Georgia" w:hAnsi="Georgia"/>
        </w:rPr>
        <w:lastRenderedPageBreak/>
        <w:t>этих граждан</w:t>
      </w:r>
      <w:r>
        <w:rPr>
          <w:rFonts w:ascii="Georgia" w:hAnsi="Georgia"/>
        </w:rPr>
        <w:t xml:space="preserve"> с детьми, в отношении которых они лишены родительских прав, признано судом невозможным.</w:t>
      </w:r>
      <w:r>
        <w:rPr>
          <w:rFonts w:ascii="Georgia" w:hAnsi="Georgia"/>
        </w:rPr>
        <w:t xml:space="preserve"> </w:t>
      </w:r>
    </w:p>
    <w:p w:rsidR="00000000" w:rsidRDefault="00F52A19">
      <w:pPr>
        <w:divId w:val="1044135720"/>
        <w:rPr>
          <w:rFonts w:ascii="Georgia" w:eastAsia="Times New Roman" w:hAnsi="Georgia"/>
          <w:sz w:val="42"/>
          <w:szCs w:val="42"/>
        </w:rPr>
      </w:pPr>
      <w:r>
        <w:rPr>
          <w:rStyle w:val="docsection-number"/>
          <w:rFonts w:ascii="Georgia" w:eastAsia="Times New Roman" w:hAnsi="Georgia"/>
          <w:sz w:val="42"/>
          <w:szCs w:val="42"/>
        </w:rPr>
        <w:t xml:space="preserve">Раздел III.1. </w:t>
      </w:r>
      <w:r>
        <w:rPr>
          <w:rStyle w:val="docsection-name1"/>
          <w:rFonts w:eastAsia="Times New Roman"/>
          <w:sz w:val="42"/>
          <w:szCs w:val="42"/>
        </w:rPr>
        <w:t>Жилые помещения, предоставляемые по договорам найма жилых помещений жилищного фонда социального использовани</w:t>
      </w:r>
      <w:r>
        <w:rPr>
          <w:rStyle w:val="docsection-name1"/>
          <w:rFonts w:eastAsia="Times New Roman"/>
          <w:sz w:val="42"/>
          <w:szCs w:val="42"/>
        </w:rPr>
        <w:t>я</w:t>
      </w:r>
    </w:p>
    <w:p w:rsidR="00000000" w:rsidRDefault="00F52A19">
      <w:pPr>
        <w:divId w:val="1956714558"/>
        <w:rPr>
          <w:rFonts w:ascii="Georgia" w:eastAsia="Times New Roman" w:hAnsi="Georgia"/>
          <w:sz w:val="35"/>
          <w:szCs w:val="35"/>
        </w:rPr>
      </w:pPr>
      <w:r>
        <w:rPr>
          <w:rStyle w:val="docchapter-number"/>
          <w:rFonts w:ascii="Georgia" w:eastAsia="Times New Roman" w:hAnsi="Georgia"/>
          <w:sz w:val="35"/>
          <w:szCs w:val="35"/>
        </w:rPr>
        <w:t xml:space="preserve">Глава 8.1. </w:t>
      </w:r>
      <w:r>
        <w:rPr>
          <w:rStyle w:val="docchapter-name"/>
          <w:rFonts w:ascii="Georgia" w:eastAsia="Times New Roman" w:hAnsi="Georgia"/>
          <w:sz w:val="35"/>
          <w:szCs w:val="35"/>
        </w:rPr>
        <w:t>Наем жилого помещения жилищного фонда социального использовани</w:t>
      </w:r>
      <w:r>
        <w:rPr>
          <w:rStyle w:val="docchapter-name"/>
          <w:rFonts w:ascii="Georgia" w:eastAsia="Times New Roman" w:hAnsi="Georgia"/>
          <w:sz w:val="35"/>
          <w:szCs w:val="35"/>
        </w:rPr>
        <w:t>я</w:t>
      </w:r>
    </w:p>
    <w:p w:rsidR="00000000" w:rsidRDefault="00F52A19">
      <w:pPr>
        <w:divId w:val="536820061"/>
        <w:rPr>
          <w:rFonts w:ascii="Helvetica" w:eastAsia="Times New Roman" w:hAnsi="Helvetica" w:cs="Helvetica"/>
          <w:b/>
          <w:bCs/>
        </w:rPr>
      </w:pPr>
      <w:r>
        <w:rPr>
          <w:rStyle w:val="docarticle-number"/>
          <w:rFonts w:ascii="Helvetica" w:eastAsia="Times New Roman" w:hAnsi="Helvetica" w:cs="Helvetica"/>
          <w:b/>
          <w:bCs/>
        </w:rPr>
        <w:t xml:space="preserve">Статья 91.1. </w:t>
      </w:r>
      <w:r>
        <w:rPr>
          <w:rStyle w:val="docarticle-name"/>
          <w:rFonts w:ascii="Helvetica" w:eastAsia="Times New Roman" w:hAnsi="Helvetica" w:cs="Helvetica"/>
          <w:b/>
          <w:bCs/>
        </w:rPr>
        <w:t>Договор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По договору найма жилого помещения жилищного фонда социального использования одна сторона - лицо, указа</w:t>
      </w:r>
      <w:r>
        <w:rPr>
          <w:rFonts w:ascii="Georgia" w:hAnsi="Georgia"/>
        </w:rPr>
        <w:t xml:space="preserve">нное в части 1 </w:t>
      </w:r>
      <w:hyperlink r:id="rId142" w:anchor="/document/99/901919946/XA00MJU2O9/" w:tgtFrame="_self" w:history="1">
        <w:r>
          <w:rPr>
            <w:rStyle w:val="a4"/>
            <w:rFonts w:ascii="Georgia" w:hAnsi="Georgia"/>
          </w:rPr>
          <w:t>статьи 91.2 настоящего Кодекса</w:t>
        </w:r>
      </w:hyperlink>
      <w:r>
        <w:rPr>
          <w:rFonts w:ascii="Georgia" w:hAnsi="Georgia"/>
        </w:rPr>
        <w:t xml:space="preserve"> (наймодатель), обязуется передать другой стороне - гражданину, указанному в части 1 </w:t>
      </w:r>
      <w:hyperlink r:id="rId143" w:anchor="/document/99/901919946/XA00MAI2MM/" w:tgtFrame="_self" w:history="1">
        <w:r>
          <w:rPr>
            <w:rStyle w:val="a4"/>
            <w:rFonts w:ascii="Georgia" w:hAnsi="Georgia"/>
          </w:rPr>
          <w:t>статьи 91.3 настоящего Кодекса</w:t>
        </w:r>
      </w:hyperlink>
      <w:r>
        <w:rPr>
          <w:rFonts w:ascii="Georgia" w:hAnsi="Georgia"/>
        </w:rPr>
        <w:t xml:space="preserve"> (нанимателю), жилое помещение, предусмотренное в </w:t>
      </w:r>
      <w:hyperlink r:id="rId144" w:anchor="/document/99/901919946/XA00MHO2NO/" w:tgtFrame="_self" w:history="1">
        <w:r>
          <w:rPr>
            <w:rStyle w:val="a4"/>
            <w:rFonts w:ascii="Georgia" w:hAnsi="Georgia"/>
          </w:rPr>
          <w:t>статье 91.5 настоящего Кодекса</w:t>
        </w:r>
      </w:hyperlink>
      <w:r>
        <w:rPr>
          <w:rFonts w:ascii="Georgia" w:hAnsi="Georgia"/>
        </w:rPr>
        <w:t>, во владен</w:t>
      </w:r>
      <w:r>
        <w:rPr>
          <w:rFonts w:ascii="Georgia" w:hAnsi="Georgia"/>
        </w:rPr>
        <w:t>ие и пользование для проживания в нем на условиях, установленных настоящим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w:t>
      </w:r>
      <w:r>
        <w:rPr>
          <w:rFonts w:ascii="Georgia" w:hAnsi="Georgia"/>
        </w:rPr>
        <w:t>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r>
        <w:rPr>
          <w:rFonts w:ascii="Georgia" w:hAnsi="Georgia"/>
        </w:rPr>
        <w:t>.</w:t>
      </w:r>
    </w:p>
    <w:p w:rsidR="00000000" w:rsidRDefault="00F52A19">
      <w:pPr>
        <w:spacing w:after="223"/>
        <w:jc w:val="both"/>
        <w:divId w:val="376273084"/>
        <w:rPr>
          <w:rFonts w:ascii="Georgia" w:hAnsi="Georgia"/>
        </w:rPr>
      </w:pPr>
      <w:r>
        <w:rPr>
          <w:rFonts w:ascii="Georgia" w:hAnsi="Georgia"/>
        </w:rPr>
        <w:t>3. Договор найма жилого помещения жилищного фонда социального использов</w:t>
      </w:r>
      <w:r>
        <w:rPr>
          <w:rFonts w:ascii="Georgia" w:hAnsi="Georgia"/>
        </w:rPr>
        <w:t>ания заключается в письменной форме</w:t>
      </w:r>
      <w:r>
        <w:rPr>
          <w:rFonts w:ascii="Georgia" w:hAnsi="Georgia"/>
        </w:rPr>
        <w:t>.</w:t>
      </w:r>
    </w:p>
    <w:p w:rsidR="00000000" w:rsidRDefault="00F52A19">
      <w:pPr>
        <w:spacing w:after="223"/>
        <w:jc w:val="both"/>
        <w:divId w:val="376273084"/>
        <w:rPr>
          <w:rFonts w:ascii="Georgia" w:hAnsi="Georgia"/>
        </w:rPr>
      </w:pPr>
      <w:r>
        <w:rPr>
          <w:rFonts w:ascii="Georgia" w:hAnsi="Georgia"/>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w:t>
      </w:r>
      <w:r>
        <w:rPr>
          <w:rFonts w:ascii="Georgia" w:hAnsi="Georgia"/>
        </w:rPr>
        <w:t xml:space="preserve">тановленном </w:t>
      </w:r>
      <w:hyperlink r:id="rId145" w:anchor="/document/99/420287404/XA00M6G2N3/" w:history="1">
        <w:r>
          <w:rPr>
            <w:rStyle w:val="a4"/>
            <w:rFonts w:ascii="Georgia" w:hAnsi="Georgia"/>
          </w:rPr>
          <w:t>Федеральным законом от 13 июля 2015 года № 218-ФЗ "О государственной регистрации недвижимости"</w:t>
        </w:r>
      </w:hyperlink>
      <w:r>
        <w:rPr>
          <w:rFonts w:ascii="Georgia" w:hAnsi="Georgia"/>
        </w:rPr>
        <w:t>.</w:t>
      </w:r>
    </w:p>
    <w:p w:rsidR="00000000" w:rsidRDefault="00F52A19">
      <w:pPr>
        <w:spacing w:after="223"/>
        <w:jc w:val="both"/>
        <w:divId w:val="376273084"/>
        <w:rPr>
          <w:rFonts w:ascii="Georgia" w:hAnsi="Georgia"/>
        </w:rPr>
      </w:pPr>
      <w:r>
        <w:rPr>
          <w:rFonts w:ascii="Georgia" w:hAnsi="Georgia"/>
        </w:rPr>
        <w:t>5. Договор найма жилого помещения жилищного фонда социального использова</w:t>
      </w:r>
      <w:r>
        <w:rPr>
          <w:rFonts w:ascii="Georgia" w:hAnsi="Georgia"/>
        </w:rPr>
        <w:t>ния заключается на основании решения наймодателя о предоставлении жилого помещения по этому договору</w:t>
      </w:r>
      <w:r>
        <w:rPr>
          <w:rFonts w:ascii="Georgia" w:hAnsi="Georgia"/>
        </w:rPr>
        <w:t>.</w:t>
      </w:r>
    </w:p>
    <w:p w:rsidR="00000000" w:rsidRDefault="00F52A19">
      <w:pPr>
        <w:spacing w:after="223"/>
        <w:jc w:val="both"/>
        <w:divId w:val="376273084"/>
        <w:rPr>
          <w:rFonts w:ascii="Georgia" w:hAnsi="Georgia"/>
        </w:rPr>
      </w:pPr>
      <w:r>
        <w:rPr>
          <w:rFonts w:ascii="Georgia" w:hAnsi="Georgia"/>
        </w:rPr>
        <w:t>6. Типовой договор найма жилого помещения жилищного фонда социального использования утверждается Правительством Российской Федерации.</w:t>
      </w:r>
      <w:r>
        <w:rPr>
          <w:rFonts w:ascii="Georgia" w:hAnsi="Georgia"/>
        </w:rPr>
        <w:t xml:space="preserve"> </w:t>
      </w:r>
    </w:p>
    <w:p w:rsidR="00000000" w:rsidRDefault="00F52A19">
      <w:pPr>
        <w:divId w:val="129343753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91.2. </w:t>
      </w:r>
      <w:r>
        <w:rPr>
          <w:rStyle w:val="docarticle-name"/>
          <w:rFonts w:ascii="Helvetica" w:eastAsia="Times New Roman" w:hAnsi="Helvetica" w:cs="Helvetica"/>
          <w:b/>
          <w:bCs/>
        </w:rPr>
        <w:t>Наймод</w:t>
      </w:r>
      <w:r>
        <w:rPr>
          <w:rStyle w:val="docarticle-name"/>
          <w:rFonts w:ascii="Helvetica" w:eastAsia="Times New Roman" w:hAnsi="Helvetica" w:cs="Helvetica"/>
          <w:b/>
          <w:bCs/>
        </w:rPr>
        <w:t>атель по договорам найма жилых помещений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Наймодателем по договорам найма жилых помещений жилищного фонда социального использования могут быть</w:t>
      </w:r>
      <w:r>
        <w:rPr>
          <w:rFonts w:ascii="Georgia" w:hAnsi="Georgia"/>
        </w:rPr>
        <w:t>:</w:t>
      </w:r>
    </w:p>
    <w:p w:rsidR="00000000" w:rsidRDefault="00F52A19">
      <w:pPr>
        <w:spacing w:after="223"/>
        <w:jc w:val="both"/>
        <w:divId w:val="376273084"/>
        <w:rPr>
          <w:rFonts w:ascii="Georgia" w:hAnsi="Georgia"/>
        </w:rPr>
      </w:pPr>
      <w:r>
        <w:rPr>
          <w:rFonts w:ascii="Georgia" w:hAnsi="Georgia"/>
        </w:rPr>
        <w:t>1) орган государственной власти, орган местного самоуправления, упол</w:t>
      </w:r>
      <w:r>
        <w:rPr>
          <w:rFonts w:ascii="Georgia" w:hAnsi="Georgia"/>
        </w:rPr>
        <w:t>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w:t>
      </w:r>
      <w:r>
        <w:rPr>
          <w:rFonts w:ascii="Georgia" w:hAnsi="Georgia"/>
        </w:rPr>
        <w:t xml:space="preserve"> организация</w:t>
      </w:r>
      <w:r>
        <w:rPr>
          <w:rFonts w:ascii="Georgia" w:hAnsi="Georgia"/>
        </w:rPr>
        <w:t>;</w:t>
      </w:r>
    </w:p>
    <w:p w:rsidR="00000000" w:rsidRDefault="00F52A19">
      <w:pPr>
        <w:spacing w:after="223"/>
        <w:jc w:val="both"/>
        <w:divId w:val="376273084"/>
        <w:rPr>
          <w:rFonts w:ascii="Georgia" w:hAnsi="Georgia"/>
        </w:rPr>
      </w:pPr>
      <w:r>
        <w:rPr>
          <w:rFonts w:ascii="Georgia" w:hAnsi="Georgia"/>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2. Наймодателем по </w:t>
      </w:r>
      <w:r>
        <w:rPr>
          <w:rFonts w:ascii="Georgia" w:hAnsi="Georgia"/>
        </w:rPr>
        <w:t>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r>
        <w:rPr>
          <w:rFonts w:ascii="Georgia" w:hAnsi="Georgia"/>
        </w:rPr>
        <w:t>.</w:t>
      </w:r>
    </w:p>
    <w:p w:rsidR="00000000" w:rsidRDefault="00F52A19">
      <w:pPr>
        <w:spacing w:after="223"/>
        <w:jc w:val="both"/>
        <w:divId w:val="376273084"/>
        <w:rPr>
          <w:rFonts w:ascii="Georgia" w:hAnsi="Georgia"/>
        </w:rPr>
      </w:pPr>
      <w:r>
        <w:rPr>
          <w:rFonts w:ascii="Georgia" w:hAnsi="Georgia"/>
        </w:rPr>
        <w:t>3. Организация, уполномоченная собственником жилого помещения выступать наймодателем по договорам найм</w:t>
      </w:r>
      <w:r>
        <w:rPr>
          <w:rFonts w:ascii="Georgia" w:hAnsi="Georgia"/>
        </w:rPr>
        <w:t>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r>
        <w:rPr>
          <w:rFonts w:ascii="Georgia" w:hAnsi="Georgia"/>
        </w:rPr>
        <w:t>.</w:t>
      </w:r>
    </w:p>
    <w:p w:rsidR="00000000" w:rsidRDefault="00F52A19">
      <w:pPr>
        <w:spacing w:after="223"/>
        <w:jc w:val="both"/>
        <w:divId w:val="376273084"/>
        <w:rPr>
          <w:rFonts w:ascii="Georgia" w:hAnsi="Georgia"/>
        </w:rPr>
      </w:pPr>
      <w:r>
        <w:rPr>
          <w:rFonts w:ascii="Georgia" w:hAnsi="Georgia"/>
        </w:rPr>
        <w:t>4. Контроль за соблюдением организацией, уполномоченной собственником жилых</w:t>
      </w:r>
      <w:r>
        <w:rPr>
          <w:rFonts w:ascii="Georgia" w:hAnsi="Georgia"/>
        </w:rPr>
        <w:t xml:space="preserve">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w:t>
      </w:r>
      <w:r>
        <w:rPr>
          <w:rFonts w:ascii="Georgia" w:hAnsi="Georgia"/>
        </w:rPr>
        <w:t>ый контроль осуществляется в порядке, установленном собственником жилых помещений или договором этого собственника с наймодателем жилых помещений</w:t>
      </w:r>
      <w:r>
        <w:rPr>
          <w:rFonts w:ascii="Georgia" w:hAnsi="Georgia"/>
        </w:rPr>
        <w:t>.</w:t>
      </w:r>
    </w:p>
    <w:p w:rsidR="00000000" w:rsidRDefault="00F52A19">
      <w:pPr>
        <w:divId w:val="862788437"/>
        <w:rPr>
          <w:rFonts w:ascii="Helvetica" w:eastAsia="Times New Roman" w:hAnsi="Helvetica" w:cs="Helvetica"/>
          <w:b/>
          <w:bCs/>
        </w:rPr>
      </w:pPr>
      <w:r>
        <w:rPr>
          <w:rStyle w:val="docarticle-number"/>
          <w:rFonts w:ascii="Helvetica" w:eastAsia="Times New Roman" w:hAnsi="Helvetica" w:cs="Helvetica"/>
          <w:b/>
          <w:bCs/>
        </w:rPr>
        <w:t xml:space="preserve">Статья 91.3. </w:t>
      </w:r>
      <w:r>
        <w:rPr>
          <w:rStyle w:val="docarticle-name"/>
          <w:rFonts w:ascii="Helvetica" w:eastAsia="Times New Roman" w:hAnsi="Helvetica" w:cs="Helvetica"/>
          <w:b/>
          <w:bCs/>
        </w:rPr>
        <w:t>Наниматель по договору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Жилые</w:t>
      </w:r>
      <w:r>
        <w:rPr>
          <w:rFonts w:ascii="Georgia" w:hAnsi="Georgia"/>
        </w:rPr>
        <w:t xml:space="preserve">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w:t>
      </w:r>
      <w:r>
        <w:rPr>
          <w:rFonts w:ascii="Georgia" w:hAnsi="Georgia"/>
        </w:rPr>
        <w:t>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w:t>
      </w:r>
      <w:r>
        <w:rPr>
          <w:rFonts w:ascii="Georgia" w:hAnsi="Georgia"/>
        </w:rPr>
        <w:t>ий жилищного фонда социального использования, в случае, если</w:t>
      </w:r>
      <w:r>
        <w:rPr>
          <w:rFonts w:ascii="Georgia" w:hAnsi="Georgia"/>
        </w:rPr>
        <w:t>:</w:t>
      </w:r>
    </w:p>
    <w:p w:rsidR="00000000" w:rsidRDefault="00F52A19">
      <w:pPr>
        <w:spacing w:after="223"/>
        <w:jc w:val="both"/>
        <w:divId w:val="376273084"/>
        <w:rPr>
          <w:rFonts w:ascii="Georgia" w:hAnsi="Georgia"/>
        </w:rPr>
      </w:pPr>
      <w:r>
        <w:rPr>
          <w:rFonts w:ascii="Georgia" w:hAnsi="Georgia"/>
        </w:rP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w:t>
      </w:r>
      <w:r>
        <w:rPr>
          <w:rFonts w:ascii="Georgia" w:hAnsi="Georgia"/>
        </w:rPr>
        <w:t>, установленном законом субъекта Российской Федерации, не превышают максимальный размер, устанавливаемый в соответствии с частью 2 настоящей статьи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гражданин не признан и не имеет оснований быть признанным малоимущим в установленном законом соответству</w:t>
      </w:r>
      <w:r>
        <w:rPr>
          <w:rFonts w:ascii="Georgia" w:hAnsi="Georgia"/>
        </w:rPr>
        <w:t>ющего субъекта Российской Федерации порядке</w:t>
      </w:r>
      <w:r>
        <w:rPr>
          <w:rFonts w:ascii="Georgia" w:hAnsi="Georgia"/>
        </w:rPr>
        <w:t>.</w:t>
      </w:r>
    </w:p>
    <w:p w:rsidR="00000000" w:rsidRDefault="00F52A19">
      <w:pPr>
        <w:spacing w:after="223"/>
        <w:jc w:val="both"/>
        <w:divId w:val="376273084"/>
        <w:rPr>
          <w:rFonts w:ascii="Georgia" w:hAnsi="Georgia"/>
        </w:rPr>
      </w:pPr>
      <w:r>
        <w:rPr>
          <w:rFonts w:ascii="Georgia" w:hAnsi="Georgia"/>
        </w:rP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w:t>
      </w:r>
      <w:r>
        <w:rPr>
          <w:rFonts w:ascii="Georgia" w:hAnsi="Georgia"/>
        </w:rPr>
        <w:t>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w:t>
      </w:r>
      <w:r>
        <w:rPr>
          <w:rFonts w:ascii="Georgia" w:hAnsi="Georgia"/>
        </w:rPr>
        <w:t>редита или займа на приобретение жилого помещения на территории соответствующего муниципального образования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w:t>
      </w:r>
      <w:r>
        <w:rPr>
          <w:rFonts w:ascii="Georgia" w:hAnsi="Georgia"/>
        </w:rPr>
        <w:t xml:space="preserve"> гражданства, если международным договором Российской Федерации не предусмотрено иное</w:t>
      </w:r>
      <w:r>
        <w:rPr>
          <w:rFonts w:ascii="Georgia" w:hAnsi="Georgia"/>
        </w:rPr>
        <w:t>.</w:t>
      </w:r>
    </w:p>
    <w:p w:rsidR="00000000" w:rsidRDefault="00F52A19">
      <w:pPr>
        <w:divId w:val="627778026"/>
        <w:rPr>
          <w:rFonts w:ascii="Helvetica" w:eastAsia="Times New Roman" w:hAnsi="Helvetica" w:cs="Helvetica"/>
          <w:b/>
          <w:bCs/>
        </w:rPr>
      </w:pPr>
      <w:r>
        <w:rPr>
          <w:rStyle w:val="docarticle-number"/>
          <w:rFonts w:ascii="Helvetica" w:eastAsia="Times New Roman" w:hAnsi="Helvetica" w:cs="Helvetica"/>
          <w:b/>
          <w:bCs/>
        </w:rPr>
        <w:t xml:space="preserve">Статья 91.4. </w:t>
      </w:r>
      <w:r>
        <w:rPr>
          <w:rStyle w:val="docarticle-name"/>
          <w:rFonts w:ascii="Helvetica" w:eastAsia="Times New Roman" w:hAnsi="Helvetica" w:cs="Helvetica"/>
          <w:b/>
          <w:bCs/>
        </w:rPr>
        <w:t>Пользование жилым помещением по договору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r>
        <w:rPr>
          <w:rFonts w:ascii="Georgia" w:hAnsi="Georgia"/>
        </w:rPr>
        <w:t>.</w:t>
      </w:r>
    </w:p>
    <w:p w:rsidR="00000000" w:rsidRDefault="00F52A19">
      <w:pPr>
        <w:divId w:val="520554616"/>
        <w:rPr>
          <w:rFonts w:ascii="Helvetica" w:eastAsia="Times New Roman" w:hAnsi="Helvetica" w:cs="Helvetica"/>
          <w:b/>
          <w:bCs/>
        </w:rPr>
      </w:pPr>
      <w:r>
        <w:rPr>
          <w:rStyle w:val="docarticle-number"/>
          <w:rFonts w:ascii="Helvetica" w:eastAsia="Times New Roman" w:hAnsi="Helvetica" w:cs="Helvetica"/>
          <w:b/>
          <w:bCs/>
        </w:rPr>
        <w:t xml:space="preserve">Статья 91.5. </w:t>
      </w:r>
      <w:r>
        <w:rPr>
          <w:rStyle w:val="docarticle-name"/>
          <w:rFonts w:ascii="Helvetica" w:eastAsia="Times New Roman" w:hAnsi="Helvetica" w:cs="Helvetica"/>
          <w:b/>
          <w:bCs/>
        </w:rPr>
        <w:t>Предмет договора найма жилого помещения жилищного фонда социальног</w:t>
      </w:r>
      <w:r>
        <w:rPr>
          <w:rStyle w:val="docarticle-name"/>
          <w:rFonts w:ascii="Helvetica" w:eastAsia="Times New Roman" w:hAnsi="Helvetica" w:cs="Helvetica"/>
          <w:b/>
          <w:bCs/>
        </w:rPr>
        <w:t>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w:t>
      </w:r>
      <w:r>
        <w:rPr>
          <w:rFonts w:ascii="Georgia" w:hAnsi="Georgia"/>
        </w:rPr>
        <w:t>зования жилой дом</w:t>
      </w:r>
      <w:r>
        <w:rPr>
          <w:rFonts w:ascii="Georgia" w:hAnsi="Georgia"/>
        </w:rPr>
        <w:t>.</w:t>
      </w:r>
    </w:p>
    <w:p w:rsidR="00000000" w:rsidRDefault="00F52A19">
      <w:pPr>
        <w:divId w:val="1561474730"/>
        <w:rPr>
          <w:rFonts w:ascii="Helvetica" w:eastAsia="Times New Roman" w:hAnsi="Helvetica" w:cs="Helvetica"/>
          <w:b/>
          <w:bCs/>
        </w:rPr>
      </w:pPr>
      <w:r>
        <w:rPr>
          <w:rStyle w:val="docarticle-number"/>
          <w:rFonts w:ascii="Helvetica" w:eastAsia="Times New Roman" w:hAnsi="Helvetica" w:cs="Helvetica"/>
          <w:b/>
          <w:bCs/>
        </w:rPr>
        <w:t xml:space="preserve">Статья 91.6. </w:t>
      </w:r>
      <w:r>
        <w:rPr>
          <w:rStyle w:val="docarticle-name"/>
          <w:rFonts w:ascii="Helvetica" w:eastAsia="Times New Roman" w:hAnsi="Helvetica" w:cs="Helvetica"/>
          <w:b/>
          <w:bCs/>
        </w:rPr>
        <w:t>Срок договора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Договор найма жилого помещения жилищного фонда социального использования заключается на срок не менее чем один год, но не более чем десять лет</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w:t>
      </w:r>
      <w:hyperlink r:id="rId146" w:anchor="/document/99/901919946/XA00MKC2OA/" w:tgtFrame="_self" w:history="1">
        <w:r>
          <w:rPr>
            <w:rStyle w:val="a4"/>
            <w:rFonts w:ascii="Georgia" w:hAnsi="Georgia"/>
          </w:rPr>
          <w:t>статьи 91.9</w:t>
        </w:r>
      </w:hyperlink>
      <w:r>
        <w:rPr>
          <w:rFonts w:ascii="Georgia" w:hAnsi="Georgia"/>
        </w:rPr>
        <w:t xml:space="preserve"> или в соответствии с пунктом 2 части 3 </w:t>
      </w:r>
      <w:hyperlink r:id="rId147" w:anchor="/document/99/901919946/XA00MGG2NG/" w:tgtFrame="_self" w:history="1">
        <w:r>
          <w:rPr>
            <w:rStyle w:val="a4"/>
            <w:rFonts w:ascii="Georgia" w:hAnsi="Georgia"/>
          </w:rPr>
          <w:t>статьи 91.17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w:t>
      </w:r>
      <w:r>
        <w:rPr>
          <w:rFonts w:ascii="Georgia" w:hAnsi="Georgia"/>
        </w:rPr>
        <w:t xml:space="preserve">го использования жилой дом в соответствии с </w:t>
      </w:r>
      <w:hyperlink r:id="rId148" w:anchor="/document/99/901712928/" w:history="1">
        <w:r>
          <w:rPr>
            <w:rStyle w:val="a4"/>
            <w:rFonts w:ascii="Georgia" w:hAnsi="Georgia"/>
          </w:rPr>
          <w:t>Федеральным законом от 16 июля 1998 года № 102-ФЗ "Об ипотеке (залоге недвижимости)"</w:t>
        </w:r>
      </w:hyperlink>
      <w:r>
        <w:rPr>
          <w:rFonts w:ascii="Georgia" w:hAnsi="Georgia"/>
        </w:rPr>
        <w:t>.</w:t>
      </w:r>
    </w:p>
    <w:p w:rsidR="00000000" w:rsidRDefault="00F52A19">
      <w:pPr>
        <w:divId w:val="1077359951"/>
        <w:rPr>
          <w:rFonts w:ascii="Helvetica" w:eastAsia="Times New Roman" w:hAnsi="Helvetica" w:cs="Helvetica"/>
          <w:b/>
          <w:bCs/>
        </w:rPr>
      </w:pPr>
      <w:r>
        <w:rPr>
          <w:rStyle w:val="docarticle-number"/>
          <w:rFonts w:ascii="Helvetica" w:eastAsia="Times New Roman" w:hAnsi="Helvetica" w:cs="Helvetica"/>
          <w:b/>
          <w:bCs/>
        </w:rPr>
        <w:t xml:space="preserve">Статья 91.7. </w:t>
      </w:r>
      <w:r>
        <w:rPr>
          <w:rStyle w:val="docarticle-name"/>
          <w:rFonts w:ascii="Helvetica" w:eastAsia="Times New Roman" w:hAnsi="Helvetica" w:cs="Helvetica"/>
          <w:b/>
          <w:bCs/>
        </w:rPr>
        <w:t>Права и обязанности сторон договора найма жилого</w:t>
      </w:r>
      <w:r>
        <w:rPr>
          <w:rStyle w:val="docarticle-name"/>
          <w:rFonts w:ascii="Helvetica" w:eastAsia="Times New Roman" w:hAnsi="Helvetica" w:cs="Helvetica"/>
          <w:b/>
          <w:bCs/>
        </w:rPr>
        <w:t xml:space="preserve"> помещения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lastRenderedPageBreak/>
        <w:t xml:space="preserve">1. Стороны договора найма жилого помещения жилищного фонда социального использования имеют права и обязанности, предусмотренные частью 2 </w:t>
      </w:r>
      <w:hyperlink r:id="rId149" w:anchor="/document/99/901919946/XA00MCU2N6/" w:tgtFrame="_self" w:history="1">
        <w:r>
          <w:rPr>
            <w:rStyle w:val="a4"/>
            <w:rFonts w:ascii="Georgia" w:hAnsi="Georgia"/>
          </w:rPr>
          <w:t>статьи 61</w:t>
        </w:r>
      </w:hyperlink>
      <w:r>
        <w:rPr>
          <w:rFonts w:ascii="Georgia" w:hAnsi="Georgia"/>
        </w:rPr>
        <w:t xml:space="preserve">, </w:t>
      </w:r>
      <w:hyperlink r:id="rId150" w:anchor="/document/99/901919946/XA00ME02NB/" w:tgtFrame="_self" w:history="1">
        <w:r>
          <w:rPr>
            <w:rStyle w:val="a4"/>
            <w:rFonts w:ascii="Georgia" w:hAnsi="Georgia"/>
          </w:rPr>
          <w:t>статьей 65</w:t>
        </w:r>
      </w:hyperlink>
      <w:r>
        <w:rPr>
          <w:rFonts w:ascii="Georgia" w:hAnsi="Georgia"/>
        </w:rPr>
        <w:t xml:space="preserve">, пунктами 1, 3 и 5 части 1, частью 2, пунктами 1-3, 5 и 6 части 3, частью 4 </w:t>
      </w:r>
      <w:hyperlink r:id="rId151" w:anchor="/document/99/901919946/XA00MEQ2O3/" w:tgtFrame="_self" w:history="1">
        <w:r>
          <w:rPr>
            <w:rStyle w:val="a4"/>
            <w:rFonts w:ascii="Georgia" w:hAnsi="Georgia"/>
          </w:rPr>
          <w:t>статьи 67</w:t>
        </w:r>
      </w:hyperlink>
      <w:r>
        <w:rPr>
          <w:rFonts w:ascii="Georgia" w:hAnsi="Georgia"/>
        </w:rPr>
        <w:t xml:space="preserve">, </w:t>
      </w:r>
      <w:hyperlink r:id="rId152" w:anchor="/document/99/901919946/XA00MEG2ND/" w:tgtFrame="_self" w:history="1">
        <w:r>
          <w:rPr>
            <w:rStyle w:val="a4"/>
            <w:rFonts w:ascii="Georgia" w:hAnsi="Georgia"/>
          </w:rPr>
          <w:t>статьями 70</w:t>
        </w:r>
      </w:hyperlink>
      <w:r>
        <w:rPr>
          <w:rFonts w:ascii="Georgia" w:hAnsi="Georgia"/>
        </w:rPr>
        <w:t xml:space="preserve">, </w:t>
      </w:r>
      <w:hyperlink r:id="rId153" w:anchor="/document/99/901919946/XA00M6O2MG/" w:tgtFrame="_self" w:history="1">
        <w:r>
          <w:rPr>
            <w:rStyle w:val="a4"/>
            <w:rFonts w:ascii="Georgia" w:hAnsi="Georgia"/>
          </w:rPr>
          <w:t>71</w:t>
        </w:r>
      </w:hyperlink>
      <w:r>
        <w:rPr>
          <w:rFonts w:ascii="Georgia" w:hAnsi="Georgia"/>
        </w:rPr>
        <w:t xml:space="preserve"> и </w:t>
      </w:r>
      <w:hyperlink r:id="rId154" w:anchor="/document/99/901919946/XA00MCC2NS/" w:tgtFrame="_self" w:history="1">
        <w:r>
          <w:rPr>
            <w:rStyle w:val="a4"/>
            <w:rFonts w:ascii="Georgia" w:hAnsi="Georgia"/>
          </w:rPr>
          <w:t>80 настоящего Кодекса</w:t>
        </w:r>
      </w:hyperlink>
      <w:r>
        <w:rPr>
          <w:rFonts w:ascii="Georgia" w:hAnsi="Georgia"/>
        </w:rPr>
        <w:t xml:space="preserve">, а также несут ответственность, предусмотренную </w:t>
      </w:r>
      <w:hyperlink r:id="rId155" w:anchor="/document/99/901919946/XA00M782MO/" w:tgtFrame="_self" w:history="1">
        <w:r>
          <w:rPr>
            <w:rStyle w:val="a4"/>
            <w:rFonts w:ascii="Georgia" w:hAnsi="Georgia"/>
          </w:rPr>
          <w:t>статьями 66</w:t>
        </w:r>
      </w:hyperlink>
      <w:r>
        <w:rPr>
          <w:rFonts w:ascii="Georgia" w:hAnsi="Georgia"/>
        </w:rPr>
        <w:t xml:space="preserve"> и </w:t>
      </w:r>
      <w:hyperlink r:id="rId156" w:anchor="/document/99/901919946/XA00MA42MN/" w:tgtFrame="_self" w:history="1">
        <w:r>
          <w:rPr>
            <w:rStyle w:val="a4"/>
            <w:rFonts w:ascii="Georgia" w:hAnsi="Georgia"/>
          </w:rPr>
          <w:t>68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w:t>
      </w:r>
      <w:r>
        <w:rPr>
          <w:rFonts w:ascii="Georgia" w:hAnsi="Georgia"/>
        </w:rPr>
        <w:t>остью наймодателя, если иное не установлено указанным договором</w:t>
      </w:r>
      <w:r>
        <w:rPr>
          <w:rFonts w:ascii="Georgia" w:hAnsi="Georgia"/>
        </w:rPr>
        <w:t>.</w:t>
      </w:r>
    </w:p>
    <w:p w:rsidR="00000000" w:rsidRDefault="00F52A19">
      <w:pPr>
        <w:spacing w:after="223"/>
        <w:jc w:val="both"/>
        <w:divId w:val="376273084"/>
        <w:rPr>
          <w:rFonts w:ascii="Georgia" w:hAnsi="Georgia"/>
        </w:rPr>
      </w:pPr>
      <w:r>
        <w:rPr>
          <w:rFonts w:ascii="Georgia" w:hAnsi="Georgia"/>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w:t>
      </w:r>
      <w:r>
        <w:rPr>
          <w:rFonts w:ascii="Georgia" w:hAnsi="Georgia"/>
        </w:rPr>
        <w:t>я и обмен такого жилого помещения не допускаются</w:t>
      </w:r>
      <w:r>
        <w:rPr>
          <w:rFonts w:ascii="Georgia" w:hAnsi="Georgia"/>
        </w:rPr>
        <w:t>.</w:t>
      </w:r>
    </w:p>
    <w:p w:rsidR="00000000" w:rsidRDefault="00F52A19">
      <w:pPr>
        <w:divId w:val="674235337"/>
        <w:rPr>
          <w:rFonts w:ascii="Helvetica" w:eastAsia="Times New Roman" w:hAnsi="Helvetica" w:cs="Helvetica"/>
          <w:b/>
          <w:bCs/>
        </w:rPr>
      </w:pPr>
      <w:r>
        <w:rPr>
          <w:rStyle w:val="docarticle-number"/>
          <w:rFonts w:ascii="Helvetica" w:eastAsia="Times New Roman" w:hAnsi="Helvetica" w:cs="Helvetica"/>
          <w:b/>
          <w:bCs/>
        </w:rPr>
        <w:t xml:space="preserve">Статья 91.8. </w:t>
      </w:r>
      <w:r>
        <w:rPr>
          <w:rStyle w:val="docarticle-name"/>
          <w:rFonts w:ascii="Helvetica" w:eastAsia="Times New Roman" w:hAnsi="Helvetica" w:cs="Helvetica"/>
          <w:b/>
          <w:bCs/>
        </w:rPr>
        <w:t>Права и обязанности членов семьи нанимателя жилого помещения по договору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К членам семьи нанимателя жилого помещения по догово</w:t>
      </w:r>
      <w:r>
        <w:rPr>
          <w:rFonts w:ascii="Georgia" w:hAnsi="Georgia"/>
        </w:rPr>
        <w:t>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w:t>
      </w:r>
      <w:r>
        <w:rPr>
          <w:rFonts w:ascii="Georgia" w:hAnsi="Georgia"/>
        </w:rPr>
        <w:t>ут быть признаны членами семьи нанимателя, если они вселены нанимателем в качестве членов своей семьи</w:t>
      </w:r>
      <w:r>
        <w:rPr>
          <w:rFonts w:ascii="Georgia" w:hAnsi="Georgia"/>
        </w:rPr>
        <w:t>.</w:t>
      </w:r>
    </w:p>
    <w:p w:rsidR="00000000" w:rsidRDefault="00F52A19">
      <w:pPr>
        <w:spacing w:after="223"/>
        <w:jc w:val="both"/>
        <w:divId w:val="376273084"/>
        <w:rPr>
          <w:rFonts w:ascii="Georgia" w:hAnsi="Georgia"/>
        </w:rPr>
      </w:pPr>
      <w:r>
        <w:rPr>
          <w:rFonts w:ascii="Georgia" w:hAnsi="Georgia"/>
        </w:rP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w:t>
      </w:r>
      <w:r>
        <w:rPr>
          <w:rFonts w:ascii="Georgia" w:hAnsi="Georgia"/>
        </w:rPr>
        <w:t xml:space="preserve">оре и имеют права и обязанности, установленные частями 2 и 4 </w:t>
      </w:r>
      <w:hyperlink r:id="rId157" w:anchor="/document/99/901919946/XA00MB62MS/" w:tgtFrame="_self" w:history="1">
        <w:r>
          <w:rPr>
            <w:rStyle w:val="a4"/>
            <w:rFonts w:ascii="Georgia" w:hAnsi="Georgia"/>
          </w:rPr>
          <w:t>статьи 69 настоящего Кодекса</w:t>
        </w:r>
      </w:hyperlink>
      <w:r>
        <w:rPr>
          <w:rFonts w:ascii="Georgia" w:hAnsi="Georgia"/>
        </w:rPr>
        <w:t>.</w:t>
      </w:r>
    </w:p>
    <w:p w:rsidR="00000000" w:rsidRDefault="00F52A19">
      <w:pPr>
        <w:divId w:val="926574024"/>
        <w:rPr>
          <w:rFonts w:ascii="Helvetica" w:eastAsia="Times New Roman" w:hAnsi="Helvetica" w:cs="Helvetica"/>
          <w:b/>
          <w:bCs/>
        </w:rPr>
      </w:pPr>
      <w:r>
        <w:rPr>
          <w:rStyle w:val="docarticle-number"/>
          <w:rFonts w:ascii="Helvetica" w:eastAsia="Times New Roman" w:hAnsi="Helvetica" w:cs="Helvetica"/>
          <w:b/>
          <w:bCs/>
        </w:rPr>
        <w:t xml:space="preserve">Статья 91.9. </w:t>
      </w:r>
      <w:r>
        <w:rPr>
          <w:rStyle w:val="docarticle-name"/>
          <w:rFonts w:ascii="Helvetica" w:eastAsia="Times New Roman" w:hAnsi="Helvetica" w:cs="Helvetica"/>
          <w:b/>
          <w:bCs/>
        </w:rPr>
        <w:t>Право нанимателя на заключение договора найма жилого помещения жи</w:t>
      </w:r>
      <w:r>
        <w:rPr>
          <w:rStyle w:val="docarticle-name"/>
          <w:rFonts w:ascii="Helvetica" w:eastAsia="Times New Roman" w:hAnsi="Helvetica" w:cs="Helvetica"/>
          <w:b/>
          <w:bCs/>
        </w:rPr>
        <w:t>лищного фонда социального использования на новый сро</w:t>
      </w:r>
      <w:r>
        <w:rPr>
          <w:rStyle w:val="docarticle-name"/>
          <w:rFonts w:ascii="Helvetica" w:eastAsia="Times New Roman" w:hAnsi="Helvetica" w:cs="Helvetica"/>
          <w:b/>
          <w:bCs/>
        </w:rPr>
        <w:t>к</w:t>
      </w:r>
    </w:p>
    <w:p w:rsidR="00000000" w:rsidRDefault="00F52A19">
      <w:pPr>
        <w:spacing w:after="223"/>
        <w:jc w:val="both"/>
        <w:divId w:val="376273084"/>
        <w:rPr>
          <w:rFonts w:ascii="Georgia" w:hAnsi="Georgia"/>
        </w:rPr>
      </w:pPr>
      <w:r>
        <w:rPr>
          <w:rFonts w:ascii="Georgia" w:hAnsi="Georgia"/>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w:t>
      </w:r>
      <w:r>
        <w:rPr>
          <w:rFonts w:ascii="Georgia" w:hAnsi="Georgia"/>
        </w:rPr>
        <w:t xml:space="preserve">использования на новый срок в отношении этого же жилого помещения, если наниматель соответствует условиям, установленным пунктом 1 части 1 </w:t>
      </w:r>
      <w:hyperlink r:id="rId158" w:anchor="/document/99/901919946/XA00MAI2MM/" w:tgtFrame="_self" w:history="1">
        <w:r>
          <w:rPr>
            <w:rStyle w:val="a4"/>
            <w:rFonts w:ascii="Georgia" w:hAnsi="Georgia"/>
          </w:rPr>
          <w:t>статьи 91.3 настоящего Кодекса</w:t>
        </w:r>
      </w:hyperlink>
      <w:r>
        <w:rPr>
          <w:rFonts w:ascii="Georgia" w:hAnsi="Georgia"/>
        </w:rPr>
        <w:t xml:space="preserve"> или в соответствии с пунктом 3 части 3 </w:t>
      </w:r>
      <w:hyperlink r:id="rId159" w:anchor="/document/99/901919946/XA00MGG2NG/" w:tgtFrame="_self" w:history="1">
        <w:r>
          <w:rPr>
            <w:rStyle w:val="a4"/>
            <w:rFonts w:ascii="Georgia" w:hAnsi="Georgia"/>
          </w:rPr>
          <w:t>статьи 91.17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2. Наниматель, который по истечении срока действия заключенного им договора найма жилого помещен</w:t>
      </w:r>
      <w:r>
        <w:rPr>
          <w:rFonts w:ascii="Georgia" w:hAnsi="Georgia"/>
        </w:rPr>
        <w:t xml:space="preserve">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w:t>
      </w:r>
      <w:r>
        <w:rPr>
          <w:rFonts w:ascii="Georgia" w:hAnsi="Georgia"/>
        </w:rPr>
        <w:t>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w:t>
      </w:r>
      <w:r>
        <w:rPr>
          <w:rFonts w:ascii="Georgia" w:hAnsi="Georgia"/>
        </w:rPr>
        <w:t>ования. Договор найма жилого помещения жилищного фонда социального использования в указанном случае заключается на один год</w:t>
      </w:r>
      <w:r>
        <w:rPr>
          <w:rFonts w:ascii="Georgia" w:hAnsi="Georgia"/>
        </w:rPr>
        <w:t>.</w:t>
      </w:r>
    </w:p>
    <w:p w:rsidR="00000000" w:rsidRDefault="00F52A19">
      <w:pPr>
        <w:divId w:val="1100249749"/>
        <w:rPr>
          <w:rFonts w:ascii="Helvetica" w:eastAsia="Times New Roman" w:hAnsi="Helvetica" w:cs="Helvetica"/>
          <w:b/>
          <w:bCs/>
        </w:rPr>
      </w:pPr>
      <w:r>
        <w:rPr>
          <w:rStyle w:val="docarticle-number"/>
          <w:rFonts w:ascii="Helvetica" w:eastAsia="Times New Roman" w:hAnsi="Helvetica" w:cs="Helvetica"/>
          <w:b/>
          <w:bCs/>
        </w:rPr>
        <w:t xml:space="preserve">Статья 91.10. </w:t>
      </w:r>
      <w:r>
        <w:rPr>
          <w:rStyle w:val="docarticle-name"/>
          <w:rFonts w:ascii="Helvetica" w:eastAsia="Times New Roman" w:hAnsi="Helvetica" w:cs="Helvetica"/>
          <w:b/>
          <w:bCs/>
        </w:rPr>
        <w:t>Расторжение и прекращение договора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lastRenderedPageBreak/>
        <w:t>1. Договор найма жилого помещения жилищного фонда социального использования может быть расторгнут в любое время по соглашению сторон</w:t>
      </w:r>
      <w:r>
        <w:rPr>
          <w:rFonts w:ascii="Georgia" w:hAnsi="Georgia"/>
        </w:rPr>
        <w:t>.</w:t>
      </w:r>
    </w:p>
    <w:p w:rsidR="00000000" w:rsidRDefault="00F52A19">
      <w:pPr>
        <w:spacing w:after="223"/>
        <w:jc w:val="both"/>
        <w:divId w:val="376273084"/>
        <w:rPr>
          <w:rFonts w:ascii="Georgia" w:hAnsi="Georgia"/>
        </w:rPr>
      </w:pPr>
      <w:r>
        <w:rPr>
          <w:rFonts w:ascii="Georgia" w:hAnsi="Georgia"/>
        </w:rPr>
        <w:t>2. Наниматель жилого помещения по договору найма жилого помещения жилищного фонда социального использования с согласия пос</w:t>
      </w:r>
      <w:r>
        <w:rPr>
          <w:rFonts w:ascii="Georgia" w:hAnsi="Georgia"/>
        </w:rPr>
        <w:t>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r>
        <w:rPr>
          <w:rFonts w:ascii="Georgia" w:hAnsi="Georgia"/>
        </w:rPr>
        <w:t>.</w:t>
      </w:r>
    </w:p>
    <w:p w:rsidR="00000000" w:rsidRDefault="00F52A19">
      <w:pPr>
        <w:spacing w:after="223"/>
        <w:jc w:val="both"/>
        <w:divId w:val="376273084"/>
        <w:rPr>
          <w:rFonts w:ascii="Georgia" w:hAnsi="Georgia"/>
        </w:rPr>
      </w:pPr>
      <w:r>
        <w:rPr>
          <w:rFonts w:ascii="Georgia" w:hAnsi="Georgia"/>
        </w:rPr>
        <w:t>3. Договор найма жилого помещения жилищного фонда с</w:t>
      </w:r>
      <w:r>
        <w:rPr>
          <w:rFonts w:ascii="Georgia" w:hAnsi="Georgia"/>
        </w:rPr>
        <w:t>оциального использования может быть расторгнут в судебном порядке по требованию наймодателя в случае</w:t>
      </w:r>
      <w:r>
        <w:rPr>
          <w:rFonts w:ascii="Georgia" w:hAnsi="Georgia"/>
        </w:rPr>
        <w:t>:</w:t>
      </w:r>
    </w:p>
    <w:p w:rsidR="00000000" w:rsidRDefault="00F52A19">
      <w:pPr>
        <w:spacing w:after="223"/>
        <w:jc w:val="both"/>
        <w:divId w:val="376273084"/>
        <w:rPr>
          <w:rFonts w:ascii="Georgia" w:hAnsi="Georgia"/>
        </w:rPr>
      </w:pPr>
      <w:r>
        <w:rPr>
          <w:rFonts w:ascii="Georgia" w:hAnsi="Georgia"/>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w:t>
      </w:r>
      <w:r>
        <w:rPr>
          <w:rFonts w:ascii="Georgia" w:hAnsi="Georgia"/>
        </w:rPr>
        <w:t xml:space="preserve">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r>
        <w:rPr>
          <w:rFonts w:ascii="Georgia" w:hAnsi="Georgia"/>
        </w:rPr>
        <w:t>;</w:t>
      </w:r>
    </w:p>
    <w:p w:rsidR="00000000" w:rsidRDefault="00F52A19">
      <w:pPr>
        <w:spacing w:after="223"/>
        <w:jc w:val="both"/>
        <w:divId w:val="376273084"/>
        <w:rPr>
          <w:rFonts w:ascii="Georgia" w:hAnsi="Georgia"/>
        </w:rPr>
      </w:pPr>
      <w:r>
        <w:rPr>
          <w:rFonts w:ascii="Georgia" w:hAnsi="Georgia"/>
        </w:rPr>
        <w:t>2) передачи жилого помещения или его части по договору поднайма</w:t>
      </w:r>
      <w:r>
        <w:rPr>
          <w:rFonts w:ascii="Georgia" w:hAnsi="Georgia"/>
        </w:rPr>
        <w:t>, договору безвозмездного 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w:t>
      </w:r>
      <w:r>
        <w:rPr>
          <w:rFonts w:ascii="Georgia" w:hAnsi="Georgia"/>
        </w:rPr>
        <w:t xml:space="preserve">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w:t>
      </w:r>
      <w:r>
        <w:rPr>
          <w:rFonts w:ascii="Georgia" w:hAnsi="Georgia"/>
        </w:rPr>
        <w:t>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w:t>
      </w:r>
      <w:r>
        <w:rPr>
          <w:rFonts w:ascii="Georgia" w:hAnsi="Georgia"/>
        </w:rPr>
        <w:t xml:space="preserve">нимателя и членов его семьи превышает норму предоставления, за исключением случая, указанного в части 2 </w:t>
      </w:r>
      <w:hyperlink r:id="rId160" w:anchor="/document/99/901919946/XA00MKC2OA/" w:tgtFrame="_self" w:history="1">
        <w:r>
          <w:rPr>
            <w:rStyle w:val="a4"/>
            <w:rFonts w:ascii="Georgia" w:hAnsi="Georgia"/>
          </w:rPr>
          <w:t>статьи 91.9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4) указанном в пункте 2, или пунк</w:t>
      </w:r>
      <w:r>
        <w:rPr>
          <w:rFonts w:ascii="Georgia" w:hAnsi="Georgia"/>
        </w:rPr>
        <w:t xml:space="preserve">те 3, или пункте 4 части 4 </w:t>
      </w:r>
      <w:hyperlink r:id="rId161" w:anchor="/document/99/901919946/XA00MC22NC/" w:tgtFrame="_self" w:history="1">
        <w:r>
          <w:rPr>
            <w:rStyle w:val="a4"/>
            <w:rFonts w:ascii="Georgia" w:hAnsi="Georgia"/>
          </w:rPr>
          <w:t>статьи 83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4. Договор найма жилого помещения жилищного фонда социального использования прекращается в связи с утратой (разр</w:t>
      </w:r>
      <w:r>
        <w:rPr>
          <w:rFonts w:ascii="Georgia" w:hAnsi="Georgia"/>
        </w:rPr>
        <w:t>ушением) жилого помещения, со смертью одиноко проживавшего нанимателя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w:t>
      </w:r>
      <w:hyperlink r:id="rId162" w:anchor="/document/99/901919946/XA00MAI2MM/" w:tgtFrame="_self" w:history="1">
        <w:r>
          <w:rPr>
            <w:rStyle w:val="a4"/>
            <w:rFonts w:ascii="Georgia" w:hAnsi="Georgia"/>
          </w:rPr>
          <w:t>статьи 91.3</w:t>
        </w:r>
      </w:hyperlink>
      <w:r>
        <w:rPr>
          <w:rFonts w:ascii="Georgia" w:hAnsi="Georgia"/>
        </w:rPr>
        <w:t xml:space="preserve"> или в соответствии с пунктом 1 части 3 </w:t>
      </w:r>
      <w:hyperlink r:id="rId163" w:anchor="/document/99/901919946/XA00MGG2NG/" w:tgtFrame="_self" w:history="1">
        <w:r>
          <w:rPr>
            <w:rStyle w:val="a4"/>
            <w:rFonts w:ascii="Georgia" w:hAnsi="Georgia"/>
          </w:rPr>
          <w:t>статьи 91.17 настоящего Кодекса</w:t>
        </w:r>
      </w:hyperlink>
      <w:r>
        <w:rPr>
          <w:rFonts w:ascii="Georgia" w:hAnsi="Georgia"/>
        </w:rPr>
        <w:t>, это изм</w:t>
      </w:r>
      <w:r>
        <w:rPr>
          <w:rFonts w:ascii="Georgia" w:hAnsi="Georgia"/>
        </w:rPr>
        <w:t>енение не является основанием для досрочного расторжения данного договора, за исключением случая, указанного в пункте 3 части 3 настоящей статьи</w:t>
      </w:r>
      <w:r>
        <w:rPr>
          <w:rFonts w:ascii="Georgia" w:hAnsi="Georgia"/>
        </w:rPr>
        <w:t>.</w:t>
      </w:r>
    </w:p>
    <w:p w:rsidR="00000000" w:rsidRDefault="00F52A19">
      <w:pPr>
        <w:spacing w:after="223"/>
        <w:jc w:val="both"/>
        <w:divId w:val="376273084"/>
        <w:rPr>
          <w:rFonts w:ascii="Georgia" w:hAnsi="Georgia"/>
        </w:rPr>
      </w:pPr>
      <w:r>
        <w:rPr>
          <w:rFonts w:ascii="Georgia" w:hAnsi="Georgia"/>
        </w:rPr>
        <w:t>6. В случае выезда нанимателя и членов его семьи в другое место жительства договор найма жилого помещения жили</w:t>
      </w:r>
      <w:r>
        <w:rPr>
          <w:rFonts w:ascii="Georgia" w:hAnsi="Georgia"/>
        </w:rPr>
        <w:t>щного фонда социального использования считается расторгнутым со дня выезда</w:t>
      </w:r>
      <w:r>
        <w:rPr>
          <w:rFonts w:ascii="Georgia" w:hAnsi="Georgia"/>
        </w:rPr>
        <w:t>.</w:t>
      </w:r>
    </w:p>
    <w:p w:rsidR="00000000" w:rsidRDefault="00F52A19">
      <w:pPr>
        <w:divId w:val="138360095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91.11. </w:t>
      </w:r>
      <w:r>
        <w:rPr>
          <w:rStyle w:val="docarticle-name"/>
          <w:rFonts w:ascii="Helvetica" w:eastAsia="Times New Roman" w:hAnsi="Helvetica" w:cs="Helvetica"/>
          <w:b/>
          <w:bCs/>
        </w:rPr>
        <w:t>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Переход права собственности на жил</w:t>
      </w:r>
      <w:r>
        <w:rPr>
          <w:rFonts w:ascii="Georgia" w:hAnsi="Georgia"/>
        </w:rPr>
        <w:t>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w:t>
      </w:r>
      <w:r>
        <w:rPr>
          <w:rFonts w:ascii="Georgia" w:hAnsi="Georgia"/>
        </w:rPr>
        <w:t>теля по данному договору не влекут за собой расторжение данного договора или изменение его условий</w:t>
      </w:r>
      <w:r>
        <w:rPr>
          <w:rFonts w:ascii="Georgia" w:hAnsi="Georgia"/>
        </w:rPr>
        <w:t>.</w:t>
      </w:r>
    </w:p>
    <w:p w:rsidR="00000000" w:rsidRDefault="00F52A19">
      <w:pPr>
        <w:divId w:val="50081756"/>
        <w:rPr>
          <w:rFonts w:ascii="Helvetica" w:eastAsia="Times New Roman" w:hAnsi="Helvetica" w:cs="Helvetica"/>
          <w:b/>
          <w:bCs/>
        </w:rPr>
      </w:pPr>
      <w:r>
        <w:rPr>
          <w:rStyle w:val="docarticle-number"/>
          <w:rFonts w:ascii="Helvetica" w:eastAsia="Times New Roman" w:hAnsi="Helvetica" w:cs="Helvetica"/>
          <w:b/>
          <w:bCs/>
        </w:rPr>
        <w:t xml:space="preserve">Статья 91.12. </w:t>
      </w:r>
      <w:r>
        <w:rPr>
          <w:rStyle w:val="docarticle-name"/>
          <w:rFonts w:ascii="Helvetica" w:eastAsia="Times New Roman" w:hAnsi="Helvetica" w:cs="Helvetica"/>
          <w:b/>
          <w:bCs/>
        </w:rPr>
        <w:t>Выселение граждан из жилого помещения, предоставленного по договору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При расто</w:t>
      </w:r>
      <w:r>
        <w:rPr>
          <w:rFonts w:ascii="Georgia" w:hAnsi="Georgia"/>
        </w:rPr>
        <w:t>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r>
        <w:rPr>
          <w:rFonts w:ascii="Georgia" w:hAnsi="Georgia"/>
        </w:rPr>
        <w:t>.</w:t>
      </w:r>
    </w:p>
    <w:p w:rsidR="00000000" w:rsidRDefault="00F52A19">
      <w:pPr>
        <w:divId w:val="454955314"/>
        <w:rPr>
          <w:rFonts w:ascii="Georgia" w:eastAsia="Times New Roman" w:hAnsi="Georgia"/>
          <w:sz w:val="35"/>
          <w:szCs w:val="35"/>
        </w:rPr>
      </w:pPr>
      <w:r>
        <w:rPr>
          <w:rStyle w:val="docchapter-number"/>
          <w:rFonts w:ascii="Georgia" w:eastAsia="Times New Roman" w:hAnsi="Georgia"/>
          <w:sz w:val="35"/>
          <w:szCs w:val="35"/>
        </w:rPr>
        <w:t>Глав</w:t>
      </w:r>
      <w:r>
        <w:rPr>
          <w:rStyle w:val="docchapter-number"/>
          <w:rFonts w:ascii="Georgia" w:eastAsia="Times New Roman" w:hAnsi="Georgia"/>
          <w:sz w:val="35"/>
          <w:szCs w:val="35"/>
        </w:rPr>
        <w:t xml:space="preserve">а 8.2. </w:t>
      </w:r>
      <w:r>
        <w:rPr>
          <w:rStyle w:val="docchapter-name"/>
          <w:rFonts w:ascii="Georgia" w:eastAsia="Times New Roman" w:hAnsi="Georgia"/>
          <w:sz w:val="35"/>
          <w:szCs w:val="35"/>
        </w:rPr>
        <w:t>Предоставление жилых помещений по договорам найма жилых помещений жилищного фонда социального использовани</w:t>
      </w:r>
      <w:r>
        <w:rPr>
          <w:rStyle w:val="docchapter-name"/>
          <w:rFonts w:ascii="Georgia" w:eastAsia="Times New Roman" w:hAnsi="Georgia"/>
          <w:sz w:val="35"/>
          <w:szCs w:val="35"/>
        </w:rPr>
        <w:t>я</w:t>
      </w:r>
    </w:p>
    <w:p w:rsidR="00000000" w:rsidRDefault="00F52A19">
      <w:pPr>
        <w:divId w:val="732697550"/>
        <w:rPr>
          <w:rFonts w:ascii="Helvetica" w:eastAsia="Times New Roman" w:hAnsi="Helvetica" w:cs="Helvetica"/>
          <w:b/>
          <w:bCs/>
        </w:rPr>
      </w:pPr>
      <w:r>
        <w:rPr>
          <w:rStyle w:val="docarticle-number"/>
          <w:rFonts w:ascii="Helvetica" w:eastAsia="Times New Roman" w:hAnsi="Helvetica" w:cs="Helvetica"/>
          <w:b/>
          <w:bCs/>
        </w:rPr>
        <w:t xml:space="preserve">Статья 91.13. </w:t>
      </w:r>
      <w:r>
        <w:rPr>
          <w:rStyle w:val="docarticle-name"/>
          <w:rFonts w:ascii="Helvetica" w:eastAsia="Times New Roman" w:hAnsi="Helvetica" w:cs="Helvetica"/>
          <w:b/>
          <w:bCs/>
        </w:rPr>
        <w:t>Учет граждан, нуждающихся в предоставлении жилых помещений по договорам найма жилых помещений жилищного фонда социального испол</w:t>
      </w:r>
      <w:r>
        <w:rPr>
          <w:rStyle w:val="docarticle-name"/>
          <w:rFonts w:ascii="Helvetica" w:eastAsia="Times New Roman" w:hAnsi="Helvetica" w:cs="Helvetica"/>
          <w:b/>
          <w:bCs/>
        </w:rPr>
        <w:t>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 xml:space="preserve">1. Учет граждан, имеющих в соответствии с частью 1 </w:t>
      </w:r>
      <w:hyperlink r:id="rId164" w:anchor="/document/99/901919946/XA00MAI2MM/" w:tgtFrame="_self" w:history="1">
        <w:r>
          <w:rPr>
            <w:rStyle w:val="a4"/>
            <w:rFonts w:ascii="Georgia" w:hAnsi="Georgia"/>
          </w:rPr>
          <w:t>статьи 91.3 настоящего Кодекса</w:t>
        </w:r>
      </w:hyperlink>
      <w:r>
        <w:rPr>
          <w:rFonts w:ascii="Georgia" w:hAnsi="Georgia"/>
        </w:rPr>
        <w:t xml:space="preserve"> право на заключение договоров найма жилых помещений жилищного фонда социальног</w:t>
      </w:r>
      <w:r>
        <w:rPr>
          <w:rFonts w:ascii="Georgia" w:hAnsi="Georgia"/>
        </w:rPr>
        <w:t>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w:t>
      </w:r>
      <w:r>
        <w:rPr>
          <w:rFonts w:ascii="Georgia" w:hAnsi="Georgia"/>
        </w:rPr>
        <w:t>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w:t>
      </w:r>
      <w:r>
        <w:rPr>
          <w:rFonts w:ascii="Georgia" w:hAnsi="Georgia"/>
        </w:rPr>
        <w:t>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2. Принятие граждан на учет нужд</w:t>
      </w:r>
      <w:r>
        <w:rPr>
          <w:rFonts w:ascii="Georgia" w:hAnsi="Georgia"/>
        </w:rPr>
        <w:t>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w:t>
      </w:r>
      <w:r>
        <w:rPr>
          <w:rFonts w:ascii="Georgia" w:hAnsi="Georgia"/>
        </w:rPr>
        <w:t xml:space="preserve">тствие указанных граждан условиям, установленным частью 1 </w:t>
      </w:r>
      <w:hyperlink r:id="rId165" w:anchor="/document/99/901919946/XA00MAI2MM/" w:tgtFrame="_self" w:history="1">
        <w:r>
          <w:rPr>
            <w:rStyle w:val="a4"/>
            <w:rFonts w:ascii="Georgia" w:hAnsi="Georgia"/>
          </w:rPr>
          <w:t>статьи 91.3 настоящего Кодекса</w:t>
        </w:r>
      </w:hyperlink>
      <w:r>
        <w:rPr>
          <w:rFonts w:ascii="Georgia" w:hAnsi="Georgia"/>
        </w:rPr>
        <w:t>, в орган, осуществляющий учет нуждающихся в предоставлении жилых помещений по до</w:t>
      </w:r>
      <w:r>
        <w:rPr>
          <w:rFonts w:ascii="Georgia" w:hAnsi="Georgia"/>
        </w:rPr>
        <w:t xml:space="preserve">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w:t>
      </w:r>
      <w:r>
        <w:rPr>
          <w:rFonts w:ascii="Georgia" w:hAnsi="Georgia"/>
        </w:rPr>
        <w:lastRenderedPageBreak/>
        <w:t xml:space="preserve">взаимодействии между </w:t>
      </w:r>
      <w:r>
        <w:rPr>
          <w:rFonts w:ascii="Georgia" w:hAnsi="Georgia"/>
        </w:rPr>
        <w:t>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w:t>
      </w:r>
      <w:r>
        <w:rPr>
          <w:rFonts w:ascii="Georgia" w:hAnsi="Georgia"/>
        </w:rPr>
        <w:t>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w:t>
      </w:r>
      <w:r>
        <w:rPr>
          <w:rFonts w:ascii="Georgia" w:hAnsi="Georgia"/>
        </w:rPr>
        <w:t>еспособных граждан</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w:t>
      </w:r>
      <w:r>
        <w:rPr>
          <w:rFonts w:ascii="Georgia" w:hAnsi="Georgia"/>
        </w:rPr>
        <w:t>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w:t>
      </w:r>
      <w:r>
        <w:rPr>
          <w:rFonts w:ascii="Georgia" w:hAnsi="Georgia"/>
        </w:rPr>
        <w:t>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Порядок учета граждан, нуждающихся в предоставлении жилых </w:t>
      </w:r>
      <w:r>
        <w:rPr>
          <w:rFonts w:ascii="Georgia" w:hAnsi="Georgia"/>
        </w:rPr>
        <w:t>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w:t>
      </w:r>
      <w:r>
        <w:rPr>
          <w:rFonts w:ascii="Georgia" w:hAnsi="Georgia"/>
        </w:rPr>
        <w:t>оссийской Федерации</w:t>
      </w:r>
      <w:r>
        <w:rPr>
          <w:rFonts w:ascii="Georgia" w:hAnsi="Georgia"/>
        </w:rPr>
        <w:t>.</w:t>
      </w:r>
    </w:p>
    <w:p w:rsidR="00000000" w:rsidRDefault="00F52A19">
      <w:pPr>
        <w:divId w:val="1389959976"/>
        <w:rPr>
          <w:rFonts w:ascii="Helvetica" w:eastAsia="Times New Roman" w:hAnsi="Helvetica" w:cs="Helvetica"/>
          <w:b/>
          <w:bCs/>
        </w:rPr>
      </w:pPr>
      <w:r>
        <w:rPr>
          <w:rStyle w:val="docarticle-number"/>
          <w:rFonts w:ascii="Helvetica" w:eastAsia="Times New Roman" w:hAnsi="Helvetica" w:cs="Helvetica"/>
          <w:b/>
          <w:bCs/>
        </w:rPr>
        <w:t xml:space="preserve">Статья 91.14. </w:t>
      </w:r>
      <w:r>
        <w:rPr>
          <w:rStyle w:val="docarticle-name"/>
          <w:rFonts w:ascii="Helvetica" w:eastAsia="Times New Roman" w:hAnsi="Helvetica" w:cs="Helvetica"/>
          <w:b/>
          <w:bCs/>
        </w:rPr>
        <w:t>Учет наймодателем заявлений граждан о предоставлении жилых помещений по договорам найма жилых помещений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 xml:space="preserve">1. Граждане, принятые на учет нуждающихся в предоставлении жилых помещений </w:t>
      </w:r>
      <w:r>
        <w:rPr>
          <w:rFonts w:ascii="Georgia" w:hAnsi="Georgia"/>
        </w:rPr>
        <w:t>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w:t>
      </w:r>
      <w:r>
        <w:rPr>
          <w:rFonts w:ascii="Georgia" w:hAnsi="Georgia"/>
        </w:rPr>
        <w:t xml:space="preserve">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w:t>
      </w:r>
      <w:r>
        <w:rPr>
          <w:rFonts w:ascii="Georgia" w:hAnsi="Georgia"/>
        </w:rPr>
        <w:t xml:space="preserve">стополе - на территории соответствующего субъекта Российской Федерации), с учетом условия, установленного в соответствии с пунктом 1 части 3 </w:t>
      </w:r>
      <w:hyperlink r:id="rId166" w:anchor="/document/99/901919946/XA00MGG2NG/" w:tgtFrame="_self" w:history="1">
        <w:r>
          <w:rPr>
            <w:rStyle w:val="a4"/>
            <w:rFonts w:ascii="Georgia" w:hAnsi="Georgia"/>
          </w:rPr>
          <w:t>статьи 91.17 настоящего Коде</w:t>
        </w:r>
        <w:r>
          <w:rPr>
            <w:rStyle w:val="a4"/>
            <w:rFonts w:ascii="Georgia" w:hAnsi="Georgia"/>
          </w:rPr>
          <w:t>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3. Н</w:t>
      </w:r>
      <w:r>
        <w:rPr>
          <w:rFonts w:ascii="Georgia" w:hAnsi="Georgia"/>
        </w:rPr>
        <w:t>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4. Основанием для отказа гражд</w:t>
      </w:r>
      <w:r>
        <w:rPr>
          <w:rFonts w:ascii="Georgia" w:hAnsi="Georgia"/>
        </w:rPr>
        <w:t xml:space="preserve">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w:t>
      </w:r>
      <w:r>
        <w:rPr>
          <w:rFonts w:ascii="Georgia" w:hAnsi="Georgia"/>
        </w:rPr>
        <w:lastRenderedPageBreak/>
        <w:t>жилищного фонда социального использования или несоответствие гражданина установленны</w:t>
      </w:r>
      <w:r>
        <w:rPr>
          <w:rFonts w:ascii="Georgia" w:hAnsi="Georgia"/>
        </w:rPr>
        <w:t xml:space="preserve">м в соответствии с пунктом 1 части 3 </w:t>
      </w:r>
      <w:hyperlink r:id="rId167" w:anchor="/document/99/901919946/XA00MGG2NG/" w:tgtFrame="_self" w:history="1">
        <w:r>
          <w:rPr>
            <w:rStyle w:val="a4"/>
            <w:rFonts w:ascii="Georgia" w:hAnsi="Georgia"/>
          </w:rPr>
          <w:t>статьи 91.17 настоящего Кодекса</w:t>
        </w:r>
      </w:hyperlink>
      <w:r>
        <w:rPr>
          <w:rFonts w:ascii="Georgia" w:hAnsi="Georgia"/>
        </w:rPr>
        <w:t xml:space="preserve"> </w:t>
      </w:r>
      <w:r>
        <w:rPr>
          <w:rFonts w:ascii="Georgia" w:hAnsi="Georgia"/>
        </w:rPr>
        <w:t>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w:t>
      </w:r>
      <w:r>
        <w:rPr>
          <w:rFonts w:ascii="Georgia" w:hAnsi="Georgia"/>
        </w:rPr>
        <w:t>я может быть обжалован гражданином в судебном порядке</w:t>
      </w:r>
      <w:r>
        <w:rPr>
          <w:rFonts w:ascii="Georgia" w:hAnsi="Georgia"/>
        </w:rPr>
        <w:t>.</w:t>
      </w:r>
    </w:p>
    <w:p w:rsidR="00000000" w:rsidRDefault="00F52A19">
      <w:pPr>
        <w:spacing w:after="223"/>
        <w:jc w:val="both"/>
        <w:divId w:val="376273084"/>
        <w:rPr>
          <w:rFonts w:ascii="Georgia" w:hAnsi="Georgia"/>
        </w:rPr>
      </w:pPr>
      <w:r>
        <w:rPr>
          <w:rFonts w:ascii="Georgia" w:hAnsi="Georgia"/>
        </w:rPr>
        <w:t>5. Порядок учета наймодателями заявлений граждан устанавливается</w:t>
      </w:r>
      <w:r>
        <w:rPr>
          <w:rFonts w:ascii="Georgia" w:hAnsi="Georgia"/>
        </w:rPr>
        <w:t>:</w:t>
      </w:r>
    </w:p>
    <w:p w:rsidR="00000000" w:rsidRDefault="00F52A19">
      <w:pPr>
        <w:spacing w:after="223"/>
        <w:jc w:val="both"/>
        <w:divId w:val="376273084"/>
        <w:rPr>
          <w:rFonts w:ascii="Georgia" w:hAnsi="Georgia"/>
        </w:rPr>
      </w:pPr>
      <w:r>
        <w:rPr>
          <w:rFonts w:ascii="Georgia" w:hAnsi="Georgia"/>
        </w:rPr>
        <w:t>1) органами местного самоуправления, если наймодателями являются органы местного самоуправления, управомоченные этими органами организа</w:t>
      </w:r>
      <w:r>
        <w:rPr>
          <w:rFonts w:ascii="Georgia" w:hAnsi="Georgia"/>
        </w:rPr>
        <w:t xml:space="preserve">ции или указанные в пункте 2 части 1 </w:t>
      </w:r>
      <w:hyperlink r:id="rId168" w:anchor="/document/99/901919946/XA00MJU2O9/" w:tgtFrame="_self" w:history="1">
        <w:r>
          <w:rPr>
            <w:rStyle w:val="a4"/>
            <w:rFonts w:ascii="Georgia" w:hAnsi="Georgia"/>
          </w:rPr>
          <w:t>статьи 91.2 настоящего Кодекса</w:t>
        </w:r>
      </w:hyperlink>
      <w:r>
        <w:rPr>
          <w:rFonts w:ascii="Georgia" w:hAnsi="Georgia"/>
        </w:rPr>
        <w:t xml:space="preserve"> и созданные такими органами организации</w:t>
      </w:r>
      <w:r>
        <w:rPr>
          <w:rFonts w:ascii="Georgia" w:hAnsi="Georgia"/>
        </w:rPr>
        <w:t>;</w:t>
      </w:r>
    </w:p>
    <w:p w:rsidR="00000000" w:rsidRDefault="00F52A19">
      <w:pPr>
        <w:spacing w:after="223"/>
        <w:jc w:val="both"/>
        <w:divId w:val="376273084"/>
        <w:rPr>
          <w:rFonts w:ascii="Georgia" w:hAnsi="Georgia"/>
        </w:rPr>
      </w:pPr>
      <w:r>
        <w:rPr>
          <w:rFonts w:ascii="Georgia" w:hAnsi="Georgia"/>
        </w:rPr>
        <w:t>2) федеральными органами государственной власти или органами</w:t>
      </w:r>
      <w:r>
        <w:rPr>
          <w:rFonts w:ascii="Georgia" w:hAnsi="Georgia"/>
        </w:rPr>
        <w:t xml:space="preserve">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w:t>
      </w:r>
      <w:r>
        <w:rPr>
          <w:rFonts w:ascii="Georgia" w:hAnsi="Georgia"/>
        </w:rPr>
        <w:t xml:space="preserve"> 2 части 1 </w:t>
      </w:r>
      <w:hyperlink r:id="rId169" w:anchor="/document/99/901919946/XA00MJU2O9/" w:tgtFrame="_self" w:history="1">
        <w:r>
          <w:rPr>
            <w:rStyle w:val="a4"/>
            <w:rFonts w:ascii="Georgia" w:hAnsi="Georgia"/>
          </w:rPr>
          <w:t>статьи 91.2 настоящего Кодекса</w:t>
        </w:r>
      </w:hyperlink>
      <w:r>
        <w:rPr>
          <w:rFonts w:ascii="Georgia" w:hAnsi="Georgia"/>
        </w:rPr>
        <w:t xml:space="preserve"> и созданные такими органами организации</w:t>
      </w:r>
      <w:r>
        <w:rPr>
          <w:rFonts w:ascii="Georgia" w:hAnsi="Georgia"/>
        </w:rPr>
        <w:t>;</w:t>
      </w:r>
    </w:p>
    <w:p w:rsidR="00000000" w:rsidRDefault="00F52A19">
      <w:pPr>
        <w:spacing w:after="223"/>
        <w:jc w:val="both"/>
        <w:divId w:val="376273084"/>
        <w:rPr>
          <w:rFonts w:ascii="Georgia" w:hAnsi="Georgia"/>
        </w:rPr>
      </w:pPr>
      <w:r>
        <w:rPr>
          <w:rFonts w:ascii="Georgia" w:hAnsi="Georgia"/>
        </w:rPr>
        <w:t>3) наймодателями, не указанными в пунктах 1 и 2 настоящей части, по согласованию с орг</w:t>
      </w:r>
      <w:r>
        <w:rPr>
          <w:rFonts w:ascii="Georgia" w:hAnsi="Georgia"/>
        </w:rPr>
        <w:t>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w:t>
      </w:r>
      <w:r>
        <w:rPr>
          <w:rFonts w:ascii="Georgia" w:hAnsi="Georgia"/>
        </w:rPr>
        <w:t xml:space="preserve">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w:t>
      </w:r>
      <w:r>
        <w:rPr>
          <w:rFonts w:ascii="Georgia" w:hAnsi="Georgia"/>
        </w:rPr>
        <w:t>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r>
        <w:rPr>
          <w:rFonts w:ascii="Georgia" w:hAnsi="Georgia"/>
        </w:rPr>
        <w:t>.</w:t>
      </w:r>
    </w:p>
    <w:p w:rsidR="00000000" w:rsidRDefault="00F52A19">
      <w:pPr>
        <w:spacing w:after="223"/>
        <w:jc w:val="both"/>
        <w:divId w:val="376273084"/>
        <w:rPr>
          <w:rFonts w:ascii="Georgia" w:hAnsi="Georgia"/>
        </w:rPr>
      </w:pPr>
      <w:r>
        <w:rPr>
          <w:rFonts w:ascii="Georgia" w:hAnsi="Georgia"/>
        </w:rPr>
        <w:t>6. Требования к порядку, форме и срокам и</w:t>
      </w:r>
      <w:r>
        <w:rPr>
          <w:rFonts w:ascii="Georgia" w:hAnsi="Georgia"/>
        </w:rPr>
        <w:t>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w:t>
      </w:r>
      <w:r>
        <w:rPr>
          <w:rFonts w:ascii="Georgia" w:hAnsi="Georgia"/>
        </w:rPr>
        <w:t>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w:t>
      </w:r>
      <w:r>
        <w:rPr>
          <w:rFonts w:ascii="Georgia" w:hAnsi="Georgia"/>
        </w:rPr>
        <w:t>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w:t>
      </w:r>
      <w:r>
        <w:rPr>
          <w:rFonts w:ascii="Georgia" w:hAnsi="Georgia"/>
        </w:rPr>
        <w:t>я осуществляются органами местного самоуправления внутригородских муниципальных образований)</w:t>
      </w:r>
      <w:r>
        <w:rPr>
          <w:rFonts w:ascii="Georgia" w:hAnsi="Georgia"/>
        </w:rPr>
        <w:t>.</w:t>
      </w:r>
    </w:p>
    <w:p w:rsidR="00000000" w:rsidRDefault="00F52A19">
      <w:pPr>
        <w:divId w:val="1833763804"/>
        <w:rPr>
          <w:rFonts w:ascii="Helvetica" w:eastAsia="Times New Roman" w:hAnsi="Helvetica" w:cs="Helvetica"/>
          <w:b/>
          <w:bCs/>
        </w:rPr>
      </w:pPr>
      <w:r>
        <w:rPr>
          <w:rStyle w:val="docarticle-number"/>
          <w:rFonts w:ascii="Helvetica" w:eastAsia="Times New Roman" w:hAnsi="Helvetica" w:cs="Helvetica"/>
          <w:b/>
          <w:bCs/>
        </w:rPr>
        <w:t xml:space="preserve">Статья 91.15. </w:t>
      </w:r>
      <w:r>
        <w:rPr>
          <w:rStyle w:val="docarticle-name"/>
          <w:rFonts w:ascii="Helvetica" w:eastAsia="Times New Roman" w:hAnsi="Helvetica" w:cs="Helvetica"/>
          <w:b/>
          <w:bCs/>
        </w:rPr>
        <w:t>Предоставление жилых помещений по договорам найма жилых помещений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Жилые помещения по договорам найма жи</w:t>
      </w:r>
      <w:r>
        <w:rPr>
          <w:rFonts w:ascii="Georgia" w:hAnsi="Georgia"/>
        </w:rPr>
        <w:t xml:space="preserve">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w:t>
      </w:r>
      <w:r>
        <w:rPr>
          <w:rFonts w:ascii="Georgia" w:hAnsi="Georgia"/>
        </w:rPr>
        <w:lastRenderedPageBreak/>
        <w:t>жилых помещений жилищного фонда социального использования, заявления которых о предос</w:t>
      </w:r>
      <w:r>
        <w:rPr>
          <w:rFonts w:ascii="Georgia" w:hAnsi="Georgia"/>
        </w:rPr>
        <w:t xml:space="preserve">тавлении таких жилых помещений были учтены наймодателем в соответствии со </w:t>
      </w:r>
      <w:hyperlink r:id="rId170" w:anchor="/document/99/901919946/XA00MI42NO/" w:tgtFrame="_self" w:history="1">
        <w:r>
          <w:rPr>
            <w:rStyle w:val="a4"/>
            <w:rFonts w:ascii="Georgia" w:hAnsi="Georgia"/>
          </w:rPr>
          <w:t>статьей 91.14 настоящего Кодекса</w:t>
        </w:r>
      </w:hyperlink>
      <w:r>
        <w:rPr>
          <w:rFonts w:ascii="Georgia" w:hAnsi="Georgia"/>
        </w:rPr>
        <w:t xml:space="preserve"> и которые соответствуют при заключении указанных договоров уст</w:t>
      </w:r>
      <w:r>
        <w:rPr>
          <w:rFonts w:ascii="Georgia" w:hAnsi="Georgia"/>
        </w:rPr>
        <w:t xml:space="preserve">ановленным частью 1 </w:t>
      </w:r>
      <w:hyperlink r:id="rId171" w:anchor="/document/99/901919946/XA00MAI2MM/" w:tgtFrame="_self" w:history="1">
        <w:r>
          <w:rPr>
            <w:rStyle w:val="a4"/>
            <w:rFonts w:ascii="Georgia" w:hAnsi="Georgia"/>
          </w:rPr>
          <w:t>статьи 91.3</w:t>
        </w:r>
      </w:hyperlink>
      <w:r>
        <w:rPr>
          <w:rFonts w:ascii="Georgia" w:hAnsi="Georgia"/>
        </w:rPr>
        <w:t xml:space="preserve"> или в соответствии с пунктом 1 части 3 </w:t>
      </w:r>
      <w:hyperlink r:id="rId172" w:anchor="/document/99/901919946/XA00MGG2NG/" w:tgtFrame="_self" w:history="1">
        <w:r>
          <w:rPr>
            <w:rStyle w:val="a4"/>
            <w:rFonts w:ascii="Georgia" w:hAnsi="Georgia"/>
          </w:rPr>
          <w:t>статьи 91.1</w:t>
        </w:r>
        <w:r>
          <w:rPr>
            <w:rStyle w:val="a4"/>
            <w:rFonts w:ascii="Georgia" w:hAnsi="Georgia"/>
          </w:rPr>
          <w:t>7 настоящего Кодекса</w:t>
        </w:r>
      </w:hyperlink>
      <w:r>
        <w:rPr>
          <w:rFonts w:ascii="Georgia" w:hAnsi="Georgia"/>
        </w:rPr>
        <w:t xml:space="preserve">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w:t>
      </w:r>
      <w:r>
        <w:rPr>
          <w:rFonts w:ascii="Georgia" w:hAnsi="Georgia"/>
        </w:rPr>
        <w:t>2 настоящей статьи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w:t>
      </w:r>
      <w:hyperlink r:id="rId173" w:anchor="/document/99/901919946/XA00ME62NE/" w:tgtFrame="_self" w:history="1">
        <w:r>
          <w:rPr>
            <w:rStyle w:val="a4"/>
            <w:rFonts w:ascii="Georgia" w:hAnsi="Georgia"/>
          </w:rPr>
          <w:t>статьи 57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w:t>
      </w:r>
      <w:r>
        <w:rPr>
          <w:rFonts w:ascii="Georgia" w:hAnsi="Georgia"/>
        </w:rPr>
        <w:t xml:space="preserve">а устанавливается органом местного самоуправления и не может быть менее нормы предоставления с учетом положений </w:t>
      </w:r>
      <w:hyperlink r:id="rId174" w:anchor="/document/99/901919946/XA00MFM2NQ/" w:tgtFrame="_self" w:history="1">
        <w:r>
          <w:rPr>
            <w:rStyle w:val="a4"/>
            <w:rFonts w:ascii="Georgia" w:hAnsi="Georgia"/>
          </w:rPr>
          <w:t>статьи 58 настоящего Кодекса</w:t>
        </w:r>
      </w:hyperlink>
      <w:r>
        <w:rPr>
          <w:rFonts w:ascii="Georgia" w:hAnsi="Georgia"/>
        </w:rPr>
        <w:t>. Если в заявлении гражданина</w:t>
      </w:r>
      <w:r>
        <w:rPr>
          <w:rFonts w:ascii="Georgia" w:hAnsi="Georgia"/>
        </w:rPr>
        <w:t>,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w:t>
      </w:r>
      <w:r>
        <w:rPr>
          <w:rFonts w:ascii="Georgia" w:hAnsi="Georgia"/>
        </w:rPr>
        <w:t>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r>
        <w:rPr>
          <w:rFonts w:ascii="Georgia" w:hAnsi="Georgia"/>
        </w:rPr>
        <w:t>.</w:t>
      </w:r>
    </w:p>
    <w:p w:rsidR="00000000" w:rsidRDefault="00F52A19">
      <w:pPr>
        <w:spacing w:after="223"/>
        <w:jc w:val="both"/>
        <w:divId w:val="376273084"/>
        <w:rPr>
          <w:rFonts w:ascii="Georgia" w:hAnsi="Georgia"/>
        </w:rPr>
      </w:pPr>
      <w:r>
        <w:rPr>
          <w:rFonts w:ascii="Georgia" w:hAnsi="Georgia"/>
        </w:rPr>
        <w:t>4. Граждане, указанные в частя</w:t>
      </w:r>
      <w:r>
        <w:rPr>
          <w:rFonts w:ascii="Georgia" w:hAnsi="Georgia"/>
        </w:rPr>
        <w:t>х 1 и 2 настоящей статьи, при заключении договоров найма жилых помещений жилищного фонда социального использования представляют наймодателю</w:t>
      </w:r>
      <w:r>
        <w:rPr>
          <w:rFonts w:ascii="Georgia" w:hAnsi="Georgia"/>
        </w:rPr>
        <w:t>:</w:t>
      </w:r>
    </w:p>
    <w:p w:rsidR="00000000" w:rsidRDefault="00F52A19">
      <w:pPr>
        <w:spacing w:after="223"/>
        <w:jc w:val="both"/>
        <w:divId w:val="376273084"/>
        <w:rPr>
          <w:rFonts w:ascii="Georgia" w:hAnsi="Georgia"/>
        </w:rPr>
      </w:pPr>
      <w:r>
        <w:rPr>
          <w:rFonts w:ascii="Georgia" w:hAnsi="Georgia"/>
        </w:rPr>
        <w:t>1) подтверждение органом, осуществляющим учет нуждающихся в предоставлении жилых помещений по договорам найма жилых</w:t>
      </w:r>
      <w:r>
        <w:rPr>
          <w:rFonts w:ascii="Georgia" w:hAnsi="Georgia"/>
        </w:rPr>
        <w:t xml:space="preserve">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r>
        <w:rPr>
          <w:rFonts w:ascii="Georgia" w:hAnsi="Georgia"/>
        </w:rPr>
        <w:t>;</w:t>
      </w:r>
    </w:p>
    <w:p w:rsidR="00000000" w:rsidRDefault="00F52A19">
      <w:pPr>
        <w:spacing w:after="223"/>
        <w:jc w:val="both"/>
        <w:divId w:val="376273084"/>
        <w:rPr>
          <w:rFonts w:ascii="Georgia" w:hAnsi="Georgia"/>
        </w:rPr>
      </w:pPr>
      <w:r>
        <w:rPr>
          <w:rFonts w:ascii="Georgia" w:hAnsi="Georgia"/>
        </w:rPr>
        <w:t>2) документы, подтверждающие соответствие указанных граж</w:t>
      </w:r>
      <w:r>
        <w:rPr>
          <w:rFonts w:ascii="Georgia" w:hAnsi="Georgia"/>
        </w:rPr>
        <w:t xml:space="preserve">дан категориям граждан, установленным в соответствии с пунктом 1 части 3 </w:t>
      </w:r>
      <w:hyperlink r:id="rId175" w:anchor="/document/99/901919946/XA00MGG2NG/" w:tgtFrame="_self" w:history="1">
        <w:r>
          <w:rPr>
            <w:rStyle w:val="a4"/>
            <w:rFonts w:ascii="Georgia" w:hAnsi="Georgia"/>
          </w:rPr>
          <w:t>статьи 91.17 настоящего Кодекса</w:t>
        </w:r>
      </w:hyperlink>
      <w:r>
        <w:rPr>
          <w:rFonts w:ascii="Georgia" w:hAnsi="Georgia"/>
        </w:rPr>
        <w:t>, в случае заключения данных договоров в отношении жилых помещени</w:t>
      </w:r>
      <w:r>
        <w:rPr>
          <w:rFonts w:ascii="Georgia" w:hAnsi="Georgia"/>
        </w:rPr>
        <w:t>й в наемных домах социального использования, нанимателями которых могут быть граждане установленных категорий</w:t>
      </w:r>
      <w:r>
        <w:rPr>
          <w:rFonts w:ascii="Georgia" w:hAnsi="Georgia"/>
        </w:rPr>
        <w:t>.</w:t>
      </w:r>
    </w:p>
    <w:p w:rsidR="00000000" w:rsidRDefault="00F52A19">
      <w:pPr>
        <w:divId w:val="523056266"/>
        <w:rPr>
          <w:rFonts w:ascii="Georgia" w:eastAsia="Times New Roman" w:hAnsi="Georgia"/>
          <w:sz w:val="42"/>
          <w:szCs w:val="42"/>
        </w:rPr>
      </w:pPr>
      <w:r>
        <w:rPr>
          <w:rStyle w:val="docsection-number"/>
          <w:rFonts w:ascii="Georgia" w:eastAsia="Times New Roman" w:hAnsi="Georgia"/>
          <w:sz w:val="42"/>
          <w:szCs w:val="42"/>
        </w:rPr>
        <w:t xml:space="preserve">Раздел III.2. </w:t>
      </w:r>
      <w:r>
        <w:rPr>
          <w:rStyle w:val="docsection-name1"/>
          <w:rFonts w:eastAsia="Times New Roman"/>
          <w:sz w:val="42"/>
          <w:szCs w:val="42"/>
        </w:rPr>
        <w:t>Наемные дом</w:t>
      </w:r>
      <w:r>
        <w:rPr>
          <w:rStyle w:val="docsection-name1"/>
          <w:rFonts w:eastAsia="Times New Roman"/>
          <w:sz w:val="42"/>
          <w:szCs w:val="42"/>
        </w:rPr>
        <w:t>а</w:t>
      </w:r>
    </w:p>
    <w:p w:rsidR="00000000" w:rsidRDefault="00F52A19">
      <w:pPr>
        <w:divId w:val="872427559"/>
        <w:rPr>
          <w:rFonts w:ascii="Helvetica" w:eastAsia="Times New Roman" w:hAnsi="Helvetica" w:cs="Helvetica"/>
          <w:b/>
          <w:bCs/>
        </w:rPr>
      </w:pPr>
      <w:r>
        <w:rPr>
          <w:rStyle w:val="docarticle-number"/>
          <w:rFonts w:ascii="Helvetica" w:eastAsia="Times New Roman" w:hAnsi="Helvetica" w:cs="Helvetica"/>
          <w:b/>
          <w:bCs/>
        </w:rPr>
        <w:t xml:space="preserve">Статья 91.16. </w:t>
      </w:r>
      <w:r>
        <w:rPr>
          <w:rStyle w:val="docarticle-name"/>
          <w:rFonts w:ascii="Helvetica" w:eastAsia="Times New Roman" w:hAnsi="Helvetica" w:cs="Helvetica"/>
          <w:b/>
          <w:bCs/>
        </w:rPr>
        <w:t>Наемный до</w:t>
      </w:r>
      <w:r>
        <w:rPr>
          <w:rStyle w:val="docarticle-name"/>
          <w:rFonts w:ascii="Helvetica" w:eastAsia="Times New Roman" w:hAnsi="Helvetica" w:cs="Helvetica"/>
          <w:b/>
          <w:bCs/>
        </w:rPr>
        <w:t>м</w:t>
      </w:r>
    </w:p>
    <w:p w:rsidR="00000000" w:rsidRDefault="00F52A19">
      <w:pPr>
        <w:spacing w:after="223"/>
        <w:jc w:val="both"/>
        <w:divId w:val="376273084"/>
        <w:rPr>
          <w:rFonts w:ascii="Georgia" w:hAnsi="Georgia"/>
        </w:rPr>
      </w:pPr>
      <w:r>
        <w:rPr>
          <w:rFonts w:ascii="Georgia" w:hAnsi="Georgia"/>
        </w:rPr>
        <w:lastRenderedPageBreak/>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w:t>
      </w:r>
      <w:r>
        <w:rPr>
          <w:rFonts w:ascii="Georgia" w:hAnsi="Georgia"/>
        </w:rPr>
        <w:t>льзование для проживания в соответствии с частями 2-4 настоящей статьи</w:t>
      </w:r>
      <w:r>
        <w:rPr>
          <w:rFonts w:ascii="Georgia" w:hAnsi="Georgia"/>
        </w:rPr>
        <w:t>.</w:t>
      </w:r>
    </w:p>
    <w:p w:rsidR="00000000" w:rsidRDefault="00F52A19">
      <w:pPr>
        <w:spacing w:after="223"/>
        <w:jc w:val="both"/>
        <w:divId w:val="376273084"/>
        <w:rPr>
          <w:rFonts w:ascii="Georgia" w:hAnsi="Georgia"/>
        </w:rPr>
      </w:pPr>
      <w:r>
        <w:rPr>
          <w:rFonts w:ascii="Georgia" w:hAnsi="Georgia"/>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w:t>
      </w:r>
      <w:r>
        <w:rPr>
          <w:rFonts w:ascii="Georgia" w:hAnsi="Georgia"/>
        </w:rPr>
        <w:t>ий. Жилые помещения в наемном доме коммерческого использования предоставляются по договорам найма жилых помещений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3. Предоставление жилых помещений в наемных домах во владение и пользование гражданам по иным видам договоров, за исключением указанных в час</w:t>
      </w:r>
      <w:r>
        <w:rPr>
          <w:rFonts w:ascii="Georgia" w:hAnsi="Georgia"/>
        </w:rPr>
        <w:t>ти 2 настоящей статьи договоров, а также комнат (части квартиры) не допускается</w:t>
      </w:r>
      <w:r>
        <w:rPr>
          <w:rFonts w:ascii="Georgia" w:hAnsi="Georgia"/>
        </w:rPr>
        <w:t>.</w:t>
      </w:r>
    </w:p>
    <w:p w:rsidR="00000000" w:rsidRDefault="00F52A19">
      <w:pPr>
        <w:spacing w:after="223"/>
        <w:jc w:val="both"/>
        <w:divId w:val="376273084"/>
        <w:rPr>
          <w:rFonts w:ascii="Georgia" w:hAnsi="Georgia"/>
        </w:rPr>
      </w:pPr>
      <w:r>
        <w:rPr>
          <w:rFonts w:ascii="Georgia" w:hAnsi="Georgia"/>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w:t>
      </w:r>
      <w:r>
        <w:rPr>
          <w:rFonts w:ascii="Georgia" w:hAnsi="Georgia"/>
        </w:rPr>
        <w:t>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r>
        <w:rPr>
          <w:rFonts w:ascii="Georgia" w:hAnsi="Georgia"/>
        </w:rPr>
        <w:t>.</w:t>
      </w:r>
    </w:p>
    <w:p w:rsidR="00000000" w:rsidRDefault="00F52A19">
      <w:pPr>
        <w:spacing w:after="223"/>
        <w:jc w:val="both"/>
        <w:divId w:val="376273084"/>
        <w:rPr>
          <w:rFonts w:ascii="Georgia" w:hAnsi="Georgia"/>
        </w:rPr>
      </w:pPr>
      <w:r>
        <w:rPr>
          <w:rFonts w:ascii="Georgia" w:hAnsi="Georgia"/>
        </w:rPr>
        <w:t>5. Продажа либо отч</w:t>
      </w:r>
      <w:r>
        <w:rPr>
          <w:rFonts w:ascii="Georgia" w:hAnsi="Georgia"/>
        </w:rPr>
        <w:t>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w:t>
      </w:r>
      <w:r>
        <w:rPr>
          <w:rFonts w:ascii="Georgia" w:hAnsi="Georgia"/>
        </w:rPr>
        <w:t xml:space="preserve">ьзования такого наемного дома, если иное не установлено </w:t>
      </w:r>
      <w:hyperlink r:id="rId176" w:anchor="/document/99/901712928/" w:history="1">
        <w:r>
          <w:rPr>
            <w:rStyle w:val="a4"/>
            <w:rFonts w:ascii="Georgia" w:hAnsi="Georgia"/>
          </w:rPr>
          <w:t>Федеральным законом от 16 июля 1998 года № 102-ФЗ "Об ипотеке (залоге недвижимости)"</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6. Ограничение (обременение) права собственности </w:t>
      </w:r>
      <w:r>
        <w:rPr>
          <w:rFonts w:ascii="Georgia" w:hAnsi="Georgia"/>
        </w:rPr>
        <w:t xml:space="preserve">на все помещения в наемном доме, на являющийся наемным домом жилой дом, которое установлено </w:t>
      </w:r>
      <w:hyperlink r:id="rId177" w:anchor="/document/99/901919946/XA00MK42ON/" w:tgtFrame="_self" w:history="1">
        <w:r>
          <w:rPr>
            <w:rStyle w:val="a4"/>
            <w:rFonts w:ascii="Georgia" w:hAnsi="Georgia"/>
          </w:rPr>
          <w:t>частями 1</w:t>
        </w:r>
      </w:hyperlink>
      <w:r>
        <w:rPr>
          <w:rFonts w:ascii="Georgia" w:hAnsi="Georgia"/>
        </w:rPr>
        <w:t>-</w:t>
      </w:r>
      <w:hyperlink r:id="rId178" w:anchor="/document/99/901919946/XA00RSU2ON/" w:tgtFrame="_self" w:history="1">
        <w:r>
          <w:rPr>
            <w:rStyle w:val="a4"/>
            <w:rFonts w:ascii="Georgia" w:hAnsi="Georgia"/>
          </w:rPr>
          <w:t>5 настоящей статьи</w:t>
        </w:r>
      </w:hyperlink>
      <w:r>
        <w:rPr>
          <w:rFonts w:ascii="Georgia" w:hAnsi="Georgia"/>
        </w:rPr>
        <w:t xml:space="preserve">, </w:t>
      </w:r>
      <w:hyperlink r:id="rId179" w:anchor="/document/99/901919946/XA00MD02ND/" w:tgtFrame="_self" w:history="1">
        <w:r>
          <w:rPr>
            <w:rStyle w:val="a4"/>
            <w:rFonts w:ascii="Georgia" w:hAnsi="Georgia"/>
          </w:rPr>
          <w:t>частью 2 статьи 91.17</w:t>
        </w:r>
      </w:hyperlink>
      <w:r>
        <w:rPr>
          <w:rFonts w:ascii="Georgia" w:hAnsi="Georgia"/>
        </w:rPr>
        <w:t xml:space="preserve"> и в соответствии с </w:t>
      </w:r>
      <w:hyperlink r:id="rId180" w:anchor="/document/99/901919946/XA00RQQ2P9/" w:tgtFrame="_self" w:history="1">
        <w:r>
          <w:rPr>
            <w:rStyle w:val="a4"/>
            <w:rFonts w:ascii="Georgia" w:hAnsi="Georgia"/>
          </w:rPr>
          <w:t>пунктом 4 части 3 статьи 91.17 настоящего Кодекса</w:t>
        </w:r>
      </w:hyperlink>
      <w:r>
        <w:rPr>
          <w:rFonts w:ascii="Georgia" w:hAnsi="Georgia"/>
        </w:rPr>
        <w:t xml:space="preserve">, подлежит государственной регистрации в порядке, установленном </w:t>
      </w:r>
      <w:hyperlink r:id="rId181" w:anchor="/document/99/420287404/XA00M6G2N3/" w:history="1">
        <w:r>
          <w:rPr>
            <w:rStyle w:val="a4"/>
            <w:rFonts w:ascii="Georgia" w:hAnsi="Georgia"/>
          </w:rPr>
          <w:t>Федеральным законом от 13 июля 2015 года № 218-ФЗ "О государственно</w:t>
        </w:r>
        <w:r>
          <w:rPr>
            <w:rStyle w:val="a4"/>
            <w:rFonts w:ascii="Georgia" w:hAnsi="Georgia"/>
          </w:rPr>
          <w:t>й регистрации недвижимости"</w:t>
        </w:r>
      </w:hyperlink>
      <w:r>
        <w:rPr>
          <w:rFonts w:ascii="Georgia" w:hAnsi="Georgia"/>
        </w:rPr>
        <w:t>.</w:t>
      </w:r>
    </w:p>
    <w:p w:rsidR="00000000" w:rsidRDefault="00F52A19">
      <w:pPr>
        <w:divId w:val="1852378956"/>
        <w:rPr>
          <w:rFonts w:ascii="Helvetica" w:eastAsia="Times New Roman" w:hAnsi="Helvetica" w:cs="Helvetica"/>
          <w:b/>
          <w:bCs/>
        </w:rPr>
      </w:pPr>
      <w:r>
        <w:rPr>
          <w:rStyle w:val="docarticle-number"/>
          <w:rFonts w:ascii="Helvetica" w:eastAsia="Times New Roman" w:hAnsi="Helvetica" w:cs="Helvetica"/>
          <w:b/>
          <w:bCs/>
        </w:rPr>
        <w:t xml:space="preserve">Статья 91.17. </w:t>
      </w:r>
      <w:r>
        <w:rPr>
          <w:rStyle w:val="docarticle-name"/>
          <w:rFonts w:ascii="Helvetica" w:eastAsia="Times New Roman" w:hAnsi="Helvetica" w:cs="Helvetica"/>
          <w:b/>
          <w:bCs/>
        </w:rPr>
        <w:t>Установление и изменение цели использования здания в качестве наемного дома, прекращение использования здания в качестве наемного дом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Цель использования здания в качестве наемного дома социального использовани</w:t>
      </w:r>
      <w:r>
        <w:rPr>
          <w:rFonts w:ascii="Georgia" w:hAnsi="Georgia"/>
        </w:rPr>
        <w:t>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w:t>
      </w:r>
      <w:r>
        <w:rPr>
          <w:rFonts w:ascii="Georgia" w:hAnsi="Georgia"/>
        </w:rPr>
        <w:t>ния) либо использование здания в качестве наемного дома прекращается с учетом требований, установленных частью 2 настоящей статьи</w:t>
      </w:r>
      <w:r>
        <w:rPr>
          <w:rFonts w:ascii="Georgia" w:hAnsi="Georgia"/>
        </w:rPr>
        <w:t>:</w:t>
      </w:r>
    </w:p>
    <w:p w:rsidR="00000000" w:rsidRDefault="00F52A19">
      <w:pPr>
        <w:spacing w:after="223"/>
        <w:jc w:val="both"/>
        <w:divId w:val="376273084"/>
        <w:rPr>
          <w:rFonts w:ascii="Georgia" w:hAnsi="Georgia"/>
        </w:rPr>
      </w:pPr>
      <w:r>
        <w:rPr>
          <w:rFonts w:ascii="Georgia" w:hAnsi="Georgia"/>
        </w:rPr>
        <w:t>1) решением органа государственной власти или органа местного самоуправления, уполномоченных выступать соответственно от имен</w:t>
      </w:r>
      <w:r>
        <w:rPr>
          <w:rFonts w:ascii="Georgia" w:hAnsi="Georgia"/>
        </w:rPr>
        <w:t>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2-6 насто</w:t>
      </w:r>
      <w:r>
        <w:rPr>
          <w:rFonts w:ascii="Georgia" w:hAnsi="Georgia"/>
        </w:rPr>
        <w:t>ящей части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w:t>
      </w:r>
      <w:r>
        <w:rPr>
          <w:rFonts w:ascii="Georgia" w:hAnsi="Georgia"/>
        </w:rPr>
        <w:t>я, заключенными в соответствии с законодательством о градостроительной деятельности;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w:t>
      </w:r>
      <w:r>
        <w:rPr>
          <w:rFonts w:ascii="Georgia" w:hAnsi="Georgia"/>
        </w:rPr>
        <w:t>ма социального использования и (или) в соответствии с договором о предоставлении указанной государственной, муниципальной поддержки</w:t>
      </w:r>
      <w:r>
        <w:rPr>
          <w:rFonts w:ascii="Georgia" w:hAnsi="Georgia"/>
        </w:rPr>
        <w:t>;</w:t>
      </w:r>
    </w:p>
    <w:p w:rsidR="00000000" w:rsidRDefault="00F52A19">
      <w:pPr>
        <w:spacing w:after="223"/>
        <w:jc w:val="both"/>
        <w:divId w:val="376273084"/>
        <w:rPr>
          <w:rFonts w:ascii="Georgia" w:hAnsi="Georgia"/>
        </w:rPr>
      </w:pPr>
      <w:r>
        <w:rPr>
          <w:rFonts w:ascii="Georgia" w:hAnsi="Georgia"/>
        </w:rPr>
        <w:t>4) решением иных лиц, за исключением указанных в пункте 3 настоящей части лиц, о предоставлении поддержки для создания, экс</w:t>
      </w:r>
      <w:r>
        <w:rPr>
          <w:rFonts w:ascii="Georgia" w:hAnsi="Georgia"/>
        </w:rPr>
        <w:t>плуатации наемного дома социального использования и (или) в соответствии с договором о предоставлении указанной поддержки</w:t>
      </w:r>
      <w:r>
        <w:rPr>
          <w:rFonts w:ascii="Georgia" w:hAnsi="Georgia"/>
        </w:rPr>
        <w:t>;</w:t>
      </w:r>
    </w:p>
    <w:p w:rsidR="00000000" w:rsidRDefault="00F52A19">
      <w:pPr>
        <w:spacing w:after="223"/>
        <w:jc w:val="both"/>
        <w:divId w:val="376273084"/>
        <w:rPr>
          <w:rFonts w:ascii="Georgia" w:hAnsi="Georgia"/>
        </w:rPr>
      </w:pPr>
      <w:r>
        <w:rPr>
          <w:rFonts w:ascii="Georgia" w:hAnsi="Georgia"/>
        </w:rPr>
        <w:t>5) актом и (или) договором исполнительного органа государственной власти или органа местного самоуправления, предусматривающими предо</w:t>
      </w:r>
      <w:r>
        <w:rPr>
          <w:rFonts w:ascii="Georgia" w:hAnsi="Georgia"/>
        </w:rPr>
        <w:t>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w:t>
      </w:r>
      <w:r>
        <w:rPr>
          <w:rFonts w:ascii="Georgia" w:hAnsi="Georgia"/>
        </w:rPr>
        <w:t>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6) решением собственника земельного участка, находящегося</w:t>
      </w:r>
      <w:r>
        <w:rPr>
          <w:rFonts w:ascii="Georgia" w:hAnsi="Georgia"/>
        </w:rPr>
        <w:t xml:space="preserve">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2. Изменение цели использования здания в качестве наемного дома социального использования или наемно</w:t>
      </w:r>
      <w:r>
        <w:rPr>
          <w:rFonts w:ascii="Georgia" w:hAnsi="Georgia"/>
        </w:rPr>
        <w:t>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w:t>
      </w:r>
      <w:r>
        <w:rPr>
          <w:rFonts w:ascii="Georgia" w:hAnsi="Georgia"/>
        </w:rPr>
        <w:t xml:space="preserve">ствии с пунктом 4 части 5 и частью 6 </w:t>
      </w:r>
      <w:hyperlink r:id="rId182" w:anchor="/document/99/901919946/XA00MFU2ND/" w:tgtFrame="_self" w:history="1">
        <w:r>
          <w:rPr>
            <w:rStyle w:val="a4"/>
            <w:rFonts w:ascii="Georgia" w:hAnsi="Georgia"/>
          </w:rPr>
          <w:t>статьи 91.19 настоящего Кодекса</w:t>
        </w:r>
      </w:hyperlink>
      <w:r>
        <w:rPr>
          <w:rFonts w:ascii="Georgia" w:hAnsi="Georgia"/>
        </w:rPr>
        <w:t xml:space="preserve">, если иное не установлено </w:t>
      </w:r>
      <w:hyperlink r:id="rId183" w:anchor="/document/99/901712928/" w:history="1">
        <w:r>
          <w:rPr>
            <w:rStyle w:val="a4"/>
            <w:rFonts w:ascii="Georgia" w:hAnsi="Georgia"/>
          </w:rPr>
          <w:t>Федеральн</w:t>
        </w:r>
        <w:r>
          <w:rPr>
            <w:rStyle w:val="a4"/>
            <w:rFonts w:ascii="Georgia" w:hAnsi="Georgia"/>
          </w:rPr>
          <w:t>ым законом от 16 июля 1998 года № 102-ФЗ "Об ипотеке (залоге недвижимости)"</w:t>
        </w:r>
      </w:hyperlink>
      <w:r>
        <w:rPr>
          <w:rFonts w:ascii="Georgia" w:hAnsi="Georgia"/>
        </w:rPr>
        <w:t>.</w:t>
      </w:r>
    </w:p>
    <w:p w:rsidR="00000000" w:rsidRDefault="00F52A19">
      <w:pPr>
        <w:spacing w:after="223"/>
        <w:jc w:val="both"/>
        <w:divId w:val="376273084"/>
        <w:rPr>
          <w:rFonts w:ascii="Georgia" w:hAnsi="Georgia"/>
        </w:rPr>
      </w:pPr>
      <w:r>
        <w:rPr>
          <w:rFonts w:ascii="Georgia" w:hAnsi="Georgia"/>
        </w:rPr>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w:t>
      </w:r>
      <w:r>
        <w:rPr>
          <w:rFonts w:ascii="Georgia" w:hAnsi="Georgia"/>
        </w:rPr>
        <w:t>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r>
        <w:rPr>
          <w:rFonts w:ascii="Georgia" w:hAnsi="Georgia"/>
        </w:rPr>
        <w:t>:</w:t>
      </w:r>
    </w:p>
    <w:p w:rsidR="00000000" w:rsidRDefault="00F52A19">
      <w:pPr>
        <w:spacing w:after="223"/>
        <w:jc w:val="both"/>
        <w:divId w:val="376273084"/>
        <w:rPr>
          <w:rFonts w:ascii="Georgia" w:hAnsi="Georgia"/>
        </w:rPr>
      </w:pPr>
      <w:r>
        <w:rPr>
          <w:rFonts w:ascii="Georgia" w:hAnsi="Georgia"/>
        </w:rPr>
        <w:t>1) предоставление жилых помещений в таком доме по д</w:t>
      </w:r>
      <w:r>
        <w:rPr>
          <w:rFonts w:ascii="Georgia" w:hAnsi="Georgia"/>
        </w:rPr>
        <w:t xml:space="preserve">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w:t>
      </w:r>
      <w:hyperlink r:id="rId184" w:anchor="/document/99/901919946/XA00MAI2MM/" w:tgtFrame="_self" w:history="1">
        <w:r>
          <w:rPr>
            <w:rStyle w:val="a4"/>
            <w:rFonts w:ascii="Georgia" w:hAnsi="Georgia"/>
          </w:rPr>
          <w:t>статьи 91.3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 xml:space="preserve">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w:t>
      </w:r>
      <w:hyperlink r:id="rId185" w:anchor="/document/99/901919946/XA00MIA2NR/" w:tgtFrame="_self" w:history="1">
        <w:r>
          <w:rPr>
            <w:rStyle w:val="a4"/>
            <w:rFonts w:ascii="Georgia" w:hAnsi="Georgia"/>
          </w:rPr>
          <w:t>статьи 91.6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w:t>
      </w:r>
      <w:r>
        <w:rPr>
          <w:rFonts w:ascii="Georgia" w:hAnsi="Georgia"/>
        </w:rPr>
        <w:t>вии с пунктом 1 настоящей части категориям граждан</w:t>
      </w:r>
      <w:r>
        <w:rPr>
          <w:rFonts w:ascii="Georgia" w:hAnsi="Georgia"/>
        </w:rPr>
        <w:t>;</w:t>
      </w:r>
    </w:p>
    <w:p w:rsidR="00000000" w:rsidRDefault="00F52A19">
      <w:pPr>
        <w:spacing w:after="223"/>
        <w:jc w:val="both"/>
        <w:divId w:val="376273084"/>
        <w:rPr>
          <w:rFonts w:ascii="Georgia" w:hAnsi="Georgia"/>
        </w:rPr>
      </w:pPr>
      <w:r>
        <w:rPr>
          <w:rFonts w:ascii="Georgia" w:hAnsi="Georgia"/>
        </w:rP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w:t>
      </w:r>
      <w:r>
        <w:rPr>
          <w:rFonts w:ascii="Georgia" w:hAnsi="Georgia"/>
        </w:rPr>
        <w:t xml:space="preserve">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w:t>
      </w:r>
      <w:hyperlink r:id="rId186" w:anchor="/document/99/901919946/XA00MJ22OI/" w:tgtFrame="_self" w:history="1">
        <w:r>
          <w:rPr>
            <w:rStyle w:val="a4"/>
            <w:rFonts w:ascii="Georgia" w:hAnsi="Georgia"/>
          </w:rPr>
          <w:t>статьи 91.16 настоящего Кодекса</w:t>
        </w:r>
      </w:hyperlink>
      <w:r>
        <w:rPr>
          <w:rFonts w:ascii="Georgia" w:hAnsi="Georgia"/>
        </w:rPr>
        <w:t>.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r>
        <w:rPr>
          <w:rFonts w:ascii="Georgia" w:hAnsi="Georgia"/>
        </w:rPr>
        <w:t>.</w:t>
      </w:r>
    </w:p>
    <w:p w:rsidR="00000000" w:rsidRDefault="00F52A19">
      <w:pPr>
        <w:divId w:val="1367827785"/>
        <w:rPr>
          <w:rFonts w:ascii="Helvetica" w:eastAsia="Times New Roman" w:hAnsi="Helvetica" w:cs="Helvetica"/>
          <w:b/>
          <w:bCs/>
        </w:rPr>
      </w:pPr>
      <w:r>
        <w:rPr>
          <w:rStyle w:val="docarticle-number"/>
          <w:rFonts w:ascii="Helvetica" w:eastAsia="Times New Roman" w:hAnsi="Helvetica" w:cs="Helvetica"/>
          <w:b/>
          <w:bCs/>
        </w:rPr>
        <w:t xml:space="preserve">Статья 91.18. </w:t>
      </w:r>
      <w:r>
        <w:rPr>
          <w:rStyle w:val="docarticle-name"/>
          <w:rFonts w:ascii="Helvetica" w:eastAsia="Times New Roman" w:hAnsi="Helvetica" w:cs="Helvetica"/>
          <w:b/>
          <w:bCs/>
        </w:rPr>
        <w:t>Учет наемных домов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w:t>
      </w:r>
      <w:r>
        <w:rPr>
          <w:rFonts w:ascii="Georgia" w:hAnsi="Georgia"/>
        </w:rPr>
        <w:t>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w:t>
      </w:r>
      <w:r>
        <w:rPr>
          <w:rFonts w:ascii="Georgia" w:hAnsi="Georgia"/>
        </w:rPr>
        <w:t>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w:t>
      </w:r>
      <w:r>
        <w:rPr>
          <w:rFonts w:ascii="Georgia" w:hAnsi="Georgia"/>
        </w:rPr>
        <w:t>рых расположены такие дома и земельные участки</w:t>
      </w:r>
      <w:r>
        <w:rPr>
          <w:rFonts w:ascii="Georgia" w:hAnsi="Georgia"/>
        </w:rPr>
        <w:t>.</w:t>
      </w:r>
    </w:p>
    <w:p w:rsidR="00000000" w:rsidRDefault="00F52A19">
      <w:pPr>
        <w:spacing w:after="223"/>
        <w:jc w:val="both"/>
        <w:divId w:val="376273084"/>
        <w:rPr>
          <w:rFonts w:ascii="Georgia" w:hAnsi="Georgia"/>
        </w:rPr>
      </w:pPr>
      <w:r>
        <w:rPr>
          <w:rFonts w:ascii="Georgia" w:hAnsi="Georgia"/>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w:t>
      </w:r>
      <w:r>
        <w:rPr>
          <w:rFonts w:ascii="Georgia" w:hAnsi="Georgia"/>
        </w:rPr>
        <w:t>и</w:t>
      </w:r>
      <w:r>
        <w:rPr>
          <w:rFonts w:ascii="Georgia" w:hAnsi="Georgia"/>
        </w:rPr>
        <w:t>.</w:t>
      </w:r>
    </w:p>
    <w:p w:rsidR="00000000" w:rsidRDefault="00F52A19">
      <w:pPr>
        <w:divId w:val="1088237397"/>
        <w:rPr>
          <w:rFonts w:ascii="Helvetica" w:eastAsia="Times New Roman" w:hAnsi="Helvetica" w:cs="Helvetica"/>
          <w:b/>
          <w:bCs/>
        </w:rPr>
      </w:pPr>
      <w:r>
        <w:rPr>
          <w:rStyle w:val="docarticle-number"/>
          <w:rFonts w:ascii="Helvetica" w:eastAsia="Times New Roman" w:hAnsi="Helvetica" w:cs="Helvetica"/>
          <w:b/>
          <w:bCs/>
        </w:rPr>
        <w:t xml:space="preserve">Статья 91.19. </w:t>
      </w:r>
      <w:r>
        <w:rPr>
          <w:rStyle w:val="docarticle-name"/>
          <w:rFonts w:ascii="Helvetica" w:eastAsia="Times New Roman" w:hAnsi="Helvetica" w:cs="Helvetica"/>
          <w:b/>
          <w:bCs/>
        </w:rPr>
        <w:t>Государственная, муниципальная и (или) иная поддержка для создания, эксплуатации наемного дома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Для создания, эксплуатации наемного дома социального использования, который или все помещения в котором находятся в</w:t>
      </w:r>
      <w:r>
        <w:rPr>
          <w:rFonts w:ascii="Georgia" w:hAnsi="Georgia"/>
        </w:rPr>
        <w:t xml:space="preserve">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w:t>
      </w:r>
      <w:r>
        <w:rPr>
          <w:rFonts w:ascii="Georgia" w:hAnsi="Georgia"/>
        </w:rPr>
        <w:t>о</w:t>
      </w:r>
      <w:r>
        <w:rPr>
          <w:rFonts w:ascii="Georgia" w:hAnsi="Georgia"/>
        </w:rPr>
        <w:t>.</w:t>
      </w:r>
    </w:p>
    <w:p w:rsidR="00000000" w:rsidRDefault="00F52A19">
      <w:pPr>
        <w:spacing w:after="223"/>
        <w:jc w:val="both"/>
        <w:divId w:val="376273084"/>
        <w:rPr>
          <w:rFonts w:ascii="Georgia" w:hAnsi="Georgia"/>
        </w:rPr>
      </w:pPr>
      <w:r>
        <w:rPr>
          <w:rFonts w:ascii="Georgia" w:hAnsi="Georgia"/>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w:t>
      </w:r>
      <w:r>
        <w:rPr>
          <w:rFonts w:ascii="Georgia" w:hAnsi="Georgia"/>
        </w:rPr>
        <w:t xml:space="preserve"> (или) иная поддержка (далее - государственная, муниципальная и (или) иная поддержка для создания, эксплуатации наемного дома социального использования)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1) государственная, муниципальная поддержка за счет средств бюджетов бюджетной системы Российской Феде</w:t>
      </w:r>
      <w:r>
        <w:rPr>
          <w:rFonts w:ascii="Georgia" w:hAnsi="Georgia"/>
        </w:rPr>
        <w:t>рации либо путем предоставления находящегося в государственной или муниципальной собственности имущества</w:t>
      </w:r>
      <w:r>
        <w:rPr>
          <w:rFonts w:ascii="Georgia" w:hAnsi="Georgia"/>
        </w:rPr>
        <w:t>;</w:t>
      </w:r>
    </w:p>
    <w:p w:rsidR="00000000" w:rsidRDefault="00F52A19">
      <w:pPr>
        <w:spacing w:after="223"/>
        <w:jc w:val="both"/>
        <w:divId w:val="376273084"/>
        <w:rPr>
          <w:rFonts w:ascii="Georgia" w:hAnsi="Georgia"/>
        </w:rPr>
      </w:pPr>
      <w:r>
        <w:rPr>
          <w:rFonts w:ascii="Georgia" w:hAnsi="Georgia"/>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r>
        <w:rPr>
          <w:rFonts w:ascii="Georgia" w:hAnsi="Georgia"/>
        </w:rPr>
        <w:t>.</w:t>
      </w:r>
    </w:p>
    <w:p w:rsidR="00000000" w:rsidRDefault="00F52A19">
      <w:pPr>
        <w:spacing w:after="223"/>
        <w:jc w:val="both"/>
        <w:divId w:val="376273084"/>
        <w:rPr>
          <w:rFonts w:ascii="Georgia" w:hAnsi="Georgia"/>
        </w:rPr>
      </w:pPr>
      <w:r>
        <w:rPr>
          <w:rFonts w:ascii="Georgia" w:hAnsi="Georgia"/>
        </w:rP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w:t>
      </w:r>
      <w:r>
        <w:rPr>
          <w:rFonts w:ascii="Georgia" w:hAnsi="Georgia"/>
        </w:rPr>
        <w:t>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w:t>
      </w:r>
      <w:r>
        <w:rPr>
          <w:rFonts w:ascii="Georgia" w:hAnsi="Georgia"/>
        </w:rPr>
        <w:t>ерации, государственными программами субъектов Российской Федерации, муниципальными программами</w:t>
      </w:r>
      <w:r>
        <w:rPr>
          <w:rFonts w:ascii="Georgia" w:hAnsi="Georgia"/>
        </w:rPr>
        <w:t>.</w:t>
      </w:r>
    </w:p>
    <w:p w:rsidR="00000000" w:rsidRDefault="00F52A19">
      <w:pPr>
        <w:spacing w:after="223"/>
        <w:jc w:val="both"/>
        <w:divId w:val="376273084"/>
        <w:rPr>
          <w:rFonts w:ascii="Georgia" w:hAnsi="Georgia"/>
        </w:rPr>
      </w:pPr>
      <w:r>
        <w:rPr>
          <w:rFonts w:ascii="Georgia" w:hAnsi="Georgia"/>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w:t>
      </w:r>
      <w:r>
        <w:rPr>
          <w:rFonts w:ascii="Georgia" w:hAnsi="Georgia"/>
        </w:rPr>
        <w:t>ра с лицом, которому предоставляется эта поддержка, и (или) решения лица, предоставляющего эту поддержку</w:t>
      </w:r>
      <w:r>
        <w:rPr>
          <w:rFonts w:ascii="Georgia" w:hAnsi="Georgia"/>
        </w:rPr>
        <w:t>.</w:t>
      </w:r>
    </w:p>
    <w:p w:rsidR="00000000" w:rsidRDefault="00F52A19">
      <w:pPr>
        <w:spacing w:after="223"/>
        <w:jc w:val="both"/>
        <w:divId w:val="376273084"/>
        <w:rPr>
          <w:rFonts w:ascii="Georgia" w:hAnsi="Georgia"/>
        </w:rPr>
      </w:pPr>
      <w:r>
        <w:rPr>
          <w:rFonts w:ascii="Georgia" w:hAnsi="Georgia"/>
        </w:rPr>
        <w:t>5. Договором и (или) решением о предоставлении государственной, муниципальной и (или) иной поддержки для создания, эксплуатации наемного дома социальн</w:t>
      </w:r>
      <w:r>
        <w:rPr>
          <w:rFonts w:ascii="Georgia" w:hAnsi="Georgia"/>
        </w:rPr>
        <w:t>ого использования могут быть установлены следующие условия предоставления этой поддержки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указанные в пунктах 1-4 части 3 </w:t>
      </w:r>
      <w:hyperlink r:id="rId187" w:anchor="/document/99/901919946/XA00MGG2NG/" w:tgtFrame="_self" w:history="1">
        <w:r>
          <w:rPr>
            <w:rStyle w:val="a4"/>
            <w:rFonts w:ascii="Georgia" w:hAnsi="Georgia"/>
          </w:rPr>
          <w:t>статьи 91.17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2) необходи</w:t>
      </w:r>
      <w:r>
        <w:rPr>
          <w:rFonts w:ascii="Georgia" w:hAnsi="Georgia"/>
        </w:rPr>
        <w:t xml:space="preserve">мость согласования наймодателем жилых помещений в таком доме с лицом, предоставившим эту поддержку, установленных в соответствии с частями 5 и 6 </w:t>
      </w:r>
      <w:hyperlink r:id="rId188" w:anchor="/document/99/901919946/XA00MI42NO/" w:tgtFrame="_self" w:history="1">
        <w:r>
          <w:rPr>
            <w:rStyle w:val="a4"/>
            <w:rFonts w:ascii="Georgia" w:hAnsi="Georgia"/>
          </w:rPr>
          <w:t xml:space="preserve">статьи 91.14 настоящего </w:t>
        </w:r>
        <w:r>
          <w:rPr>
            <w:rStyle w:val="a4"/>
            <w:rFonts w:ascii="Georgia" w:hAnsi="Georgia"/>
          </w:rPr>
          <w:t>Кодекса</w:t>
        </w:r>
      </w:hyperlink>
      <w:r>
        <w:rPr>
          <w:rFonts w:ascii="Georgia" w:hAnsi="Georgia"/>
        </w:rPr>
        <w:t xml:space="preserve">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w:t>
      </w:r>
      <w:r>
        <w:rPr>
          <w:rFonts w:ascii="Georgia" w:hAnsi="Georgia"/>
        </w:rPr>
        <w:t>едений, периодичности, формы и места их предоставления, периодичности, формы и места размещения информации)</w:t>
      </w:r>
      <w:r>
        <w:rPr>
          <w:rFonts w:ascii="Georgia" w:hAnsi="Georgia"/>
        </w:rPr>
        <w:t>;</w:t>
      </w:r>
    </w:p>
    <w:p w:rsidR="00000000" w:rsidRDefault="00F52A19">
      <w:pPr>
        <w:spacing w:after="223"/>
        <w:jc w:val="both"/>
        <w:divId w:val="376273084"/>
        <w:rPr>
          <w:rFonts w:ascii="Georgia" w:hAnsi="Georgia"/>
        </w:rPr>
      </w:pPr>
      <w:r>
        <w:rPr>
          <w:rFonts w:ascii="Georgia" w:hAnsi="Georgia"/>
        </w:rPr>
        <w:t>3) максимальный размер платы за наем жилого помещения в таком доме по договору найма жилого помещения жилищного фонда социального использования, ко</w:t>
      </w:r>
      <w:r>
        <w:rPr>
          <w:rFonts w:ascii="Georgia" w:hAnsi="Georgia"/>
        </w:rPr>
        <w:t xml:space="preserve">торый не может превышать максимальный размер платы, установленный в соответствии с частью 3 </w:t>
      </w:r>
      <w:hyperlink r:id="rId189" w:anchor="/document/99/901919946/XA00MGA2O2/" w:tgtFrame="_self" w:history="1">
        <w:r>
          <w:rPr>
            <w:rStyle w:val="a4"/>
            <w:rFonts w:ascii="Georgia" w:hAnsi="Georgia"/>
          </w:rPr>
          <w:t>статьи 156.1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4) возвратность и возмездность предоставлени</w:t>
      </w:r>
      <w:r>
        <w:rPr>
          <w:rFonts w:ascii="Georgia" w:hAnsi="Georgia"/>
        </w:rPr>
        <w:t>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w:t>
      </w:r>
      <w:r>
        <w:rPr>
          <w:rFonts w:ascii="Georgia" w:hAnsi="Georgia"/>
        </w:rPr>
        <w:t>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w:t>
      </w:r>
      <w:r>
        <w:rPr>
          <w:rFonts w:ascii="Georgia" w:hAnsi="Georgia"/>
        </w:rPr>
        <w:t>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5) иные предусмотренные указанными решением или договором условия</w:t>
      </w:r>
      <w:r>
        <w:rPr>
          <w:rFonts w:ascii="Georgia" w:hAnsi="Georgia"/>
        </w:rPr>
        <w:t>.</w:t>
      </w:r>
    </w:p>
    <w:p w:rsidR="00000000" w:rsidRDefault="00F52A19">
      <w:pPr>
        <w:spacing w:after="223"/>
        <w:jc w:val="both"/>
        <w:divId w:val="376273084"/>
        <w:rPr>
          <w:rFonts w:ascii="Georgia" w:hAnsi="Georgia"/>
        </w:rPr>
      </w:pPr>
      <w:r>
        <w:rPr>
          <w:rFonts w:ascii="Georgia" w:hAnsi="Georgia"/>
        </w:rPr>
        <w:t>6</w:t>
      </w:r>
      <w:r>
        <w:rPr>
          <w:rFonts w:ascii="Georgia" w:hAnsi="Georgia"/>
        </w:rPr>
        <w:t>.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w:t>
      </w:r>
      <w:r>
        <w:rPr>
          <w:rFonts w:ascii="Georgia" w:hAnsi="Georgia"/>
        </w:rPr>
        <w:t>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w:t>
      </w:r>
      <w:r>
        <w:rPr>
          <w:rFonts w:ascii="Georgia" w:hAnsi="Georgia"/>
        </w:rPr>
        <w:t xml:space="preserve">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w:t>
      </w:r>
      <w:r>
        <w:rPr>
          <w:rFonts w:ascii="Georgia" w:hAnsi="Georgia"/>
        </w:rPr>
        <w:t xml:space="preserve">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w:t>
      </w:r>
      <w:r>
        <w:rPr>
          <w:rFonts w:ascii="Georgia" w:hAnsi="Georgia"/>
        </w:rPr>
        <w:t>5 настоящей статьи решением или договором, является обязательным</w:t>
      </w:r>
      <w:r>
        <w:rPr>
          <w:rFonts w:ascii="Georgia" w:hAnsi="Georgia"/>
        </w:rPr>
        <w:t>.</w:t>
      </w:r>
    </w:p>
    <w:p w:rsidR="00000000" w:rsidRDefault="00F52A19">
      <w:pPr>
        <w:divId w:val="1835532593"/>
        <w:rPr>
          <w:rFonts w:ascii="Helvetica" w:eastAsia="Times New Roman" w:hAnsi="Helvetica" w:cs="Helvetica"/>
          <w:b/>
          <w:bCs/>
        </w:rPr>
      </w:pPr>
      <w:r>
        <w:rPr>
          <w:rStyle w:val="docarticle-number"/>
          <w:rFonts w:ascii="Helvetica" w:eastAsia="Times New Roman" w:hAnsi="Helvetica" w:cs="Helvetica"/>
          <w:b/>
          <w:bCs/>
        </w:rPr>
        <w:t xml:space="preserve">Статья 91.20. </w:t>
      </w:r>
      <w:r>
        <w:rPr>
          <w:rStyle w:val="docarticle-name"/>
          <w:rFonts w:ascii="Helvetica" w:eastAsia="Times New Roman" w:hAnsi="Helvetica" w:cs="Helvetica"/>
          <w:b/>
          <w:bCs/>
        </w:rPr>
        <w:t>Управление наемным домо</w:t>
      </w:r>
      <w:r>
        <w:rPr>
          <w:rStyle w:val="docarticle-name"/>
          <w:rFonts w:ascii="Helvetica" w:eastAsia="Times New Roman" w:hAnsi="Helvetica" w:cs="Helvetica"/>
          <w:b/>
          <w:bCs/>
        </w:rPr>
        <w:t>м</w:t>
      </w:r>
    </w:p>
    <w:p w:rsidR="00000000" w:rsidRDefault="00F52A19">
      <w:pPr>
        <w:spacing w:after="223"/>
        <w:jc w:val="both"/>
        <w:divId w:val="376273084"/>
        <w:rPr>
          <w:rFonts w:ascii="Georgia" w:hAnsi="Georgia"/>
        </w:rPr>
      </w:pPr>
      <w:r>
        <w:rPr>
          <w:rFonts w:ascii="Georgia" w:hAnsi="Georgia"/>
        </w:rPr>
        <w:t xml:space="preserve">1. Управление наемным домом осуществляется с учетом требований, установленных частями 1-1.2, 15 и 16 </w:t>
      </w:r>
      <w:hyperlink r:id="rId190" w:anchor="/document/99/901919946/XA00MA42NH/" w:tgtFrame="_self" w:history="1">
        <w:r>
          <w:rPr>
            <w:rStyle w:val="a4"/>
            <w:rFonts w:ascii="Georgia" w:hAnsi="Georgia"/>
          </w:rPr>
          <w:t>статьи 161 настоящего Кодекса</w:t>
        </w:r>
      </w:hyperlink>
      <w:r>
        <w:rPr>
          <w:rFonts w:ascii="Georgia" w:hAnsi="Georgia"/>
        </w:rPr>
        <w:t xml:space="preserve">,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w:t>
      </w:r>
      <w:r>
        <w:rPr>
          <w:rFonts w:ascii="Georgia" w:hAnsi="Georgia"/>
        </w:rPr>
        <w:t xml:space="preserve">по договору управления, заключенному в соответствии со </w:t>
      </w:r>
      <w:hyperlink r:id="rId191" w:anchor="/document/99/901919946/XA00M3E2MH/" w:tgtFrame="_self" w:history="1">
        <w:r>
          <w:rPr>
            <w:rStyle w:val="a4"/>
            <w:rFonts w:ascii="Georgia" w:hAnsi="Georgia"/>
          </w:rPr>
          <w:t>статьей 162 настоящего Кодекса</w:t>
        </w:r>
      </w:hyperlink>
      <w:r>
        <w:rPr>
          <w:rFonts w:ascii="Georgia" w:hAnsi="Georgia"/>
        </w:rPr>
        <w:t xml:space="preserve"> собственником или управомоченным им наймодателем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Наймодатель жилых помещений в </w:t>
      </w:r>
      <w:r>
        <w:rPr>
          <w:rFonts w:ascii="Georgia" w:hAnsi="Georgia"/>
        </w:rPr>
        <w:t>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w:t>
      </w:r>
      <w:r>
        <w:rPr>
          <w:rFonts w:ascii="Georgia" w:hAnsi="Georgia"/>
        </w:rPr>
        <w:t xml:space="preserve">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w:t>
      </w:r>
      <w:r>
        <w:rPr>
          <w:rFonts w:ascii="Georgia" w:hAnsi="Georgia"/>
        </w:rPr>
        <w:t>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w:t>
      </w:r>
      <w:r>
        <w:rPr>
          <w:rFonts w:ascii="Georgia" w:hAnsi="Georgia"/>
        </w:rPr>
        <w:t>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r>
        <w:rPr>
          <w:rFonts w:ascii="Georgia" w:hAnsi="Georgia"/>
        </w:rPr>
        <w:t>.</w:t>
      </w:r>
    </w:p>
    <w:p w:rsidR="00000000" w:rsidRDefault="00F52A19">
      <w:pPr>
        <w:spacing w:after="223"/>
        <w:jc w:val="both"/>
        <w:divId w:val="376273084"/>
        <w:rPr>
          <w:rFonts w:ascii="Georgia" w:hAnsi="Georgia"/>
        </w:rPr>
      </w:pPr>
      <w:r>
        <w:rPr>
          <w:rFonts w:ascii="Georgia" w:hAnsi="Georgia"/>
        </w:rPr>
        <w:t>3. Порядок управления наемными домам</w:t>
      </w:r>
      <w:r>
        <w:rPr>
          <w:rFonts w:ascii="Georgia" w:hAnsi="Georgia"/>
        </w:rPr>
        <w:t>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w:t>
      </w:r>
      <w:r>
        <w:rPr>
          <w:rFonts w:ascii="Georgia" w:hAnsi="Georgia"/>
        </w:rPr>
        <w:t>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w:t>
      </w:r>
      <w:r>
        <w:rPr>
          <w:rFonts w:ascii="Georgia" w:hAnsi="Georgia"/>
        </w:rPr>
        <w:t>ия</w:t>
      </w:r>
      <w:r>
        <w:rPr>
          <w:rFonts w:ascii="Georgia" w:hAnsi="Georgia"/>
        </w:rPr>
        <w:t>.</w:t>
      </w:r>
    </w:p>
    <w:p w:rsidR="00000000" w:rsidRDefault="00F52A19">
      <w:pPr>
        <w:divId w:val="915673051"/>
        <w:rPr>
          <w:rFonts w:ascii="Georgia" w:eastAsia="Times New Roman" w:hAnsi="Georgia"/>
          <w:sz w:val="42"/>
          <w:szCs w:val="42"/>
        </w:rPr>
      </w:pPr>
      <w:r>
        <w:rPr>
          <w:rStyle w:val="docsection-number"/>
          <w:rFonts w:ascii="Georgia" w:eastAsia="Times New Roman" w:hAnsi="Georgia"/>
          <w:sz w:val="42"/>
          <w:szCs w:val="42"/>
        </w:rPr>
        <w:lastRenderedPageBreak/>
        <w:t xml:space="preserve">Раздел IV. </w:t>
      </w:r>
      <w:r>
        <w:rPr>
          <w:rStyle w:val="docsection-name1"/>
          <w:rFonts w:eastAsia="Times New Roman"/>
          <w:sz w:val="42"/>
          <w:szCs w:val="42"/>
        </w:rPr>
        <w:t>Специализированный жилищный фон</w:t>
      </w:r>
      <w:r>
        <w:rPr>
          <w:rStyle w:val="docsection-name1"/>
          <w:rFonts w:eastAsia="Times New Roman"/>
          <w:sz w:val="42"/>
          <w:szCs w:val="42"/>
        </w:rPr>
        <w:t>д</w:t>
      </w:r>
    </w:p>
    <w:p w:rsidR="00000000" w:rsidRDefault="00F52A19">
      <w:pPr>
        <w:divId w:val="1575817341"/>
        <w:rPr>
          <w:rFonts w:ascii="Georgia" w:eastAsia="Times New Roman" w:hAnsi="Georgia"/>
          <w:sz w:val="35"/>
          <w:szCs w:val="35"/>
        </w:rPr>
      </w:pPr>
      <w:r>
        <w:rPr>
          <w:rStyle w:val="docchapter-number"/>
          <w:rFonts w:ascii="Georgia" w:eastAsia="Times New Roman" w:hAnsi="Georgia"/>
          <w:sz w:val="35"/>
          <w:szCs w:val="35"/>
        </w:rPr>
        <w:t xml:space="preserve">Глава 9. </w:t>
      </w:r>
      <w:r>
        <w:rPr>
          <w:rStyle w:val="docchapter-name"/>
          <w:rFonts w:ascii="Georgia" w:eastAsia="Times New Roman" w:hAnsi="Georgia"/>
          <w:sz w:val="35"/>
          <w:szCs w:val="35"/>
        </w:rPr>
        <w:t>Жилые помещения специализированного жилищного фонд</w:t>
      </w:r>
      <w:r>
        <w:rPr>
          <w:rStyle w:val="docchapter-name"/>
          <w:rFonts w:ascii="Georgia" w:eastAsia="Times New Roman" w:hAnsi="Georgia"/>
          <w:sz w:val="35"/>
          <w:szCs w:val="35"/>
        </w:rPr>
        <w:t>а</w:t>
      </w:r>
    </w:p>
    <w:p w:rsidR="00000000" w:rsidRDefault="00F52A19">
      <w:pPr>
        <w:divId w:val="212154251"/>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Виды жилых помещений специализированного жилищного фонд</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К жилым помещениям специализированного жилищного фонда (далее - специализиро</w:t>
      </w:r>
      <w:r>
        <w:rPr>
          <w:rFonts w:ascii="Georgia" w:hAnsi="Georgia"/>
        </w:rPr>
        <w:t>ванные жилые помещения) относятся</w:t>
      </w:r>
      <w:r>
        <w:rPr>
          <w:rFonts w:ascii="Georgia" w:hAnsi="Georgia"/>
        </w:rPr>
        <w:t>:</w:t>
      </w:r>
    </w:p>
    <w:p w:rsidR="00000000" w:rsidRDefault="00F52A19">
      <w:pPr>
        <w:spacing w:after="223"/>
        <w:jc w:val="both"/>
        <w:divId w:val="376273084"/>
        <w:rPr>
          <w:rFonts w:ascii="Georgia" w:hAnsi="Georgia"/>
        </w:rPr>
      </w:pPr>
      <w:r>
        <w:rPr>
          <w:rFonts w:ascii="Georgia" w:hAnsi="Georgia"/>
        </w:rPr>
        <w:t>1) служебные жилые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2) жилые помещения в общежитиях</w:t>
      </w:r>
      <w:r>
        <w:rPr>
          <w:rFonts w:ascii="Georgia" w:hAnsi="Georgia"/>
        </w:rPr>
        <w:t>;</w:t>
      </w:r>
    </w:p>
    <w:p w:rsidR="00000000" w:rsidRDefault="00F52A19">
      <w:pPr>
        <w:spacing w:after="223"/>
        <w:jc w:val="both"/>
        <w:divId w:val="376273084"/>
        <w:rPr>
          <w:rFonts w:ascii="Georgia" w:hAnsi="Georgia"/>
        </w:rPr>
      </w:pPr>
      <w:r>
        <w:rPr>
          <w:rFonts w:ascii="Georgia" w:hAnsi="Georgia"/>
        </w:rPr>
        <w:t>3) жилые помещения маневренного фонда</w:t>
      </w:r>
      <w:r>
        <w:rPr>
          <w:rFonts w:ascii="Georgia" w:hAnsi="Georgia"/>
        </w:rPr>
        <w:t>;</w:t>
      </w:r>
    </w:p>
    <w:p w:rsidR="00000000" w:rsidRDefault="00F52A19">
      <w:pPr>
        <w:spacing w:after="223"/>
        <w:jc w:val="both"/>
        <w:divId w:val="376273084"/>
        <w:rPr>
          <w:rFonts w:ascii="Georgia" w:hAnsi="Georgia"/>
        </w:rPr>
      </w:pPr>
      <w:r>
        <w:rPr>
          <w:rFonts w:ascii="Georgia" w:hAnsi="Georgia"/>
        </w:rPr>
        <w:t>4) жилые помещения в домах системы социального обслуживания граждан</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жилые помещения фонда для временного поселения </w:t>
      </w:r>
      <w:r>
        <w:rPr>
          <w:rFonts w:ascii="Georgia" w:hAnsi="Georgia"/>
        </w:rPr>
        <w:t>вынужденных переселенцев</w:t>
      </w:r>
      <w:r>
        <w:rPr>
          <w:rFonts w:ascii="Georgia" w:hAnsi="Georgia"/>
        </w:rPr>
        <w:t>;</w:t>
      </w:r>
    </w:p>
    <w:p w:rsidR="00000000" w:rsidRDefault="00F52A19">
      <w:pPr>
        <w:spacing w:after="223"/>
        <w:jc w:val="both"/>
        <w:divId w:val="376273084"/>
        <w:rPr>
          <w:rFonts w:ascii="Georgia" w:hAnsi="Georgia"/>
        </w:rPr>
      </w:pPr>
      <w:r>
        <w:rPr>
          <w:rFonts w:ascii="Georgia" w:hAnsi="Georgia"/>
        </w:rPr>
        <w:t>6) жилые помещения фонда для временного поселения лиц, признанных беженцами</w:t>
      </w:r>
      <w:r>
        <w:rPr>
          <w:rFonts w:ascii="Georgia" w:hAnsi="Georgia"/>
        </w:rPr>
        <w:t>;</w:t>
      </w:r>
    </w:p>
    <w:p w:rsidR="00000000" w:rsidRDefault="00F52A19">
      <w:pPr>
        <w:spacing w:after="223"/>
        <w:jc w:val="both"/>
        <w:divId w:val="376273084"/>
        <w:rPr>
          <w:rFonts w:ascii="Georgia" w:hAnsi="Georgia"/>
        </w:rPr>
      </w:pPr>
      <w:r>
        <w:rPr>
          <w:rFonts w:ascii="Georgia" w:hAnsi="Georgia"/>
        </w:rPr>
        <w:t>7) жилые помещения для социальной защиты отдельных категорий граждан</w:t>
      </w:r>
      <w:r>
        <w:rPr>
          <w:rFonts w:ascii="Georgia" w:hAnsi="Georgia"/>
        </w:rPr>
        <w:t>;</w:t>
      </w:r>
    </w:p>
    <w:p w:rsidR="00000000" w:rsidRDefault="00F52A19">
      <w:pPr>
        <w:spacing w:after="223"/>
        <w:jc w:val="both"/>
        <w:divId w:val="376273084"/>
        <w:rPr>
          <w:rFonts w:ascii="Georgia" w:hAnsi="Georgia"/>
        </w:rPr>
      </w:pPr>
      <w:r>
        <w:rPr>
          <w:rFonts w:ascii="Georgia" w:hAnsi="Georgia"/>
        </w:rPr>
        <w:t>8) жилые помещения для детей-сирот и детей, оставшихся без попечения родителей, лиц</w:t>
      </w:r>
      <w:r>
        <w:rPr>
          <w:rFonts w:ascii="Georgia" w:hAnsi="Georgia"/>
        </w:rPr>
        <w:t xml:space="preserve"> из числа детей-сирот и детей, оставшихся без попечения родителей</w:t>
      </w:r>
      <w:r>
        <w:rPr>
          <w:rFonts w:ascii="Georgia" w:hAnsi="Georgia"/>
        </w:rPr>
        <w:t>.</w:t>
      </w:r>
    </w:p>
    <w:p w:rsidR="00000000" w:rsidRDefault="00F52A19">
      <w:pPr>
        <w:spacing w:after="223"/>
        <w:jc w:val="both"/>
        <w:divId w:val="376273084"/>
        <w:rPr>
          <w:rFonts w:ascii="Georgia" w:hAnsi="Georgia"/>
        </w:rPr>
      </w:pPr>
      <w:r>
        <w:rPr>
          <w:rFonts w:ascii="Georgia" w:hAnsi="Georgia"/>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w:t>
      </w:r>
      <w:r>
        <w:rPr>
          <w:rFonts w:ascii="Georgia" w:hAnsi="Georgia"/>
        </w:rPr>
        <w:t>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w:t>
      </w:r>
      <w:r>
        <w:rPr>
          <w:rFonts w:ascii="Georgia" w:hAnsi="Georgia"/>
        </w:rPr>
        <w:t>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w:t>
      </w:r>
      <w:r>
        <w:rPr>
          <w:rFonts w:ascii="Georgia" w:hAnsi="Georgia"/>
        </w:rPr>
        <w:t>о фонда осуществляются на основании решений органа, осуществляющего управление государственным или муниципальным жилищным фондом.</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3. Специализированные жилые помещения не подлежат отчуждению, передаче в аренду, внаем, за исключением передачи таких помещен</w:t>
      </w:r>
      <w:r>
        <w:rPr>
          <w:rFonts w:ascii="Georgia" w:hAnsi="Georgia"/>
        </w:rPr>
        <w:t>ий по договорам найма, предусмотренным настоящим разделом.</w:t>
      </w:r>
      <w:r>
        <w:rPr>
          <w:rFonts w:ascii="Georgia" w:hAnsi="Georgia"/>
        </w:rPr>
        <w:t xml:space="preserve"> </w:t>
      </w:r>
    </w:p>
    <w:p w:rsidR="00000000" w:rsidRDefault="00F52A19">
      <w:pPr>
        <w:divId w:val="1656371674"/>
        <w:rPr>
          <w:rFonts w:ascii="Helvetica" w:eastAsia="Times New Roman" w:hAnsi="Helvetica" w:cs="Helvetica"/>
          <w:b/>
          <w:bCs/>
        </w:rPr>
      </w:pPr>
      <w:r>
        <w:rPr>
          <w:rStyle w:val="docarticle-number"/>
          <w:rFonts w:ascii="Helvetica" w:eastAsia="Times New Roman" w:hAnsi="Helvetica" w:cs="Helvetica"/>
          <w:b/>
          <w:bCs/>
        </w:rPr>
        <w:t xml:space="preserve">Статья 93. </w:t>
      </w:r>
      <w:r>
        <w:rPr>
          <w:rStyle w:val="docarticle-name"/>
          <w:rFonts w:ascii="Helvetica" w:eastAsia="Times New Roman" w:hAnsi="Helvetica" w:cs="Helvetica"/>
          <w:b/>
          <w:bCs/>
        </w:rPr>
        <w:t>Назначение служебных жилых помещени</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w:t>
      </w:r>
      <w:r>
        <w:rPr>
          <w:rFonts w:ascii="Georgia" w:hAnsi="Georgia"/>
        </w:rPr>
        <w:lastRenderedPageBreak/>
        <w:t>местного самоуправления, государственным или муниципальным унитарным предприятием, государственным или муниц</w:t>
      </w:r>
      <w:r>
        <w:rPr>
          <w:rFonts w:ascii="Georgia" w:hAnsi="Georgia"/>
        </w:rPr>
        <w:t>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w:t>
      </w:r>
      <w:r>
        <w:rPr>
          <w:rFonts w:ascii="Georgia" w:hAnsi="Georgia"/>
        </w:rPr>
        <w:t xml:space="preserve"> власти или органы местного самоуправления</w:t>
      </w:r>
      <w:r>
        <w:rPr>
          <w:rFonts w:ascii="Georgia" w:hAnsi="Georgia"/>
        </w:rPr>
        <w:t>.</w:t>
      </w:r>
    </w:p>
    <w:p w:rsidR="00000000" w:rsidRDefault="00F52A19">
      <w:pPr>
        <w:divId w:val="1749422240"/>
        <w:rPr>
          <w:rFonts w:ascii="Helvetica" w:eastAsia="Times New Roman" w:hAnsi="Helvetica" w:cs="Helvetica"/>
          <w:b/>
          <w:bCs/>
        </w:rPr>
      </w:pPr>
      <w:r>
        <w:rPr>
          <w:rStyle w:val="docarticle-number"/>
          <w:rFonts w:ascii="Helvetica" w:eastAsia="Times New Roman" w:hAnsi="Helvetica" w:cs="Helvetica"/>
          <w:b/>
          <w:bCs/>
        </w:rPr>
        <w:t xml:space="preserve">Статья 94. </w:t>
      </w:r>
      <w:r>
        <w:rPr>
          <w:rStyle w:val="docarticle-name"/>
          <w:rFonts w:ascii="Helvetica" w:eastAsia="Times New Roman" w:hAnsi="Helvetica" w:cs="Helvetica"/>
          <w:b/>
          <w:bCs/>
        </w:rPr>
        <w:t>Назначение жилых помещений в общежития</w:t>
      </w:r>
      <w:r>
        <w:rPr>
          <w:rStyle w:val="docarticle-name"/>
          <w:rFonts w:ascii="Helvetica" w:eastAsia="Times New Roman" w:hAnsi="Helvetica" w:cs="Helvetica"/>
          <w:b/>
          <w:bCs/>
        </w:rPr>
        <w:t>х</w:t>
      </w:r>
    </w:p>
    <w:p w:rsidR="00000000" w:rsidRDefault="00F52A19">
      <w:pPr>
        <w:spacing w:after="223"/>
        <w:jc w:val="both"/>
        <w:divId w:val="376273084"/>
        <w:rPr>
          <w:rFonts w:ascii="Georgia" w:hAnsi="Georgia"/>
        </w:rPr>
      </w:pPr>
      <w:r>
        <w:rPr>
          <w:rFonts w:ascii="Georgia" w:hAnsi="Georgia"/>
        </w:rPr>
        <w:t>1. Жилые помещения в общежитиях предназначены для временного проживания граждан в период их работы, службы или обучения</w:t>
      </w:r>
      <w:r>
        <w:rPr>
          <w:rFonts w:ascii="Georgia" w:hAnsi="Georgia"/>
        </w:rPr>
        <w:t>.</w:t>
      </w:r>
    </w:p>
    <w:p w:rsidR="00000000" w:rsidRDefault="00F52A19">
      <w:pPr>
        <w:spacing w:after="223"/>
        <w:jc w:val="both"/>
        <w:divId w:val="376273084"/>
        <w:rPr>
          <w:rFonts w:ascii="Georgia" w:hAnsi="Georgia"/>
        </w:rPr>
      </w:pPr>
      <w:r>
        <w:rPr>
          <w:rFonts w:ascii="Georgia" w:hAnsi="Georgia"/>
        </w:rPr>
        <w:t>2. Под общежития предоставляются специал</w:t>
      </w:r>
      <w:r>
        <w:rPr>
          <w:rFonts w:ascii="Georgia" w:hAnsi="Georgia"/>
        </w:rPr>
        <w:t>ьно построенные или переоборудованные для этих целей дома либо части домов</w:t>
      </w:r>
      <w:r>
        <w:rPr>
          <w:rFonts w:ascii="Georgia" w:hAnsi="Georgia"/>
        </w:rPr>
        <w:t>.</w:t>
      </w:r>
    </w:p>
    <w:p w:rsidR="00000000" w:rsidRDefault="00F52A19">
      <w:pPr>
        <w:spacing w:after="223"/>
        <w:jc w:val="both"/>
        <w:divId w:val="376273084"/>
        <w:rPr>
          <w:rFonts w:ascii="Georgia" w:hAnsi="Georgia"/>
        </w:rPr>
      </w:pPr>
      <w:r>
        <w:rPr>
          <w:rFonts w:ascii="Georgia" w:hAnsi="Georgia"/>
        </w:rPr>
        <w:t>3. Жилые помещения в общежитиях укомплектовываются мебелью и другими необходимыми для проживания граждан предметами.</w:t>
      </w:r>
      <w:r>
        <w:rPr>
          <w:rFonts w:ascii="Georgia" w:hAnsi="Georgia"/>
        </w:rPr>
        <w:t xml:space="preserve"> </w:t>
      </w:r>
    </w:p>
    <w:p w:rsidR="00000000" w:rsidRDefault="00F52A19">
      <w:pPr>
        <w:divId w:val="1363441344"/>
        <w:rPr>
          <w:rFonts w:ascii="Helvetica" w:eastAsia="Times New Roman" w:hAnsi="Helvetica" w:cs="Helvetica"/>
          <w:b/>
          <w:bCs/>
        </w:rPr>
      </w:pPr>
      <w:r>
        <w:rPr>
          <w:rStyle w:val="docarticle-number"/>
          <w:rFonts w:ascii="Helvetica" w:eastAsia="Times New Roman" w:hAnsi="Helvetica" w:cs="Helvetica"/>
          <w:b/>
          <w:bCs/>
        </w:rPr>
        <w:t xml:space="preserve">Статья 95. </w:t>
      </w:r>
      <w:r>
        <w:rPr>
          <w:rStyle w:val="docarticle-name"/>
          <w:rFonts w:ascii="Helvetica" w:eastAsia="Times New Roman" w:hAnsi="Helvetica" w:cs="Helvetica"/>
          <w:b/>
          <w:bCs/>
        </w:rPr>
        <w:t>Назначение жилых помещений маневренного фонд</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Жилые</w:t>
      </w:r>
      <w:r>
        <w:rPr>
          <w:rFonts w:ascii="Georgia" w:hAnsi="Georgia"/>
        </w:rPr>
        <w:t xml:space="preserve"> помещения маневренного фонда предназначены для временного проживания</w:t>
      </w:r>
      <w:r>
        <w:rPr>
          <w:rFonts w:ascii="Georgia" w:hAnsi="Georgia"/>
        </w:rPr>
        <w:t>:</w:t>
      </w:r>
    </w:p>
    <w:p w:rsidR="00000000" w:rsidRDefault="00F52A19">
      <w:pPr>
        <w:spacing w:after="223"/>
        <w:jc w:val="both"/>
        <w:divId w:val="376273084"/>
        <w:rPr>
          <w:rFonts w:ascii="Georgia" w:hAnsi="Georgia"/>
        </w:rPr>
      </w:pPr>
      <w:r>
        <w:rPr>
          <w:rFonts w:ascii="Georgia" w:hAnsi="Georgia"/>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r>
        <w:rPr>
          <w:rFonts w:ascii="Georgia" w:hAnsi="Georgia"/>
        </w:rPr>
        <w:t>;</w:t>
      </w:r>
    </w:p>
    <w:p w:rsidR="00000000" w:rsidRDefault="00F52A19">
      <w:pPr>
        <w:spacing w:after="223"/>
        <w:jc w:val="both"/>
        <w:divId w:val="376273084"/>
        <w:rPr>
          <w:rFonts w:ascii="Georgia" w:hAnsi="Georgia"/>
        </w:rPr>
      </w:pPr>
      <w:r>
        <w:rPr>
          <w:rFonts w:ascii="Georgia" w:hAnsi="Georgia"/>
        </w:rPr>
        <w:t>2) граждан, утративших жилые помещ</w:t>
      </w:r>
      <w:r>
        <w:rPr>
          <w:rFonts w:ascii="Georgia" w:hAnsi="Georgia"/>
        </w:rPr>
        <w:t>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w:t>
      </w:r>
      <w:r>
        <w:rPr>
          <w:rFonts w:ascii="Georgia" w:hAnsi="Georgia"/>
        </w:rPr>
        <w:t>ечение возврата кредита или целевого займа, если на момент обращения взыскания такие жилые помещения являются для них единственными</w:t>
      </w:r>
      <w:r>
        <w:rPr>
          <w:rFonts w:ascii="Georgia" w:hAnsi="Georgia"/>
        </w:rPr>
        <w:t>;</w:t>
      </w:r>
    </w:p>
    <w:p w:rsidR="00000000" w:rsidRDefault="00F52A19">
      <w:pPr>
        <w:spacing w:after="223"/>
        <w:jc w:val="both"/>
        <w:divId w:val="376273084"/>
        <w:rPr>
          <w:rFonts w:ascii="Georgia" w:hAnsi="Georgia"/>
        </w:rPr>
      </w:pPr>
      <w:r>
        <w:rPr>
          <w:rFonts w:ascii="Georgia" w:hAnsi="Georgia"/>
        </w:rPr>
        <w:t>3) граждан, у которых единственные жилые помещения стали непригодными для проживания в результате чрезвычайных обстоятельст</w:t>
      </w:r>
      <w:r>
        <w:rPr>
          <w:rFonts w:ascii="Georgia" w:hAnsi="Georgia"/>
        </w:rPr>
        <w:t>в</w:t>
      </w:r>
      <w:r>
        <w:rPr>
          <w:rFonts w:ascii="Georgia" w:hAnsi="Georgia"/>
        </w:rPr>
        <w:t>;</w:t>
      </w:r>
    </w:p>
    <w:p w:rsidR="00000000" w:rsidRDefault="00F52A19">
      <w:pPr>
        <w:spacing w:after="223"/>
        <w:jc w:val="both"/>
        <w:divId w:val="376273084"/>
        <w:rPr>
          <w:rFonts w:ascii="Georgia" w:hAnsi="Georgia"/>
        </w:rPr>
      </w:pPr>
      <w:r>
        <w:rPr>
          <w:rFonts w:ascii="Georgia" w:hAnsi="Georgia"/>
        </w:rPr>
        <w:t>4) иных граждан в случаях, предусмотренных законодательством</w:t>
      </w:r>
      <w:r>
        <w:rPr>
          <w:rFonts w:ascii="Georgia" w:hAnsi="Georgia"/>
        </w:rPr>
        <w:t>.</w:t>
      </w:r>
    </w:p>
    <w:p w:rsidR="00000000" w:rsidRDefault="00F52A19">
      <w:pPr>
        <w:divId w:val="1598446083"/>
        <w:rPr>
          <w:rFonts w:ascii="Helvetica" w:eastAsia="Times New Roman" w:hAnsi="Helvetica" w:cs="Helvetica"/>
          <w:b/>
          <w:bCs/>
        </w:rPr>
      </w:pPr>
      <w:r>
        <w:rPr>
          <w:rStyle w:val="docarticle-number"/>
          <w:rFonts w:ascii="Helvetica" w:eastAsia="Times New Roman" w:hAnsi="Helvetica" w:cs="Helvetica"/>
          <w:b/>
          <w:bCs/>
        </w:rPr>
        <w:t xml:space="preserve">Статья 96. </w:t>
      </w:r>
      <w:r>
        <w:rPr>
          <w:rStyle w:val="docarticle-name"/>
          <w:rFonts w:ascii="Helvetica" w:eastAsia="Times New Roman" w:hAnsi="Helvetica" w:cs="Helvetica"/>
          <w:b/>
          <w:bCs/>
        </w:rPr>
        <w:t>Назначение жилых помещений в домах системы социального обслуживания гражда</w:t>
      </w:r>
      <w:r>
        <w:rPr>
          <w:rStyle w:val="docarticle-name"/>
          <w:rFonts w:ascii="Helvetica" w:eastAsia="Times New Roman" w:hAnsi="Helvetica" w:cs="Helvetica"/>
          <w:b/>
          <w:bCs/>
        </w:rPr>
        <w:t>н</w:t>
      </w:r>
    </w:p>
    <w:p w:rsidR="00000000" w:rsidRDefault="00F52A19">
      <w:pPr>
        <w:spacing w:after="223"/>
        <w:jc w:val="both"/>
        <w:divId w:val="376273084"/>
        <w:rPr>
          <w:rFonts w:ascii="Georgia" w:hAnsi="Georgia"/>
        </w:rPr>
      </w:pPr>
      <w:r>
        <w:rPr>
          <w:rFonts w:ascii="Georgia" w:hAnsi="Georgia"/>
        </w:rPr>
        <w:t>Жилые помещения в домах системы социального обслуживания граждан предназначаются для проживания граждан,</w:t>
      </w:r>
      <w:r>
        <w:rPr>
          <w:rFonts w:ascii="Georgia" w:hAnsi="Georgia"/>
        </w:rPr>
        <w:t xml:space="preserve"> являющихся получателями социальных услуг и признанных нуждающимися в социальном обслуживании</w:t>
      </w:r>
      <w:r>
        <w:rPr>
          <w:rFonts w:ascii="Georgia" w:hAnsi="Georgia"/>
        </w:rPr>
        <w:t>.</w:t>
      </w:r>
      <w:r>
        <w:rPr>
          <w:rFonts w:ascii="Georgia" w:hAnsi="Georgia"/>
        </w:rPr>
        <w:t xml:space="preserve">    </w:t>
      </w:r>
      <w:r>
        <w:rPr>
          <w:rFonts w:ascii="Georgia" w:hAnsi="Georgia"/>
        </w:rPr>
        <w:t> </w:t>
      </w:r>
    </w:p>
    <w:p w:rsidR="00000000" w:rsidRDefault="00F52A19">
      <w:pPr>
        <w:divId w:val="1060254406"/>
        <w:rPr>
          <w:rFonts w:ascii="Helvetica" w:eastAsia="Times New Roman" w:hAnsi="Helvetica" w:cs="Helvetica"/>
          <w:b/>
          <w:bCs/>
        </w:rPr>
      </w:pPr>
      <w:r>
        <w:rPr>
          <w:rStyle w:val="docarticle-number"/>
          <w:rFonts w:ascii="Helvetica" w:eastAsia="Times New Roman" w:hAnsi="Helvetica" w:cs="Helvetica"/>
          <w:b/>
          <w:bCs/>
        </w:rPr>
        <w:t xml:space="preserve">Статья 97. </w:t>
      </w:r>
      <w:r>
        <w:rPr>
          <w:rStyle w:val="docarticle-name"/>
          <w:rFonts w:ascii="Helvetica" w:eastAsia="Times New Roman" w:hAnsi="Helvetica" w:cs="Helvetica"/>
          <w:b/>
          <w:bCs/>
        </w:rPr>
        <w:t>Назначение жилых помещений фондов для временного поселения вынужденных переселенцев и лиц, признанных беженцам</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Жилые помещения фондов для времен</w:t>
      </w:r>
      <w:r>
        <w:rPr>
          <w:rFonts w:ascii="Georgia" w:hAnsi="Georgia"/>
        </w:rPr>
        <w:t>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r>
        <w:rPr>
          <w:rFonts w:ascii="Georgia" w:hAnsi="Georgia"/>
        </w:rPr>
        <w:t>.</w:t>
      </w:r>
    </w:p>
    <w:p w:rsidR="00000000" w:rsidRDefault="00F52A19">
      <w:pPr>
        <w:divId w:val="1878807888"/>
        <w:rPr>
          <w:rFonts w:ascii="Helvetica" w:eastAsia="Times New Roman" w:hAnsi="Helvetica" w:cs="Helvetica"/>
          <w:b/>
          <w:bCs/>
        </w:rPr>
      </w:pPr>
      <w:r>
        <w:rPr>
          <w:rStyle w:val="docarticle-number"/>
          <w:rFonts w:ascii="Helvetica" w:eastAsia="Times New Roman" w:hAnsi="Helvetica" w:cs="Helvetica"/>
          <w:b/>
          <w:bCs/>
        </w:rPr>
        <w:t xml:space="preserve">Статья 98. </w:t>
      </w:r>
      <w:r>
        <w:rPr>
          <w:rStyle w:val="docarticle-name"/>
          <w:rFonts w:ascii="Helvetica" w:eastAsia="Times New Roman" w:hAnsi="Helvetica" w:cs="Helvetica"/>
          <w:b/>
          <w:bCs/>
        </w:rPr>
        <w:t xml:space="preserve">Назначение жилых </w:t>
      </w:r>
      <w:r>
        <w:rPr>
          <w:rStyle w:val="docarticle-name"/>
          <w:rFonts w:ascii="Helvetica" w:eastAsia="Times New Roman" w:hAnsi="Helvetica" w:cs="Helvetica"/>
          <w:b/>
          <w:bCs/>
        </w:rPr>
        <w:t>помещений для социальной защиты отдельных категорий гражда</w:t>
      </w:r>
      <w:r>
        <w:rPr>
          <w:rStyle w:val="docarticle-name"/>
          <w:rFonts w:ascii="Helvetica" w:eastAsia="Times New Roman" w:hAnsi="Helvetica" w:cs="Helvetica"/>
          <w:b/>
          <w:bCs/>
        </w:rPr>
        <w:t>н</w:t>
      </w:r>
    </w:p>
    <w:p w:rsidR="00000000" w:rsidRDefault="00F52A19">
      <w:pPr>
        <w:spacing w:after="223"/>
        <w:jc w:val="both"/>
        <w:divId w:val="376273084"/>
        <w:rPr>
          <w:rFonts w:ascii="Georgia" w:hAnsi="Georgia"/>
        </w:rPr>
      </w:pPr>
      <w:r>
        <w:rPr>
          <w:rFonts w:ascii="Georgia" w:hAnsi="Georgia"/>
        </w:rPr>
        <w:t xml:space="preserve">1. Жилые помещения для социальной защиты отдельных категорий граждан предназначены для проживания граждан, которые в соответствии с </w:t>
      </w:r>
      <w:r>
        <w:rPr>
          <w:rFonts w:ascii="Georgia" w:hAnsi="Georgia"/>
        </w:rPr>
        <w:lastRenderedPageBreak/>
        <w:t>законодательством отнесены к числу граждан, нуждающихся в специа</w:t>
      </w:r>
      <w:r>
        <w:rPr>
          <w:rFonts w:ascii="Georgia" w:hAnsi="Georgia"/>
        </w:rPr>
        <w:t>льной социальной защите</w:t>
      </w:r>
      <w:r>
        <w:rPr>
          <w:rFonts w:ascii="Georgia" w:hAnsi="Georgia"/>
        </w:rPr>
        <w:t>.</w:t>
      </w:r>
    </w:p>
    <w:p w:rsidR="00000000" w:rsidRDefault="00F52A19">
      <w:pPr>
        <w:spacing w:after="223"/>
        <w:jc w:val="both"/>
        <w:divId w:val="376273084"/>
        <w:rPr>
          <w:rFonts w:ascii="Georgia" w:hAnsi="Georgia"/>
        </w:rPr>
      </w:pPr>
      <w:r>
        <w:rPr>
          <w:rFonts w:ascii="Georgia" w:hAnsi="Georgia"/>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r>
        <w:rPr>
          <w:rFonts w:ascii="Georgia" w:hAnsi="Georgia"/>
        </w:rPr>
        <w:t>.</w:t>
      </w:r>
    </w:p>
    <w:p w:rsidR="00000000" w:rsidRDefault="00F52A19">
      <w:pPr>
        <w:divId w:val="2038196981"/>
        <w:rPr>
          <w:rFonts w:ascii="Helvetica" w:eastAsia="Times New Roman" w:hAnsi="Helvetica" w:cs="Helvetica"/>
          <w:b/>
          <w:bCs/>
        </w:rPr>
      </w:pPr>
      <w:r>
        <w:rPr>
          <w:rStyle w:val="docarticle-number"/>
          <w:rFonts w:ascii="Helvetica" w:eastAsia="Times New Roman" w:hAnsi="Helvetica" w:cs="Helvetica"/>
          <w:b/>
          <w:bCs/>
        </w:rPr>
        <w:t xml:space="preserve">Статья 98.1. </w:t>
      </w:r>
      <w:r>
        <w:rPr>
          <w:rStyle w:val="docarticle-name"/>
          <w:rFonts w:ascii="Helvetica" w:eastAsia="Times New Roman" w:hAnsi="Helvetica" w:cs="Helvetica"/>
          <w:b/>
          <w:bCs/>
        </w:rPr>
        <w:t>Назначение жилых помещений для детей-сирот и детей, ос</w:t>
      </w:r>
      <w:r>
        <w:rPr>
          <w:rStyle w:val="docarticle-name"/>
          <w:rFonts w:ascii="Helvetica" w:eastAsia="Times New Roman" w:hAnsi="Helvetica" w:cs="Helvetica"/>
          <w:b/>
          <w:bCs/>
        </w:rPr>
        <w:t>тавшихся без попечения родителей, лиц из числа детей-сирот и детей, оставшихся без попечения родителе</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w:t>
      </w:r>
      <w:r>
        <w:rPr>
          <w:rFonts w:ascii="Georgia" w:hAnsi="Georgia"/>
        </w:rPr>
        <w:t>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r>
        <w:rPr>
          <w:rFonts w:ascii="Georgia" w:hAnsi="Georgia"/>
        </w:rPr>
        <w:t>.</w:t>
      </w:r>
    </w:p>
    <w:p w:rsidR="00000000" w:rsidRDefault="00F52A19">
      <w:pPr>
        <w:divId w:val="1410346157"/>
        <w:rPr>
          <w:rFonts w:ascii="Georgia" w:eastAsia="Times New Roman" w:hAnsi="Georgia"/>
          <w:sz w:val="35"/>
          <w:szCs w:val="35"/>
        </w:rPr>
      </w:pPr>
      <w:r>
        <w:rPr>
          <w:rStyle w:val="docchapter-number"/>
          <w:rFonts w:ascii="Georgia" w:eastAsia="Times New Roman" w:hAnsi="Georgia"/>
          <w:sz w:val="35"/>
          <w:szCs w:val="35"/>
        </w:rPr>
        <w:t xml:space="preserve">Глава 10. </w:t>
      </w:r>
      <w:r>
        <w:rPr>
          <w:rStyle w:val="docchapter-name"/>
          <w:rFonts w:ascii="Georgia" w:eastAsia="Times New Roman" w:hAnsi="Georgia"/>
          <w:sz w:val="35"/>
          <w:szCs w:val="35"/>
        </w:rPr>
        <w:t>Предоставление специализированных жилых помещений и пользование им</w:t>
      </w:r>
      <w:r>
        <w:rPr>
          <w:rStyle w:val="docchapter-name"/>
          <w:rFonts w:ascii="Georgia" w:eastAsia="Times New Roman" w:hAnsi="Georgia"/>
          <w:sz w:val="35"/>
          <w:szCs w:val="35"/>
        </w:rPr>
        <w:t>и</w:t>
      </w:r>
    </w:p>
    <w:p w:rsidR="00000000" w:rsidRDefault="00F52A19">
      <w:pPr>
        <w:divId w:val="1807425745"/>
        <w:rPr>
          <w:rFonts w:ascii="Helvetica" w:eastAsia="Times New Roman" w:hAnsi="Helvetica" w:cs="Helvetica"/>
          <w:b/>
          <w:bCs/>
        </w:rPr>
      </w:pPr>
      <w:r>
        <w:rPr>
          <w:rStyle w:val="docarticle-number"/>
          <w:rFonts w:ascii="Helvetica" w:eastAsia="Times New Roman" w:hAnsi="Helvetica" w:cs="Helvetica"/>
          <w:b/>
          <w:bCs/>
        </w:rPr>
        <w:t xml:space="preserve">Статья 99. </w:t>
      </w:r>
      <w:r>
        <w:rPr>
          <w:rStyle w:val="docarticle-name"/>
          <w:rFonts w:ascii="Helvetica" w:eastAsia="Times New Roman" w:hAnsi="Helvetica" w:cs="Helvetica"/>
          <w:b/>
          <w:bCs/>
        </w:rPr>
        <w:t>Основания предоставления специализированных жилых помещени</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w:t>
      </w:r>
      <w:r>
        <w:rPr>
          <w:rFonts w:ascii="Georgia" w:hAnsi="Georgia"/>
        </w:rPr>
        <w:t>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r>
        <w:rPr>
          <w:rFonts w:ascii="Georgia" w:hAnsi="Georgia"/>
        </w:rPr>
        <w:t>.</w:t>
      </w:r>
    </w:p>
    <w:p w:rsidR="00000000" w:rsidRDefault="00F52A19">
      <w:pPr>
        <w:spacing w:after="223"/>
        <w:jc w:val="both"/>
        <w:divId w:val="376273084"/>
        <w:rPr>
          <w:rFonts w:ascii="Georgia" w:hAnsi="Georgia"/>
        </w:rPr>
      </w:pPr>
      <w:r>
        <w:rPr>
          <w:rFonts w:ascii="Georgia" w:hAnsi="Georgia"/>
        </w:rPr>
        <w:t>2. Специализированные жилые помещения предоставляются п</w:t>
      </w:r>
      <w:r>
        <w:rPr>
          <w:rFonts w:ascii="Georgia" w:hAnsi="Georgia"/>
        </w:rPr>
        <w:t>о установленным настоящим Кодексом основаниям гражданам, не обеспеченным жилыми помещениями в соответствующем населенном пункте</w:t>
      </w:r>
      <w:r>
        <w:rPr>
          <w:rFonts w:ascii="Georgia" w:hAnsi="Georgia"/>
        </w:rPr>
        <w:t>.</w:t>
      </w:r>
    </w:p>
    <w:p w:rsidR="00000000" w:rsidRDefault="00F52A19">
      <w:pPr>
        <w:divId w:val="213665084"/>
        <w:rPr>
          <w:rFonts w:ascii="Helvetica" w:eastAsia="Times New Roman" w:hAnsi="Helvetica" w:cs="Helvetica"/>
          <w:b/>
          <w:bCs/>
        </w:rPr>
      </w:pPr>
      <w:r>
        <w:rPr>
          <w:rStyle w:val="docarticle-number"/>
          <w:rFonts w:ascii="Helvetica" w:eastAsia="Times New Roman" w:hAnsi="Helvetica" w:cs="Helvetica"/>
          <w:b/>
          <w:bCs/>
        </w:rPr>
        <w:t xml:space="preserve">Статья 100. </w:t>
      </w:r>
      <w:r>
        <w:rPr>
          <w:rStyle w:val="docarticle-name"/>
          <w:rFonts w:ascii="Helvetica" w:eastAsia="Times New Roman" w:hAnsi="Helvetica" w:cs="Helvetica"/>
          <w:b/>
          <w:bCs/>
        </w:rPr>
        <w:t>Договор найма специализированного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По договору найма специализированного жилого помещения одна с</w:t>
      </w:r>
      <w:r>
        <w:rPr>
          <w:rFonts w:ascii="Georgia" w:hAnsi="Georgia"/>
        </w:rPr>
        <w:t>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w:t>
      </w:r>
      <w:r>
        <w:rPr>
          <w:rFonts w:ascii="Georgia" w:hAnsi="Georgia"/>
        </w:rPr>
        <w:t>ражданину (нанимателю) данное жилое помещение за плату во владение и пользование для временного проживания в нем</w:t>
      </w:r>
      <w:r>
        <w:rPr>
          <w:rFonts w:ascii="Georgia" w:hAnsi="Georgia"/>
        </w:rPr>
        <w:t>.</w:t>
      </w:r>
    </w:p>
    <w:p w:rsidR="00000000" w:rsidRDefault="00F52A19">
      <w:pPr>
        <w:spacing w:after="223"/>
        <w:jc w:val="both"/>
        <w:divId w:val="376273084"/>
        <w:rPr>
          <w:rFonts w:ascii="Georgia" w:hAnsi="Georgia"/>
        </w:rPr>
      </w:pPr>
      <w:r>
        <w:rPr>
          <w:rFonts w:ascii="Georgia" w:hAnsi="Georgia"/>
        </w:rPr>
        <w:t>2. Договор найма специализированного жилого помещения заключается на основании решения о предоставлении такого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r>
        <w:rPr>
          <w:rFonts w:ascii="Georgia" w:hAnsi="Georgia"/>
        </w:rPr>
        <w:t>.</w:t>
      </w:r>
    </w:p>
    <w:p w:rsidR="00000000" w:rsidRDefault="00F52A19">
      <w:pPr>
        <w:spacing w:after="223"/>
        <w:jc w:val="both"/>
        <w:divId w:val="376273084"/>
        <w:rPr>
          <w:rFonts w:ascii="Georgia" w:hAnsi="Georgia"/>
        </w:rPr>
      </w:pPr>
      <w:r>
        <w:rPr>
          <w:rFonts w:ascii="Georgia" w:hAnsi="Georgia"/>
        </w:rPr>
        <w:t>4. Наниматель специализированного жилого помещения не вправе осуществлять обмен занимаемо</w:t>
      </w:r>
      <w:r>
        <w:rPr>
          <w:rFonts w:ascii="Georgia" w:hAnsi="Georgia"/>
        </w:rPr>
        <w:t>го жилого помещения, а также передавать его в поднаем.</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lastRenderedPageBreak/>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r:id="rId192" w:anchor="/document/99/901919946/XA00ME02NB/" w:tgtFrame="_self" w:history="1">
        <w:r>
          <w:rPr>
            <w:rStyle w:val="a4"/>
            <w:rFonts w:ascii="Georgia" w:hAnsi="Georgia"/>
          </w:rPr>
          <w:t>статьей 65</w:t>
        </w:r>
      </w:hyperlink>
      <w:r>
        <w:rPr>
          <w:rFonts w:ascii="Georgia" w:hAnsi="Georgia"/>
        </w:rPr>
        <w:t xml:space="preserve">, </w:t>
      </w:r>
      <w:hyperlink r:id="rId193" w:anchor="/document/99/901919946/XA00M8I2NC/" w:tgtFrame="_self" w:history="1">
        <w:r>
          <w:rPr>
            <w:rStyle w:val="a4"/>
            <w:rFonts w:ascii="Georgia" w:hAnsi="Georgia"/>
          </w:rPr>
          <w:t>частями 3</w:t>
        </w:r>
      </w:hyperlink>
      <w:r>
        <w:rPr>
          <w:rFonts w:ascii="Georgia" w:hAnsi="Georgia"/>
        </w:rPr>
        <w:t xml:space="preserve"> и </w:t>
      </w:r>
      <w:hyperlink r:id="rId194" w:anchor="/document/99/901919946/XA00M9K2NH/" w:tgtFrame="_self" w:history="1">
        <w:r>
          <w:rPr>
            <w:rStyle w:val="a4"/>
            <w:rFonts w:ascii="Georgia" w:hAnsi="Georgia"/>
          </w:rPr>
          <w:t>4 статьи 67</w:t>
        </w:r>
      </w:hyperlink>
      <w:r>
        <w:rPr>
          <w:rFonts w:ascii="Georgia" w:hAnsi="Georgia"/>
        </w:rPr>
        <w:t xml:space="preserve"> и </w:t>
      </w:r>
      <w:hyperlink r:id="rId195" w:anchor="/document/99/901919946/XA00MB62MS/" w:tgtFrame="_self" w:history="1">
        <w:r>
          <w:rPr>
            <w:rStyle w:val="a4"/>
            <w:rFonts w:ascii="Georgia" w:hAnsi="Georgia"/>
          </w:rPr>
          <w:t>статьей 69</w:t>
        </w:r>
      </w:hyperlink>
      <w:r>
        <w:rPr>
          <w:rFonts w:ascii="Georgia" w:hAnsi="Georgia"/>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r:id="rId196" w:anchor="/document/99/901919946/XA00ME22O3/" w:tgtFrame="_self" w:history="1">
        <w:r>
          <w:rPr>
            <w:rStyle w:val="a4"/>
            <w:rFonts w:ascii="Georgia" w:hAnsi="Georgia"/>
          </w:rPr>
          <w:t>частями 2</w:t>
        </w:r>
      </w:hyperlink>
      <w:r>
        <w:rPr>
          <w:rFonts w:ascii="Georgia" w:hAnsi="Georgia"/>
        </w:rPr>
        <w:t>-</w:t>
      </w:r>
      <w:hyperlink r:id="rId197" w:anchor="/document/99/901919946/XA00MCS2N3/" w:tgtFrame="_self" w:history="1">
        <w:r>
          <w:rPr>
            <w:rStyle w:val="a4"/>
            <w:rFonts w:ascii="Georgia" w:hAnsi="Georgia"/>
          </w:rPr>
          <w:t>4 статьи 31</w:t>
        </w:r>
      </w:hyperlink>
      <w:r>
        <w:rPr>
          <w:rFonts w:ascii="Georgia" w:hAnsi="Georgia"/>
        </w:rPr>
        <w:t xml:space="preserve">, </w:t>
      </w:r>
      <w:hyperlink r:id="rId198" w:anchor="/document/99/901919946/XA00ME02NB/" w:tgtFrame="_self" w:history="1">
        <w:r>
          <w:rPr>
            <w:rStyle w:val="a4"/>
            <w:rFonts w:ascii="Georgia" w:hAnsi="Georgia"/>
          </w:rPr>
          <w:t>статьей 65</w:t>
        </w:r>
      </w:hyperlink>
      <w:r>
        <w:rPr>
          <w:rFonts w:ascii="Georgia" w:hAnsi="Georgia"/>
        </w:rPr>
        <w:t xml:space="preserve"> и </w:t>
      </w:r>
      <w:hyperlink r:id="rId199" w:anchor="/document/99/901919946/XA00M8I2NC/" w:tgtFrame="_self" w:history="1">
        <w:r>
          <w:rPr>
            <w:rStyle w:val="a4"/>
            <w:rFonts w:ascii="Georgia" w:hAnsi="Georgia"/>
          </w:rPr>
          <w:t>частями 3</w:t>
        </w:r>
      </w:hyperlink>
      <w:r>
        <w:rPr>
          <w:rFonts w:ascii="Georgia" w:hAnsi="Georgia"/>
        </w:rPr>
        <w:t xml:space="preserve"> и </w:t>
      </w:r>
      <w:hyperlink r:id="rId200" w:anchor="/document/99/901919946/XA00M9K2NH/" w:tgtFrame="_self" w:history="1">
        <w:r>
          <w:rPr>
            <w:rStyle w:val="a4"/>
            <w:rFonts w:ascii="Georgia" w:hAnsi="Georgia"/>
          </w:rPr>
          <w:t>4 статьи 67</w:t>
        </w:r>
      </w:hyperlink>
      <w:r>
        <w:rPr>
          <w:rFonts w:ascii="Georgia" w:hAnsi="Georgia"/>
        </w:rPr>
        <w:t xml:space="preserve"> настоящего Кодекса, если </w:t>
      </w:r>
      <w:r>
        <w:rPr>
          <w:rFonts w:ascii="Georgia" w:hAnsi="Georgia"/>
        </w:rPr>
        <w:t>иное не установлено другими федеральными законами</w:t>
      </w:r>
      <w:r>
        <w:rPr>
          <w:rFonts w:ascii="Georgia" w:hAnsi="Georgia"/>
        </w:rPr>
        <w:t>.</w:t>
      </w:r>
    </w:p>
    <w:p w:rsidR="00000000" w:rsidRDefault="00F52A19">
      <w:pPr>
        <w:spacing w:after="223"/>
        <w:jc w:val="both"/>
        <w:divId w:val="376273084"/>
        <w:rPr>
          <w:rFonts w:ascii="Georgia" w:hAnsi="Georgia"/>
        </w:rPr>
      </w:pPr>
      <w:r>
        <w:rPr>
          <w:rFonts w:ascii="Georgia" w:hAnsi="Georgia"/>
        </w:rPr>
        <w:t>6. В договоре найма специализированного жилого помещения указываются члены семьи нанимателя</w:t>
      </w:r>
      <w:r>
        <w:rPr>
          <w:rFonts w:ascii="Georgia" w:hAnsi="Georgia"/>
        </w:rPr>
        <w:t>.</w:t>
      </w:r>
    </w:p>
    <w:p w:rsidR="00000000" w:rsidRDefault="00F52A19">
      <w:pPr>
        <w:spacing w:after="223"/>
        <w:jc w:val="both"/>
        <w:divId w:val="376273084"/>
        <w:rPr>
          <w:rFonts w:ascii="Georgia" w:hAnsi="Georgia"/>
        </w:rPr>
      </w:pPr>
      <w:r>
        <w:rPr>
          <w:rFonts w:ascii="Georgia" w:hAnsi="Georgia"/>
        </w:rPr>
        <w:t>7. Договор найма специализированного жилого помещения заключается в письменной форме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8. Типовые договоры найма </w:t>
      </w:r>
      <w:r>
        <w:rPr>
          <w:rFonts w:ascii="Georgia" w:hAnsi="Georgia"/>
        </w:rPr>
        <w:t>специализированных жилых помещений утверждаются Правительством Российской Федерации.</w:t>
      </w:r>
      <w:r>
        <w:rPr>
          <w:rFonts w:ascii="Georgia" w:hAnsi="Georgia"/>
        </w:rPr>
        <w:t xml:space="preserve"> </w:t>
      </w:r>
    </w:p>
    <w:p w:rsidR="00000000" w:rsidRDefault="00F52A19">
      <w:pPr>
        <w:divId w:val="605507808"/>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Расторжение договора найма специализированного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Договор найма специализированного жилого помещения может быть расторгнут в любое время по с</w:t>
      </w:r>
      <w:r>
        <w:rPr>
          <w:rFonts w:ascii="Georgia" w:hAnsi="Georgia"/>
        </w:rPr>
        <w:t>оглашению сторон</w:t>
      </w:r>
      <w:r>
        <w:rPr>
          <w:rFonts w:ascii="Georgia" w:hAnsi="Georgia"/>
        </w:rPr>
        <w:t>.</w:t>
      </w:r>
    </w:p>
    <w:p w:rsidR="00000000" w:rsidRDefault="00F52A19">
      <w:pPr>
        <w:spacing w:after="223"/>
        <w:jc w:val="both"/>
        <w:divId w:val="376273084"/>
        <w:rPr>
          <w:rFonts w:ascii="Georgia" w:hAnsi="Georgia"/>
        </w:rPr>
      </w:pPr>
      <w:r>
        <w:rPr>
          <w:rFonts w:ascii="Georgia" w:hAnsi="Georgia"/>
        </w:rPr>
        <w:t>2. Наниматель специализированного жилого помещения в любое время может расторгнуть договор найма специализированного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3. Договор найма специализированного жилого помещения может быть расторгнут в судебном порядке по требо</w:t>
      </w:r>
      <w:r>
        <w:rPr>
          <w:rFonts w:ascii="Georgia" w:hAnsi="Georgia"/>
        </w:rPr>
        <w:t xml:space="preserve">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201" w:anchor="/document/99/901919946/XA00MC22NC/" w:tgtFrame="_self" w:history="1">
        <w:r>
          <w:rPr>
            <w:rStyle w:val="a4"/>
            <w:rFonts w:ascii="Georgia" w:hAnsi="Georgia"/>
          </w:rPr>
          <w:t>статьей 83 настоящего Кодекса</w:t>
        </w:r>
      </w:hyperlink>
      <w:r>
        <w:rPr>
          <w:rFonts w:ascii="Georgia" w:hAnsi="Georgia"/>
        </w:rPr>
        <w:t xml:space="preserve"> случаях</w:t>
      </w:r>
      <w:r>
        <w:rPr>
          <w:rFonts w:ascii="Georgia" w:hAnsi="Georgia"/>
        </w:rPr>
        <w:t>.</w:t>
      </w:r>
    </w:p>
    <w:p w:rsidR="00000000" w:rsidRDefault="00F52A19">
      <w:pPr>
        <w:divId w:val="1074400203"/>
        <w:rPr>
          <w:rFonts w:ascii="Helvetica" w:eastAsia="Times New Roman" w:hAnsi="Helvetica" w:cs="Helvetica"/>
          <w:b/>
          <w:bCs/>
        </w:rPr>
      </w:pPr>
      <w:r>
        <w:rPr>
          <w:rStyle w:val="docarticle-number"/>
          <w:rFonts w:ascii="Helvetica" w:eastAsia="Times New Roman" w:hAnsi="Helvetica" w:cs="Helvetica"/>
          <w:b/>
          <w:bCs/>
        </w:rPr>
        <w:t xml:space="preserve">Статья 102. </w:t>
      </w:r>
      <w:r>
        <w:rPr>
          <w:rStyle w:val="docarticle-name"/>
          <w:rFonts w:ascii="Helvetica" w:eastAsia="Times New Roman" w:hAnsi="Helvetica" w:cs="Helvetica"/>
          <w:b/>
          <w:bCs/>
        </w:rPr>
        <w:t>Прекращение договора найма специализированного жилого помещени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Договор найма специализированного жилого помещения прекращается в связи с утратой (разрушением) такого жилого п</w:t>
      </w:r>
      <w:r>
        <w:rPr>
          <w:rFonts w:ascii="Georgia" w:hAnsi="Georgia"/>
        </w:rPr>
        <w:t>омещения или по иным предусмотренным настоящим Кодексом основаниям</w:t>
      </w:r>
      <w:r>
        <w:rPr>
          <w:rFonts w:ascii="Georgia" w:hAnsi="Georgia"/>
        </w:rPr>
        <w:t>.</w:t>
      </w:r>
    </w:p>
    <w:p w:rsidR="00000000" w:rsidRDefault="00F52A19">
      <w:pPr>
        <w:spacing w:after="223"/>
        <w:jc w:val="both"/>
        <w:divId w:val="376273084"/>
        <w:rPr>
          <w:rFonts w:ascii="Georgia" w:hAnsi="Georgia"/>
        </w:rPr>
      </w:pPr>
      <w:r>
        <w:rPr>
          <w:rFonts w:ascii="Georgia" w:hAnsi="Georgia"/>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w:t>
      </w:r>
      <w:r>
        <w:rPr>
          <w:rFonts w:ascii="Georgia" w:hAnsi="Georgia"/>
        </w:rPr>
        <w:t>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w:t>
      </w:r>
      <w:r>
        <w:rPr>
          <w:rFonts w:ascii="Georgia" w:hAnsi="Georgia"/>
        </w:rPr>
        <w:t>овора с работником - нанимателем такого жилого помещения</w:t>
      </w:r>
      <w:r>
        <w:rPr>
          <w:rFonts w:ascii="Georgia" w:hAnsi="Georgia"/>
        </w:rPr>
        <w:t>.</w:t>
      </w:r>
    </w:p>
    <w:p w:rsidR="00000000" w:rsidRDefault="00F52A19">
      <w:pPr>
        <w:divId w:val="1670517335"/>
        <w:rPr>
          <w:rFonts w:ascii="Helvetica" w:eastAsia="Times New Roman" w:hAnsi="Helvetica" w:cs="Helvetica"/>
          <w:b/>
          <w:bCs/>
        </w:rPr>
      </w:pPr>
      <w:r>
        <w:rPr>
          <w:rStyle w:val="docarticle-number"/>
          <w:rFonts w:ascii="Helvetica" w:eastAsia="Times New Roman" w:hAnsi="Helvetica" w:cs="Helvetica"/>
          <w:b/>
          <w:bCs/>
        </w:rPr>
        <w:t xml:space="preserve">Статья 103. </w:t>
      </w:r>
      <w:r>
        <w:rPr>
          <w:rStyle w:val="docarticle-name"/>
          <w:rFonts w:ascii="Helvetica" w:eastAsia="Times New Roman" w:hAnsi="Helvetica" w:cs="Helvetica"/>
          <w:b/>
          <w:bCs/>
        </w:rPr>
        <w:t>Выселение граждан из специализированных жилых помещени</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1. В случаях расторжения или прекращения договоров найма специализированных жилых помещений граждане должны освободить жилые помещ</w:t>
      </w:r>
      <w:r>
        <w:rPr>
          <w:rFonts w:ascii="Georgia" w:hAnsi="Georgia"/>
        </w:rPr>
        <w:t xml:space="preserve">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202" w:anchor="/document/99/901919946/XA00MAE2NC/" w:tgtFrame="_self" w:history="1">
        <w:r>
          <w:rPr>
            <w:rStyle w:val="a4"/>
            <w:rFonts w:ascii="Georgia" w:hAnsi="Georgia"/>
          </w:rPr>
          <w:t>частью 2 статьи 102</w:t>
        </w:r>
      </w:hyperlink>
      <w:r>
        <w:rPr>
          <w:rFonts w:ascii="Georgia" w:hAnsi="Georgia"/>
        </w:rPr>
        <w:t xml:space="preserve"> настоящего Кодекса и </w:t>
      </w:r>
      <w:hyperlink r:id="rId203" w:anchor="/document/99/901919946/XA00M7I2MS/" w:tgtFrame="_self" w:history="1">
        <w:r>
          <w:rPr>
            <w:rStyle w:val="a4"/>
            <w:rFonts w:ascii="Georgia" w:hAnsi="Georgia"/>
          </w:rPr>
          <w:t>частью 2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w:t>
      </w:r>
      <w:r>
        <w:rPr>
          <w:rFonts w:ascii="Georgia" w:hAnsi="Georgia"/>
        </w:rPr>
        <w:t>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r>
        <w:rPr>
          <w:rFonts w:ascii="Georgia" w:hAnsi="Georgia"/>
        </w:rPr>
        <w:t>:</w:t>
      </w:r>
    </w:p>
    <w:p w:rsidR="00000000" w:rsidRDefault="00F52A19">
      <w:pPr>
        <w:spacing w:after="223"/>
        <w:jc w:val="both"/>
        <w:divId w:val="376273084"/>
        <w:rPr>
          <w:rFonts w:ascii="Georgia" w:hAnsi="Georgia"/>
        </w:rPr>
      </w:pPr>
      <w:r>
        <w:rPr>
          <w:rFonts w:ascii="Georgia" w:hAnsi="Georgia"/>
        </w:rPr>
        <w:t>1) члены семьи военнослужащих, должностных лиц, сотрудников органов внутренних дел, ор</w:t>
      </w:r>
      <w:r>
        <w:rPr>
          <w:rFonts w:ascii="Georgia" w:hAnsi="Georgia"/>
        </w:rPr>
        <w:t>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w:t>
      </w:r>
      <w:r>
        <w:rPr>
          <w:rFonts w:ascii="Georgia" w:hAnsi="Georgia"/>
        </w:rPr>
        <w:t>мы, погибших (умерших) или пропавших без вести при исполнении обязанностей военной службы или служебных обязанностей</w:t>
      </w:r>
      <w:r>
        <w:rPr>
          <w:rFonts w:ascii="Georgia" w:hAnsi="Georgia"/>
        </w:rPr>
        <w:t>;</w:t>
      </w:r>
    </w:p>
    <w:p w:rsidR="00000000" w:rsidRDefault="00F52A19">
      <w:pPr>
        <w:spacing w:after="223"/>
        <w:jc w:val="both"/>
        <w:divId w:val="376273084"/>
        <w:rPr>
          <w:rFonts w:ascii="Georgia" w:hAnsi="Georgia"/>
        </w:rPr>
      </w:pPr>
      <w:r>
        <w:rPr>
          <w:rFonts w:ascii="Georgia" w:hAnsi="Georgia"/>
        </w:rPr>
        <w:t>2) пенсионеры по старости</w:t>
      </w:r>
      <w:r>
        <w:rPr>
          <w:rFonts w:ascii="Georgia" w:hAnsi="Georgia"/>
        </w:rPr>
        <w:t>;</w:t>
      </w:r>
    </w:p>
    <w:p w:rsidR="00000000" w:rsidRDefault="00F52A19">
      <w:pPr>
        <w:spacing w:after="223"/>
        <w:jc w:val="both"/>
        <w:divId w:val="376273084"/>
        <w:rPr>
          <w:rFonts w:ascii="Georgia" w:hAnsi="Georgia"/>
        </w:rPr>
      </w:pPr>
      <w:r>
        <w:rPr>
          <w:rFonts w:ascii="Georgia" w:hAnsi="Georgia"/>
        </w:rPr>
        <w:t>3) члены семьи работника, которому было предоставлено служебное жилое помещение или жилое помещение в общежитии</w:t>
      </w:r>
      <w:r>
        <w:rPr>
          <w:rFonts w:ascii="Georgia" w:hAnsi="Georgia"/>
        </w:rPr>
        <w:t xml:space="preserve"> и который умер</w:t>
      </w:r>
      <w:r>
        <w:rPr>
          <w:rFonts w:ascii="Georgia" w:hAnsi="Georgia"/>
        </w:rPr>
        <w:t>;</w:t>
      </w:r>
    </w:p>
    <w:p w:rsidR="00000000" w:rsidRDefault="00F52A19">
      <w:pPr>
        <w:spacing w:after="223"/>
        <w:jc w:val="both"/>
        <w:divId w:val="376273084"/>
        <w:rPr>
          <w:rFonts w:ascii="Georgia" w:hAnsi="Georgia"/>
        </w:rPr>
      </w:pPr>
      <w:r>
        <w:rPr>
          <w:rFonts w:ascii="Georgia" w:hAnsi="Georgia"/>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w:t>
      </w:r>
      <w:r>
        <w:rPr>
          <w:rFonts w:ascii="Georgia" w:hAnsi="Georgia"/>
        </w:rPr>
        <w:t>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Гражданам, указанным в </w:t>
      </w:r>
      <w:hyperlink r:id="rId204" w:anchor="/document/99/901919946/XA00M7I2MS/" w:tgtFrame="_self" w:history="1">
        <w:r>
          <w:rPr>
            <w:rStyle w:val="a4"/>
            <w:rFonts w:ascii="Georgia" w:hAnsi="Georgia"/>
          </w:rPr>
          <w:t>части 2 настоящей статьи</w:t>
        </w:r>
      </w:hyperlink>
      <w:r>
        <w:rPr>
          <w:rFonts w:ascii="Georgia" w:hAnsi="Georgia"/>
        </w:rPr>
        <w:t>, предоставляются другие жилые помещения, которые должны находиться в черте соответствующего населенного пункта</w:t>
      </w:r>
      <w:r>
        <w:rPr>
          <w:rFonts w:ascii="Georgia" w:hAnsi="Georgia"/>
        </w:rPr>
        <w:t>.</w:t>
      </w:r>
    </w:p>
    <w:p w:rsidR="00000000" w:rsidRDefault="00F52A19">
      <w:pPr>
        <w:spacing w:after="223"/>
        <w:jc w:val="both"/>
        <w:divId w:val="376273084"/>
        <w:rPr>
          <w:rFonts w:ascii="Georgia" w:hAnsi="Georgia"/>
        </w:rPr>
      </w:pPr>
      <w:r>
        <w:rPr>
          <w:rFonts w:ascii="Georgia" w:hAnsi="Georgia"/>
        </w:rPr>
        <w:t>4. В</w:t>
      </w:r>
      <w:r>
        <w:rPr>
          <w:rFonts w:ascii="Georgia" w:hAnsi="Georgia"/>
        </w:rPr>
        <w:t xml:space="preserve">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r:id="rId205" w:anchor="/document/99/901919946/XA00MAE2NC/" w:tgtFrame="_self" w:history="1">
        <w:r>
          <w:rPr>
            <w:rStyle w:val="a4"/>
            <w:rFonts w:ascii="Georgia" w:hAnsi="Georgia"/>
          </w:rPr>
          <w:t>частью 2 статьи 102</w:t>
        </w:r>
      </w:hyperlink>
      <w:r>
        <w:rPr>
          <w:rFonts w:ascii="Georgia" w:hAnsi="Georgia"/>
        </w:rPr>
        <w:t xml:space="preserve"> нас</w:t>
      </w:r>
      <w:r>
        <w:rPr>
          <w:rFonts w:ascii="Georgia" w:hAnsi="Georgia"/>
        </w:rPr>
        <w:t>тоящего Кодекса, осуществляется прежним собственником или юридическим лицом, передающими соответствующие жилые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5. Дети-сироты и дети, оставшиеся без попечения родителей, лица из числа детей-сирот и детей, оставшихся без попечения родителей, не м</w:t>
      </w:r>
      <w:r>
        <w:rPr>
          <w:rFonts w:ascii="Georgia" w:hAnsi="Georgia"/>
        </w:rPr>
        <w:t>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r>
        <w:rPr>
          <w:rFonts w:ascii="Georgia" w:hAnsi="Georgia"/>
        </w:rPr>
        <w:t>.</w:t>
      </w:r>
    </w:p>
    <w:p w:rsidR="00000000" w:rsidRDefault="00F52A19">
      <w:pPr>
        <w:divId w:val="382407215"/>
        <w:rPr>
          <w:rFonts w:ascii="Helvetica" w:eastAsia="Times New Roman" w:hAnsi="Helvetica" w:cs="Helvetica"/>
          <w:b/>
          <w:bCs/>
        </w:rPr>
      </w:pPr>
      <w:r>
        <w:rPr>
          <w:rStyle w:val="docarticle-number"/>
          <w:rFonts w:ascii="Helvetica" w:eastAsia="Times New Roman" w:hAnsi="Helvetica" w:cs="Helvetica"/>
          <w:b/>
          <w:bCs/>
        </w:rPr>
        <w:t xml:space="preserve">Статья 104. </w:t>
      </w:r>
      <w:r>
        <w:rPr>
          <w:rStyle w:val="docarticle-name"/>
          <w:rFonts w:ascii="Helvetica" w:eastAsia="Times New Roman" w:hAnsi="Helvetica" w:cs="Helvetica"/>
          <w:b/>
          <w:bCs/>
        </w:rPr>
        <w:t>Предоставление служебных жилых помещени</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 xml:space="preserve">1. Служебные </w:t>
      </w:r>
      <w:r>
        <w:rPr>
          <w:rFonts w:ascii="Georgia" w:hAnsi="Georgia"/>
        </w:rPr>
        <w:t>жилые помещения предоставляются гражданам в виде жилого дома, отдельной квартиры</w:t>
      </w:r>
      <w:r>
        <w:rPr>
          <w:rFonts w:ascii="Georgia" w:hAnsi="Georgia"/>
        </w:rPr>
        <w:t>.</w:t>
      </w:r>
    </w:p>
    <w:p w:rsidR="00000000" w:rsidRDefault="00F52A19">
      <w:pPr>
        <w:spacing w:after="223"/>
        <w:jc w:val="both"/>
        <w:divId w:val="376273084"/>
        <w:rPr>
          <w:rFonts w:ascii="Georgia" w:hAnsi="Georgia"/>
        </w:rPr>
      </w:pPr>
      <w:r>
        <w:rPr>
          <w:rFonts w:ascii="Georgia" w:hAnsi="Georgia"/>
        </w:rPr>
        <w:t>2. Категории граждан, которым предоставляются служебные жилые помещения, устанавливаются</w:t>
      </w:r>
      <w:r>
        <w:rPr>
          <w:rFonts w:ascii="Georgia" w:hAnsi="Georgia"/>
        </w:rPr>
        <w:t>:</w:t>
      </w:r>
    </w:p>
    <w:p w:rsidR="00000000" w:rsidRDefault="00F52A19">
      <w:pPr>
        <w:spacing w:after="223"/>
        <w:jc w:val="both"/>
        <w:divId w:val="376273084"/>
        <w:rPr>
          <w:rFonts w:ascii="Georgia" w:hAnsi="Georgia"/>
        </w:rPr>
      </w:pPr>
      <w:r>
        <w:rPr>
          <w:rFonts w:ascii="Georgia" w:hAnsi="Georgia"/>
        </w:rPr>
        <w:t>1) органом государственной власти Российской Федерации - в жилищном фонде Российской</w:t>
      </w:r>
      <w:r>
        <w:rPr>
          <w:rFonts w:ascii="Georgia" w:hAnsi="Georgia"/>
        </w:rPr>
        <w:t xml:space="preserve">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органом государственной власти субъекта Российской Федерации - в жилищном фонде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3) органом местного самоуправления - в муниципальном жилищном фонде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w:t>
      </w:r>
      <w:r>
        <w:rPr>
          <w:rFonts w:ascii="Georgia" w:hAnsi="Georgia"/>
        </w:rPr>
        <w:t>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w:t>
      </w:r>
      <w:r>
        <w:rPr>
          <w:rFonts w:ascii="Georgia" w:hAnsi="Georgia"/>
        </w:rPr>
        <w:t xml:space="preserve"> служебного жилого помещения.</w:t>
      </w:r>
      <w:r>
        <w:rPr>
          <w:rFonts w:ascii="Georgia" w:hAnsi="Georgia"/>
        </w:rPr>
        <w:t xml:space="preserve"> </w:t>
      </w:r>
    </w:p>
    <w:p w:rsidR="00000000" w:rsidRDefault="00F52A19">
      <w:pPr>
        <w:divId w:val="721103243"/>
        <w:rPr>
          <w:rFonts w:ascii="Helvetica" w:eastAsia="Times New Roman" w:hAnsi="Helvetica" w:cs="Helvetica"/>
          <w:b/>
          <w:bCs/>
        </w:rPr>
      </w:pPr>
      <w:r>
        <w:rPr>
          <w:rStyle w:val="docarticle-number"/>
          <w:rFonts w:ascii="Helvetica" w:eastAsia="Times New Roman" w:hAnsi="Helvetica" w:cs="Helvetica"/>
          <w:b/>
          <w:bCs/>
        </w:rPr>
        <w:t xml:space="preserve">Статья 105. </w:t>
      </w:r>
      <w:r>
        <w:rPr>
          <w:rStyle w:val="docarticle-name"/>
          <w:rFonts w:ascii="Helvetica" w:eastAsia="Times New Roman" w:hAnsi="Helvetica" w:cs="Helvetica"/>
          <w:b/>
          <w:bCs/>
        </w:rPr>
        <w:t>Предоставление жилых помещений в общежития</w:t>
      </w:r>
      <w:r>
        <w:rPr>
          <w:rStyle w:val="docarticle-name"/>
          <w:rFonts w:ascii="Helvetica" w:eastAsia="Times New Roman" w:hAnsi="Helvetica" w:cs="Helvetica"/>
          <w:b/>
          <w:bCs/>
        </w:rPr>
        <w:t>х</w:t>
      </w:r>
    </w:p>
    <w:p w:rsidR="00000000" w:rsidRDefault="00F52A19">
      <w:pPr>
        <w:spacing w:after="223"/>
        <w:jc w:val="both"/>
        <w:divId w:val="376273084"/>
        <w:rPr>
          <w:rFonts w:ascii="Georgia" w:hAnsi="Georgia"/>
        </w:rPr>
      </w:pPr>
      <w:r>
        <w:rPr>
          <w:rFonts w:ascii="Georgia" w:hAnsi="Georgia"/>
        </w:rPr>
        <w:t>1. Жилые помещения в общежитиях предоставляются из расчета не менее шести квадратных метров жилой площади на одного человека</w:t>
      </w:r>
      <w:r>
        <w:rPr>
          <w:rFonts w:ascii="Georgia" w:hAnsi="Georgia"/>
        </w:rPr>
        <w:t>.</w:t>
      </w:r>
    </w:p>
    <w:p w:rsidR="00000000" w:rsidRDefault="00F52A19">
      <w:pPr>
        <w:spacing w:after="223"/>
        <w:jc w:val="both"/>
        <w:divId w:val="376273084"/>
        <w:rPr>
          <w:rFonts w:ascii="Georgia" w:hAnsi="Georgia"/>
        </w:rPr>
      </w:pPr>
      <w:r>
        <w:rPr>
          <w:rFonts w:ascii="Georgia" w:hAnsi="Georgia"/>
        </w:rPr>
        <w:t>2. Договор найма жилого помещения в общежит</w:t>
      </w:r>
      <w:r>
        <w:rPr>
          <w:rFonts w:ascii="Georgia" w:hAnsi="Georgia"/>
        </w:rPr>
        <w:t>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r>
        <w:rPr>
          <w:rFonts w:ascii="Georgia" w:hAnsi="Georgia"/>
        </w:rPr>
        <w:t>.</w:t>
      </w:r>
    </w:p>
    <w:p w:rsidR="00000000" w:rsidRDefault="00F52A19">
      <w:pPr>
        <w:divId w:val="1495799037"/>
        <w:rPr>
          <w:rFonts w:ascii="Helvetica" w:eastAsia="Times New Roman" w:hAnsi="Helvetica" w:cs="Helvetica"/>
          <w:b/>
          <w:bCs/>
        </w:rPr>
      </w:pPr>
      <w:r>
        <w:rPr>
          <w:rStyle w:val="docarticle-number"/>
          <w:rFonts w:ascii="Helvetica" w:eastAsia="Times New Roman" w:hAnsi="Helvetica" w:cs="Helvetica"/>
          <w:b/>
          <w:bCs/>
        </w:rPr>
        <w:t xml:space="preserve">Статья 106. </w:t>
      </w:r>
      <w:r>
        <w:rPr>
          <w:rStyle w:val="docarticle-name"/>
          <w:rFonts w:ascii="Helvetica" w:eastAsia="Times New Roman" w:hAnsi="Helvetica" w:cs="Helvetica"/>
          <w:b/>
          <w:bCs/>
        </w:rPr>
        <w:t>Предоставление жил</w:t>
      </w:r>
      <w:r>
        <w:rPr>
          <w:rStyle w:val="docarticle-name"/>
          <w:rFonts w:ascii="Helvetica" w:eastAsia="Times New Roman" w:hAnsi="Helvetica" w:cs="Helvetica"/>
          <w:b/>
          <w:bCs/>
        </w:rPr>
        <w:t>ых помещений маневренного фонд</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Жилые помещения маневренного фонда предоставляются из расчета не менее чем шесть квадратных метров жилой площади на одного человека</w:t>
      </w:r>
      <w:r>
        <w:rPr>
          <w:rFonts w:ascii="Georgia" w:hAnsi="Georgia"/>
        </w:rPr>
        <w:t>.</w:t>
      </w:r>
    </w:p>
    <w:p w:rsidR="00000000" w:rsidRDefault="00F52A19">
      <w:pPr>
        <w:spacing w:after="223"/>
        <w:jc w:val="both"/>
        <w:divId w:val="376273084"/>
        <w:rPr>
          <w:rFonts w:ascii="Georgia" w:hAnsi="Georgia"/>
        </w:rPr>
      </w:pPr>
      <w:r>
        <w:rPr>
          <w:rFonts w:ascii="Georgia" w:hAnsi="Georgia"/>
        </w:rPr>
        <w:t>2. Договор найма жилого помещения маневренного фонда заключается на период:</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 до завер</w:t>
      </w:r>
      <w:r>
        <w:rPr>
          <w:rFonts w:ascii="Georgia" w:hAnsi="Georgia"/>
        </w:rPr>
        <w:t xml:space="preserve">шения капитального ремонта или реконструкции дома (при заключении такого договора с гражданами, указанными в </w:t>
      </w:r>
      <w:hyperlink r:id="rId206" w:anchor="/document/99/901919946/XA00M8C2N3/" w:tgtFrame="_self" w:history="1">
        <w:r>
          <w:rPr>
            <w:rStyle w:val="a4"/>
            <w:rFonts w:ascii="Georgia" w:hAnsi="Georgia"/>
          </w:rPr>
          <w:t>пункте 1 статьи 95</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2) до завершения рас</w:t>
      </w:r>
      <w:r>
        <w:rPr>
          <w:rFonts w:ascii="Georgia" w:hAnsi="Georgia"/>
        </w:rPr>
        <w:t xml:space="preserve">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r:id="rId207" w:anchor="/document/99/901919946/XA00M262LV/" w:tgtFrame="_self" w:history="1">
        <w:r>
          <w:rPr>
            <w:rStyle w:val="a4"/>
            <w:rFonts w:ascii="Georgia" w:hAnsi="Georgia"/>
          </w:rPr>
          <w:t>пункте 2 статьи 95</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w:t>
      </w:r>
      <w:r>
        <w:rPr>
          <w:rFonts w:ascii="Georgia" w:hAnsi="Georgia"/>
        </w:rPr>
        <w:t>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w:t>
      </w:r>
      <w:r>
        <w:rPr>
          <w:rFonts w:ascii="Georgia" w:hAnsi="Georgia"/>
        </w:rPr>
        <w:t xml:space="preserve">нами, указанными в </w:t>
      </w:r>
      <w:hyperlink r:id="rId208" w:anchor="/document/99/901919946/XA00M2O2M2/" w:tgtFrame="_self" w:history="1">
        <w:r>
          <w:rPr>
            <w:rStyle w:val="a4"/>
            <w:rFonts w:ascii="Georgia" w:hAnsi="Georgia"/>
          </w:rPr>
          <w:t>пункте 3 статьи 95</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установленный законодательством (при заключении такого договора с гражданами, указанными в </w:t>
      </w:r>
      <w:hyperlink r:id="rId209" w:anchor="/document/99/901919946/XA00M3A2M5/" w:tgtFrame="_self" w:history="1">
        <w:r>
          <w:rPr>
            <w:rStyle w:val="a4"/>
            <w:rFonts w:ascii="Georgia" w:hAnsi="Georgia"/>
          </w:rPr>
          <w:t>пункте 4 статьи 95</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3. Истечение периода, на который заключен договор найма жилого помещения маневренного фонда, является основанием прекращения данного договора</w:t>
      </w:r>
      <w:r>
        <w:rPr>
          <w:rFonts w:ascii="Georgia" w:hAnsi="Georgia"/>
        </w:rPr>
        <w:t>.</w:t>
      </w:r>
    </w:p>
    <w:p w:rsidR="00000000" w:rsidRDefault="00F52A19">
      <w:pPr>
        <w:divId w:val="876888157"/>
        <w:rPr>
          <w:rFonts w:ascii="Helvetica" w:eastAsia="Times New Roman" w:hAnsi="Helvetica" w:cs="Helvetica"/>
          <w:b/>
          <w:bCs/>
        </w:rPr>
      </w:pPr>
      <w:r>
        <w:rPr>
          <w:rStyle w:val="docarticle-number"/>
          <w:rFonts w:ascii="Helvetica" w:eastAsia="Times New Roman" w:hAnsi="Helvetica" w:cs="Helvetica"/>
          <w:b/>
          <w:bCs/>
        </w:rPr>
        <w:t>Ст</w:t>
      </w:r>
      <w:r>
        <w:rPr>
          <w:rStyle w:val="docarticle-number"/>
          <w:rFonts w:ascii="Helvetica" w:eastAsia="Times New Roman" w:hAnsi="Helvetica" w:cs="Helvetica"/>
          <w:b/>
          <w:bCs/>
        </w:rPr>
        <w:t xml:space="preserve">атья 107. </w:t>
      </w:r>
      <w:r>
        <w:rPr>
          <w:rStyle w:val="docarticle-name"/>
          <w:rFonts w:ascii="Helvetica" w:eastAsia="Times New Roman" w:hAnsi="Helvetica" w:cs="Helvetica"/>
          <w:b/>
          <w:bCs/>
        </w:rPr>
        <w:t>Предоставление жилых помещений в домах системы социального обслуживания гражда</w:t>
      </w:r>
      <w:r>
        <w:rPr>
          <w:rStyle w:val="docarticle-name"/>
          <w:rFonts w:ascii="Helvetica" w:eastAsia="Times New Roman" w:hAnsi="Helvetica" w:cs="Helvetica"/>
          <w:b/>
          <w:bCs/>
        </w:rPr>
        <w:t>н</w:t>
      </w:r>
    </w:p>
    <w:p w:rsidR="00000000" w:rsidRDefault="00F52A19">
      <w:pPr>
        <w:spacing w:after="223"/>
        <w:jc w:val="both"/>
        <w:divId w:val="376273084"/>
        <w:rPr>
          <w:rFonts w:ascii="Georgia" w:hAnsi="Georgia"/>
        </w:rPr>
      </w:pPr>
      <w:r>
        <w:rPr>
          <w:rFonts w:ascii="Georgia" w:hAnsi="Georgia"/>
        </w:rPr>
        <w:lastRenderedPageBreak/>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w:t>
      </w:r>
      <w:r>
        <w:rPr>
          <w:rFonts w:ascii="Georgia" w:hAnsi="Georgia"/>
        </w:rPr>
        <w:t>аконодательством, законодательством субъектов Российской Федерации</w:t>
      </w:r>
      <w:r>
        <w:rPr>
          <w:rFonts w:ascii="Georgia" w:hAnsi="Georgia"/>
        </w:rPr>
        <w:t>.</w:t>
      </w:r>
      <w:r>
        <w:rPr>
          <w:rFonts w:ascii="Georgia" w:hAnsi="Georgia"/>
        </w:rPr>
        <w:t xml:space="preserve">        </w:t>
      </w:r>
      <w:r>
        <w:rPr>
          <w:rFonts w:ascii="Georgia" w:hAnsi="Georgia"/>
        </w:rPr>
        <w:t> </w:t>
      </w:r>
    </w:p>
    <w:p w:rsidR="00000000" w:rsidRDefault="00F52A19">
      <w:pPr>
        <w:divId w:val="1377002380"/>
        <w:rPr>
          <w:rFonts w:ascii="Helvetica" w:eastAsia="Times New Roman" w:hAnsi="Helvetica" w:cs="Helvetica"/>
          <w:b/>
          <w:bCs/>
        </w:rPr>
      </w:pPr>
      <w:r>
        <w:rPr>
          <w:rStyle w:val="docarticle-number"/>
          <w:rFonts w:ascii="Helvetica" w:eastAsia="Times New Roman" w:hAnsi="Helvetica" w:cs="Helvetica"/>
          <w:b/>
          <w:bCs/>
        </w:rPr>
        <w:t xml:space="preserve">Статья 108. </w:t>
      </w:r>
      <w:r>
        <w:rPr>
          <w:rStyle w:val="docarticle-name"/>
          <w:rFonts w:ascii="Helvetica" w:eastAsia="Times New Roman" w:hAnsi="Helvetica" w:cs="Helvetica"/>
          <w:b/>
          <w:bCs/>
        </w:rPr>
        <w:t>Предоставление жилых помещений фондов для временного поселения вынужденных переселенцев и лиц, признанных беженцам</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Порядок предоставления жилых помещений фондов для в</w:t>
      </w:r>
      <w:r>
        <w:rPr>
          <w:rFonts w:ascii="Georgia" w:hAnsi="Georgia"/>
        </w:rPr>
        <w:t>ременного поселения вынужденных переселенцев и лиц, признанных беженцами, устанавливается федеральными законами.</w:t>
      </w:r>
      <w:r>
        <w:rPr>
          <w:rFonts w:ascii="Georgia" w:hAnsi="Georgia"/>
        </w:rPr>
        <w:t xml:space="preserve"> </w:t>
      </w:r>
    </w:p>
    <w:p w:rsidR="00000000" w:rsidRDefault="00F52A19">
      <w:pPr>
        <w:divId w:val="475412064"/>
        <w:rPr>
          <w:rFonts w:ascii="Helvetica" w:eastAsia="Times New Roman" w:hAnsi="Helvetica" w:cs="Helvetica"/>
          <w:b/>
          <w:bCs/>
        </w:rPr>
      </w:pPr>
      <w:r>
        <w:rPr>
          <w:rStyle w:val="docarticle-number"/>
          <w:rFonts w:ascii="Helvetica" w:eastAsia="Times New Roman" w:hAnsi="Helvetica" w:cs="Helvetica"/>
          <w:b/>
          <w:bCs/>
        </w:rPr>
        <w:t xml:space="preserve">Статья 109. </w:t>
      </w:r>
      <w:r>
        <w:rPr>
          <w:rStyle w:val="docarticle-name"/>
          <w:rFonts w:ascii="Helvetica" w:eastAsia="Times New Roman" w:hAnsi="Helvetica" w:cs="Helvetica"/>
          <w:b/>
          <w:bCs/>
        </w:rPr>
        <w:t>Предоставление жилых помещений для социальной защиты отдельных категорий гражда</w:t>
      </w:r>
      <w:r>
        <w:rPr>
          <w:rStyle w:val="docarticle-name"/>
          <w:rFonts w:ascii="Helvetica" w:eastAsia="Times New Roman" w:hAnsi="Helvetica" w:cs="Helvetica"/>
          <w:b/>
          <w:bCs/>
        </w:rPr>
        <w:t>н</w:t>
      </w:r>
    </w:p>
    <w:p w:rsidR="00000000" w:rsidRDefault="00F52A19">
      <w:pPr>
        <w:spacing w:after="223"/>
        <w:jc w:val="both"/>
        <w:divId w:val="376273084"/>
        <w:rPr>
          <w:rFonts w:ascii="Georgia" w:hAnsi="Georgia"/>
        </w:rPr>
      </w:pPr>
      <w:r>
        <w:rPr>
          <w:rFonts w:ascii="Georgia" w:hAnsi="Georgia"/>
        </w:rPr>
        <w:t>Предоставление жилых помещений для социальной защ</w:t>
      </w:r>
      <w:r>
        <w:rPr>
          <w:rFonts w:ascii="Georgia" w:hAnsi="Georgia"/>
        </w:rPr>
        <w:t>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r>
        <w:rPr>
          <w:rFonts w:ascii="Georgia" w:hAnsi="Georgia"/>
        </w:rPr>
        <w:t>.</w:t>
      </w:r>
    </w:p>
    <w:p w:rsidR="00000000" w:rsidRDefault="00F52A19">
      <w:pPr>
        <w:divId w:val="219949256"/>
        <w:rPr>
          <w:rFonts w:ascii="Helvetica" w:eastAsia="Times New Roman" w:hAnsi="Helvetica" w:cs="Helvetica"/>
          <w:b/>
          <w:bCs/>
        </w:rPr>
      </w:pPr>
      <w:r>
        <w:rPr>
          <w:rStyle w:val="docarticle-number"/>
          <w:rFonts w:ascii="Helvetica" w:eastAsia="Times New Roman" w:hAnsi="Helvetica" w:cs="Helvetica"/>
          <w:b/>
          <w:bCs/>
        </w:rPr>
        <w:t xml:space="preserve">Статья 109.1. </w:t>
      </w:r>
      <w:r>
        <w:rPr>
          <w:rStyle w:val="docarticle-name"/>
          <w:rFonts w:ascii="Helvetica" w:eastAsia="Times New Roman" w:hAnsi="Helvetica" w:cs="Helvetica"/>
          <w:b/>
          <w:bCs/>
        </w:rPr>
        <w:t>Предоставление жилых помещени</w:t>
      </w:r>
      <w:r>
        <w:rPr>
          <w:rStyle w:val="docarticle-name"/>
          <w:rFonts w:ascii="Helvetica" w:eastAsia="Times New Roman" w:hAnsi="Helvetica" w:cs="Helvetica"/>
          <w:b/>
          <w:bCs/>
        </w:rPr>
        <w:t>й детям-сиротам и детям, оставшимся без попечения родителей, лицам из числа детей-сирот и детей, оставшихся без попечения родителе</w:t>
      </w:r>
      <w:r>
        <w:rPr>
          <w:rStyle w:val="docarticle-name"/>
          <w:rFonts w:ascii="Helvetica" w:eastAsia="Times New Roman" w:hAnsi="Helvetica" w:cs="Helvetica"/>
          <w:b/>
          <w:bCs/>
        </w:rPr>
        <w:t>й</w:t>
      </w:r>
    </w:p>
    <w:p w:rsidR="00000000" w:rsidRDefault="00F52A19">
      <w:pPr>
        <w:spacing w:after="223"/>
        <w:jc w:val="both"/>
        <w:divId w:val="376273084"/>
        <w:rPr>
          <w:rFonts w:ascii="Georgia" w:hAnsi="Georgia"/>
        </w:rPr>
      </w:pPr>
      <w:r>
        <w:rPr>
          <w:rFonts w:ascii="Georgia" w:hAnsi="Georgia"/>
        </w:rPr>
        <w:t>1. Предоставление жилых помещений детям-сиротам и детям, оставшимся без попечения родителей, лицам из числа детей-сирот и де</w:t>
      </w:r>
      <w:r>
        <w:rPr>
          <w:rFonts w:ascii="Georgia" w:hAnsi="Georgia"/>
        </w:rPr>
        <w:t>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 Жилые помещения, предназначенные дл</w:t>
      </w:r>
      <w:r>
        <w:rPr>
          <w:rFonts w:ascii="Georgia" w:hAnsi="Georgia"/>
        </w:rPr>
        <w:t>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w:t>
      </w:r>
      <w:r>
        <w:rPr>
          <w:rFonts w:ascii="Georgia" w:hAnsi="Georgia"/>
        </w:rPr>
        <w:t>а, если международным договором Российской Федерации не предусмотрено иное</w:t>
      </w:r>
      <w:r>
        <w:rPr>
          <w:rFonts w:ascii="Georgia" w:hAnsi="Georgia"/>
        </w:rPr>
        <w:t>.</w:t>
      </w:r>
    </w:p>
    <w:p w:rsidR="00000000" w:rsidRDefault="00F52A19">
      <w:pPr>
        <w:divId w:val="470172667"/>
        <w:rPr>
          <w:rFonts w:ascii="Georgia" w:eastAsia="Times New Roman" w:hAnsi="Georgia"/>
          <w:sz w:val="42"/>
          <w:szCs w:val="42"/>
        </w:rPr>
      </w:pPr>
      <w:r>
        <w:rPr>
          <w:rStyle w:val="docsection-number"/>
          <w:rFonts w:ascii="Georgia" w:eastAsia="Times New Roman" w:hAnsi="Georgia"/>
          <w:sz w:val="42"/>
          <w:szCs w:val="42"/>
        </w:rPr>
        <w:t xml:space="preserve">Раздел V. </w:t>
      </w:r>
      <w:r>
        <w:rPr>
          <w:rStyle w:val="docsection-name1"/>
          <w:rFonts w:eastAsia="Times New Roman"/>
          <w:sz w:val="42"/>
          <w:szCs w:val="42"/>
        </w:rPr>
        <w:t>Жилищные и жилищно-строительные кооператив</w:t>
      </w:r>
      <w:r>
        <w:rPr>
          <w:rStyle w:val="docsection-name1"/>
          <w:rFonts w:eastAsia="Times New Roman"/>
          <w:sz w:val="42"/>
          <w:szCs w:val="42"/>
        </w:rPr>
        <w:t>ы</w:t>
      </w:r>
    </w:p>
    <w:p w:rsidR="00000000" w:rsidRDefault="00F52A19">
      <w:pPr>
        <w:divId w:val="116412451"/>
        <w:rPr>
          <w:rFonts w:ascii="Georgia" w:eastAsia="Times New Roman" w:hAnsi="Georgia"/>
          <w:sz w:val="35"/>
          <w:szCs w:val="35"/>
        </w:rPr>
      </w:pPr>
      <w:r>
        <w:rPr>
          <w:rStyle w:val="docchapter-number"/>
          <w:rFonts w:ascii="Georgia" w:eastAsia="Times New Roman" w:hAnsi="Georgia"/>
          <w:sz w:val="35"/>
          <w:szCs w:val="35"/>
        </w:rPr>
        <w:t xml:space="preserve">Глава 11. </w:t>
      </w:r>
      <w:r>
        <w:rPr>
          <w:rStyle w:val="docchapter-name"/>
          <w:rFonts w:ascii="Georgia" w:eastAsia="Times New Roman" w:hAnsi="Georgia"/>
          <w:sz w:val="35"/>
          <w:szCs w:val="35"/>
        </w:rPr>
        <w:t>Организация и деятельность жилищных и жилищно-строительных кооперативо</w:t>
      </w:r>
      <w:r>
        <w:rPr>
          <w:rStyle w:val="docchapter-name"/>
          <w:rFonts w:ascii="Georgia" w:eastAsia="Times New Roman" w:hAnsi="Georgia"/>
          <w:sz w:val="35"/>
          <w:szCs w:val="35"/>
        </w:rPr>
        <w:t>в</w:t>
      </w:r>
    </w:p>
    <w:p w:rsidR="00000000" w:rsidRDefault="00F52A19">
      <w:pPr>
        <w:divId w:val="1556693924"/>
        <w:rPr>
          <w:rFonts w:ascii="Helvetica" w:eastAsia="Times New Roman" w:hAnsi="Helvetica" w:cs="Helvetica"/>
          <w:b/>
          <w:bCs/>
        </w:rPr>
      </w:pPr>
      <w:r>
        <w:rPr>
          <w:rStyle w:val="docarticle-number"/>
          <w:rFonts w:ascii="Helvetica" w:eastAsia="Times New Roman" w:hAnsi="Helvetica" w:cs="Helvetica"/>
          <w:b/>
          <w:bCs/>
        </w:rPr>
        <w:t xml:space="preserve">Статья 110. </w:t>
      </w:r>
      <w:r>
        <w:rPr>
          <w:rStyle w:val="docarticle-name"/>
          <w:rFonts w:ascii="Helvetica" w:eastAsia="Times New Roman" w:hAnsi="Helvetica" w:cs="Helvetica"/>
          <w:b/>
          <w:bCs/>
        </w:rPr>
        <w:t>Жилищные и жилищно-строительные кооператив</w:t>
      </w:r>
      <w:r>
        <w:rPr>
          <w:rStyle w:val="docarticle-name"/>
          <w:rFonts w:ascii="Helvetica" w:eastAsia="Times New Roman" w:hAnsi="Helvetica" w:cs="Helvetica"/>
          <w:b/>
          <w:bCs/>
        </w:rPr>
        <w:t>ы</w:t>
      </w:r>
    </w:p>
    <w:p w:rsidR="00000000" w:rsidRDefault="00F52A19">
      <w:pPr>
        <w:spacing w:after="223"/>
        <w:jc w:val="both"/>
        <w:divId w:val="376273084"/>
        <w:rPr>
          <w:rFonts w:ascii="Georgia" w:hAnsi="Georgia"/>
        </w:rPr>
      </w:pPr>
      <w:r>
        <w:rPr>
          <w:rFonts w:ascii="Georgia" w:hAnsi="Georgia"/>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w:t>
      </w:r>
      <w:r>
        <w:rPr>
          <w:rFonts w:ascii="Georgia" w:hAnsi="Georgia"/>
        </w:rPr>
        <w:lastRenderedPageBreak/>
        <w:t>целях</w:t>
      </w:r>
      <w:r>
        <w:rPr>
          <w:rFonts w:ascii="Georgia" w:hAnsi="Georgia"/>
        </w:rPr>
        <w:t xml:space="preserve"> удовлетворения потребностей граждан в жилье, а также управления многоквартирным домом</w:t>
      </w:r>
      <w:r>
        <w:rPr>
          <w:rFonts w:ascii="Georgia" w:hAnsi="Georgia"/>
        </w:rPr>
        <w:t>.</w:t>
      </w:r>
    </w:p>
    <w:p w:rsidR="00000000" w:rsidRDefault="00F52A19">
      <w:pPr>
        <w:spacing w:after="223"/>
        <w:jc w:val="both"/>
        <w:divId w:val="376273084"/>
        <w:rPr>
          <w:rFonts w:ascii="Georgia" w:hAnsi="Georgia"/>
        </w:rPr>
      </w:pPr>
      <w:r>
        <w:rPr>
          <w:rFonts w:ascii="Georgia" w:hAnsi="Georgia"/>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210" w:anchor="/document/99/9027690/XA00MJA2NR/" w:history="1">
        <w:r>
          <w:rPr>
            <w:rStyle w:val="a4"/>
            <w:rFonts w:ascii="Georgia" w:hAnsi="Georgia"/>
          </w:rPr>
          <w:t>пункт 4 статьи 49 Гражданского кодекса Российской Федерации</w:t>
        </w:r>
      </w:hyperlink>
      <w:r>
        <w:rPr>
          <w:rFonts w:ascii="Georgia" w:hAnsi="Georgia"/>
        </w:rPr>
        <w:t>)</w:t>
      </w:r>
      <w:r>
        <w:rPr>
          <w:rFonts w:ascii="Georgia" w:hAnsi="Georgia"/>
        </w:rPr>
        <w:t>.</w:t>
      </w:r>
    </w:p>
    <w:p w:rsidR="00000000" w:rsidRDefault="00F52A19">
      <w:pPr>
        <w:spacing w:after="223"/>
        <w:jc w:val="both"/>
        <w:divId w:val="376273084"/>
        <w:rPr>
          <w:rFonts w:ascii="Georgia" w:hAnsi="Georgia"/>
        </w:rPr>
      </w:pPr>
      <w:r>
        <w:rPr>
          <w:rFonts w:ascii="Georgia" w:hAnsi="Georgia"/>
        </w:rPr>
        <w:t>2. Члены жилищного кооператива своими средствами участвуют в приобретении, реконструкции и последующем содержании многоквартирн</w:t>
      </w:r>
      <w:r>
        <w:rPr>
          <w:rFonts w:ascii="Georgia" w:hAnsi="Georgia"/>
        </w:rPr>
        <w:t xml:space="preserve">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w:t>
      </w:r>
      <w:r>
        <w:rPr>
          <w:rFonts w:ascii="Georgia" w:hAnsi="Georgia"/>
        </w:rPr>
        <w:t>дома в соответствии с выданным такому кооперативу разрешением на строительство</w:t>
      </w:r>
      <w:r>
        <w:rPr>
          <w:rFonts w:ascii="Georgia" w:hAnsi="Georgia"/>
        </w:rPr>
        <w:t>.</w:t>
      </w:r>
    </w:p>
    <w:p w:rsidR="00000000" w:rsidRDefault="00F52A19">
      <w:pPr>
        <w:spacing w:after="223"/>
        <w:jc w:val="both"/>
        <w:divId w:val="376273084"/>
        <w:rPr>
          <w:rFonts w:ascii="Georgia" w:hAnsi="Georgia"/>
        </w:rPr>
      </w:pPr>
      <w:r>
        <w:rPr>
          <w:rFonts w:ascii="Georgia" w:hAnsi="Georgia"/>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w:t>
      </w:r>
      <w:r>
        <w:rPr>
          <w:rFonts w:ascii="Georgia" w:hAnsi="Georgia"/>
        </w:rPr>
        <w:t>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w:t>
      </w:r>
      <w:r>
        <w:rPr>
          <w:rFonts w:ascii="Georgia" w:hAnsi="Georgia"/>
        </w:rPr>
        <w:t xml:space="preserve">илищно-строительных кооперативов, создание которых предусмотрено </w:t>
      </w:r>
      <w:hyperlink r:id="rId211" w:anchor="/document/99/902111774/" w:history="1">
        <w:r>
          <w:rPr>
            <w:rStyle w:val="a4"/>
            <w:rFonts w:ascii="Georgia" w:hAnsi="Georgia"/>
          </w:rPr>
          <w:t>Федеральным законом от 24 июля 2008 года № 161-ФЗ "О содействии развитию жилищного строительства"</w:t>
        </w:r>
      </w:hyperlink>
      <w:r>
        <w:rPr>
          <w:rFonts w:ascii="Georgia" w:hAnsi="Georgia"/>
        </w:rPr>
        <w:t>, не вправе осуществлять одно</w:t>
      </w:r>
      <w:r>
        <w:rPr>
          <w:rFonts w:ascii="Georgia" w:hAnsi="Georgia"/>
        </w:rPr>
        <w:t>временно строительство более одного многоквартирного дома с количеством этажей более чем три</w:t>
      </w:r>
      <w:r>
        <w:rPr>
          <w:rFonts w:ascii="Georgia" w:hAnsi="Georgia"/>
        </w:rPr>
        <w:t>.</w:t>
      </w:r>
    </w:p>
    <w:p w:rsidR="00000000" w:rsidRDefault="00F52A19">
      <w:pPr>
        <w:spacing w:after="223"/>
        <w:jc w:val="both"/>
        <w:divId w:val="376273084"/>
        <w:rPr>
          <w:rFonts w:ascii="Georgia" w:hAnsi="Georgia"/>
        </w:rPr>
      </w:pPr>
      <w:r>
        <w:rPr>
          <w:rFonts w:ascii="Georgia" w:hAnsi="Georgia"/>
        </w:rPr>
        <w:t>4. Жилищные и жилищно-строительные кооперативы (далее также - жилищные кооперативы) являются потребительскими кооперативами</w:t>
      </w:r>
      <w:r>
        <w:rPr>
          <w:rFonts w:ascii="Georgia" w:hAnsi="Georgia"/>
        </w:rPr>
        <w:t>.</w:t>
      </w:r>
    </w:p>
    <w:p w:rsidR="00000000" w:rsidRDefault="00F52A19">
      <w:pPr>
        <w:spacing w:after="223"/>
        <w:jc w:val="both"/>
        <w:divId w:val="376273084"/>
        <w:rPr>
          <w:rFonts w:ascii="Georgia" w:hAnsi="Georgia"/>
        </w:rPr>
      </w:pPr>
      <w:r>
        <w:rPr>
          <w:rFonts w:ascii="Georgia" w:hAnsi="Georgia"/>
        </w:rPr>
        <w:t>5. Действие положений настоящей главы</w:t>
      </w:r>
      <w:r>
        <w:rPr>
          <w:rFonts w:ascii="Georgia" w:hAnsi="Georgia"/>
        </w:rPr>
        <w:t xml:space="preserve">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w:t>
      </w:r>
      <w:r>
        <w:rPr>
          <w:rFonts w:ascii="Georgia" w:hAnsi="Georgia"/>
        </w:rPr>
        <w:t>авовое положение их членов определяются указанными федеральными законами</w:t>
      </w:r>
      <w:r>
        <w:rPr>
          <w:rFonts w:ascii="Georgia" w:hAnsi="Georgia"/>
        </w:rPr>
        <w:t>.</w:t>
      </w:r>
    </w:p>
    <w:p w:rsidR="00000000" w:rsidRDefault="00F52A19">
      <w:pPr>
        <w:divId w:val="264922743"/>
        <w:rPr>
          <w:rFonts w:ascii="Helvetica" w:eastAsia="Times New Roman" w:hAnsi="Helvetica" w:cs="Helvetica"/>
          <w:b/>
          <w:bCs/>
        </w:rPr>
      </w:pPr>
      <w:r>
        <w:rPr>
          <w:rStyle w:val="docarticle-number"/>
          <w:rFonts w:ascii="Helvetica" w:eastAsia="Times New Roman" w:hAnsi="Helvetica" w:cs="Helvetica"/>
          <w:b/>
          <w:bCs/>
        </w:rPr>
        <w:t xml:space="preserve">Статья 111. </w:t>
      </w:r>
      <w:r>
        <w:rPr>
          <w:rStyle w:val="docarticle-name"/>
          <w:rFonts w:ascii="Helvetica" w:eastAsia="Times New Roman" w:hAnsi="Helvetica" w:cs="Helvetica"/>
          <w:b/>
          <w:bCs/>
        </w:rPr>
        <w:t>Право на вступление в жилищные кооператив</w:t>
      </w:r>
      <w:r>
        <w:rPr>
          <w:rStyle w:val="docarticle-name"/>
          <w:rFonts w:ascii="Helvetica" w:eastAsia="Times New Roman" w:hAnsi="Helvetica" w:cs="Helvetica"/>
          <w:b/>
          <w:bCs/>
        </w:rPr>
        <w:t>ы</w:t>
      </w:r>
    </w:p>
    <w:p w:rsidR="00000000" w:rsidRDefault="00F52A19">
      <w:pPr>
        <w:spacing w:after="223"/>
        <w:jc w:val="both"/>
        <w:divId w:val="376273084"/>
        <w:rPr>
          <w:rFonts w:ascii="Georgia" w:hAnsi="Georgia"/>
        </w:rPr>
      </w:pPr>
      <w:r>
        <w:rPr>
          <w:rFonts w:ascii="Georgia" w:hAnsi="Georgia"/>
        </w:rPr>
        <w:t>1. Членом жилищного кооператива может быть</w:t>
      </w:r>
      <w:r>
        <w:rPr>
          <w:rFonts w:ascii="Georgia" w:hAnsi="Georgia"/>
        </w:rPr>
        <w:t>:</w:t>
      </w:r>
    </w:p>
    <w:p w:rsidR="00000000" w:rsidRDefault="00F52A19">
      <w:pPr>
        <w:spacing w:after="223"/>
        <w:jc w:val="both"/>
        <w:divId w:val="376273084"/>
        <w:rPr>
          <w:rFonts w:ascii="Georgia" w:hAnsi="Georgia"/>
        </w:rPr>
      </w:pPr>
      <w:r>
        <w:rPr>
          <w:rFonts w:ascii="Georgia" w:hAnsi="Georgia"/>
        </w:rPr>
        <w:t>1) гражданин, достигший возраста шестнадцати лет</w:t>
      </w:r>
      <w:r>
        <w:rPr>
          <w:rFonts w:ascii="Georgia" w:hAnsi="Georgia"/>
        </w:rPr>
        <w:t>;</w:t>
      </w:r>
    </w:p>
    <w:p w:rsidR="00000000" w:rsidRDefault="00F52A19">
      <w:pPr>
        <w:spacing w:after="223"/>
        <w:jc w:val="both"/>
        <w:divId w:val="376273084"/>
        <w:rPr>
          <w:rFonts w:ascii="Georgia" w:hAnsi="Georgia"/>
        </w:rPr>
      </w:pPr>
      <w:r>
        <w:rPr>
          <w:rFonts w:ascii="Georgia" w:hAnsi="Georgia"/>
        </w:rPr>
        <w:t>2) юридическое лицо в случае, уст</w:t>
      </w:r>
      <w:r>
        <w:rPr>
          <w:rFonts w:ascii="Georgia" w:hAnsi="Georgia"/>
        </w:rPr>
        <w:t>ановленном законодательством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2. Категории граждан</w:t>
      </w:r>
      <w:r>
        <w:rPr>
          <w:rFonts w:ascii="Georgia" w:hAnsi="Georgia"/>
        </w:rPr>
        <w:t xml:space="preserve">, указанных в </w:t>
      </w:r>
      <w:hyperlink r:id="rId212" w:anchor="/document/99/901919946/XA00M822MH/" w:tgtFrame="_self" w:history="1">
        <w:r>
          <w:rPr>
            <w:rStyle w:val="a4"/>
            <w:rFonts w:ascii="Georgia" w:hAnsi="Georgia"/>
          </w:rPr>
          <w:t>статье 49</w:t>
        </w:r>
      </w:hyperlink>
      <w:r>
        <w:rPr>
          <w:rFonts w:ascii="Georgia" w:hAnsi="Georgia"/>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w:t>
      </w:r>
      <w:r>
        <w:rPr>
          <w:rFonts w:ascii="Georgia" w:hAnsi="Georgia"/>
        </w:rPr>
        <w:t xml:space="preserve">ти Российской </w:t>
      </w:r>
      <w:r>
        <w:rPr>
          <w:rFonts w:ascii="Georgia" w:hAnsi="Georgia"/>
        </w:rPr>
        <w:lastRenderedPageBreak/>
        <w:t>Федерации, органов государственной власти субъектов Российской Федерации или органов местного самоуправления</w:t>
      </w:r>
      <w:r>
        <w:rPr>
          <w:rFonts w:ascii="Georgia" w:hAnsi="Georgia"/>
        </w:rPr>
        <w:t>.</w:t>
      </w:r>
    </w:p>
    <w:p w:rsidR="00000000" w:rsidRDefault="00F52A19">
      <w:pPr>
        <w:divId w:val="417017327"/>
        <w:rPr>
          <w:rFonts w:ascii="Helvetica" w:eastAsia="Times New Roman" w:hAnsi="Helvetica" w:cs="Helvetica"/>
          <w:b/>
          <w:bCs/>
        </w:rPr>
      </w:pPr>
      <w:r>
        <w:rPr>
          <w:rStyle w:val="docarticle-number"/>
          <w:rFonts w:ascii="Helvetica" w:eastAsia="Times New Roman" w:hAnsi="Helvetica" w:cs="Helvetica"/>
          <w:b/>
          <w:bCs/>
        </w:rPr>
        <w:t xml:space="preserve">Статья 112. </w:t>
      </w:r>
      <w:r>
        <w:rPr>
          <w:rStyle w:val="docarticle-name"/>
          <w:rFonts w:ascii="Helvetica" w:eastAsia="Times New Roman" w:hAnsi="Helvetica" w:cs="Helvetica"/>
          <w:b/>
          <w:bCs/>
        </w:rPr>
        <w:t>Организация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 xml:space="preserve">1. Количество членов жилищного кооператива не может быть менее чем пять, но не должно </w:t>
      </w:r>
      <w:r>
        <w:rPr>
          <w:rFonts w:ascii="Georgia" w:hAnsi="Georgia"/>
        </w:rPr>
        <w:t>превышать количество жилых помещений в строящемся или приобретаемом кооперативом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2. Решение об организации жилищного кооператива принимается собранием учредителей</w:t>
      </w:r>
      <w:r>
        <w:rPr>
          <w:rFonts w:ascii="Georgia" w:hAnsi="Georgia"/>
        </w:rPr>
        <w:t>.</w:t>
      </w:r>
    </w:p>
    <w:p w:rsidR="00000000" w:rsidRDefault="00F52A19">
      <w:pPr>
        <w:spacing w:after="223"/>
        <w:jc w:val="both"/>
        <w:divId w:val="376273084"/>
        <w:rPr>
          <w:rFonts w:ascii="Georgia" w:hAnsi="Georgia"/>
        </w:rPr>
      </w:pPr>
      <w:r>
        <w:rPr>
          <w:rFonts w:ascii="Georgia" w:hAnsi="Georgia"/>
        </w:rPr>
        <w:t>3. В собрании учредителей жилищного кооператива вправе участвовать лиц</w:t>
      </w:r>
      <w:r>
        <w:rPr>
          <w:rFonts w:ascii="Georgia" w:hAnsi="Georgia"/>
        </w:rPr>
        <w:t>а, желающие организовать жилищный кооператив</w:t>
      </w:r>
      <w:r>
        <w:rPr>
          <w:rFonts w:ascii="Georgia" w:hAnsi="Georgia"/>
        </w:rPr>
        <w:t>.</w:t>
      </w:r>
    </w:p>
    <w:p w:rsidR="00000000" w:rsidRDefault="00F52A19">
      <w:pPr>
        <w:spacing w:after="223"/>
        <w:jc w:val="both"/>
        <w:divId w:val="376273084"/>
        <w:rPr>
          <w:rFonts w:ascii="Georgia" w:hAnsi="Georgia"/>
        </w:rPr>
      </w:pPr>
      <w:r>
        <w:rPr>
          <w:rFonts w:ascii="Georgia" w:hAnsi="Georgia"/>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w:t>
      </w:r>
      <w:r>
        <w:rPr>
          <w:rFonts w:ascii="Georgia" w:hAnsi="Georgia"/>
        </w:rPr>
        <w:t>учредители)</w:t>
      </w:r>
      <w:r>
        <w:rPr>
          <w:rFonts w:ascii="Georgia" w:hAnsi="Georgia"/>
        </w:rPr>
        <w:t>.</w:t>
      </w:r>
    </w:p>
    <w:p w:rsidR="00000000" w:rsidRDefault="00F52A19">
      <w:pPr>
        <w:spacing w:after="223"/>
        <w:jc w:val="both"/>
        <w:divId w:val="376273084"/>
        <w:rPr>
          <w:rFonts w:ascii="Georgia" w:hAnsi="Georgia"/>
        </w:rPr>
      </w:pPr>
      <w:r>
        <w:rPr>
          <w:rFonts w:ascii="Georgia" w:hAnsi="Georgia"/>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6. Решение собрания учредителей жилищного кооператива оформляется пр</w:t>
      </w:r>
      <w:r>
        <w:rPr>
          <w:rFonts w:ascii="Georgia" w:hAnsi="Georgia"/>
        </w:rPr>
        <w:t>отоколом</w:t>
      </w:r>
      <w:r>
        <w:rPr>
          <w:rFonts w:ascii="Georgia" w:hAnsi="Georgia"/>
        </w:rPr>
        <w:t>.</w:t>
      </w:r>
    </w:p>
    <w:p w:rsidR="00000000" w:rsidRDefault="00F52A19">
      <w:pPr>
        <w:divId w:val="1314600222"/>
        <w:rPr>
          <w:rFonts w:ascii="Helvetica" w:eastAsia="Times New Roman" w:hAnsi="Helvetica" w:cs="Helvetica"/>
          <w:b/>
          <w:bCs/>
        </w:rPr>
      </w:pPr>
      <w:r>
        <w:rPr>
          <w:rStyle w:val="docarticle-number"/>
          <w:rFonts w:ascii="Helvetica" w:eastAsia="Times New Roman" w:hAnsi="Helvetica" w:cs="Helvetica"/>
          <w:b/>
          <w:bCs/>
        </w:rPr>
        <w:t xml:space="preserve">Статья 113. </w:t>
      </w:r>
      <w:r>
        <w:rPr>
          <w:rStyle w:val="docarticle-name"/>
          <w:rFonts w:ascii="Helvetica" w:eastAsia="Times New Roman" w:hAnsi="Helvetica" w:cs="Helvetica"/>
          <w:b/>
          <w:bCs/>
        </w:rPr>
        <w:t>Устав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w:t>
      </w:r>
      <w:r>
        <w:rPr>
          <w:rFonts w:ascii="Georgia" w:hAnsi="Georgia"/>
        </w:rPr>
        <w:t>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w:t>
      </w:r>
      <w:r>
        <w:rPr>
          <w:rFonts w:ascii="Georgia" w:hAnsi="Georgia"/>
        </w:rPr>
        <w:t>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w:t>
      </w:r>
      <w:r>
        <w:rPr>
          <w:rFonts w:ascii="Georgia" w:hAnsi="Georgia"/>
        </w:rPr>
        <w:t>м убытков, порядке реорганизации и ликвидации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w:t>
      </w:r>
      <w:r>
        <w:rPr>
          <w:rFonts w:ascii="Georgia" w:hAnsi="Georgia"/>
        </w:rPr>
        <w:t>кций указанных систем</w:t>
      </w:r>
      <w:r>
        <w:rPr>
          <w:rFonts w:ascii="Georgia" w:hAnsi="Georgia"/>
        </w:rPr>
        <w:t>.</w:t>
      </w:r>
    </w:p>
    <w:p w:rsidR="00000000" w:rsidRDefault="00F52A19">
      <w:pPr>
        <w:spacing w:after="223"/>
        <w:jc w:val="both"/>
        <w:divId w:val="376273084"/>
        <w:rPr>
          <w:rFonts w:ascii="Georgia" w:hAnsi="Georgia"/>
        </w:rPr>
      </w:pPr>
      <w:r>
        <w:rPr>
          <w:rFonts w:ascii="Georgia" w:hAnsi="Georgia"/>
        </w:rPr>
        <w:t>2. Устав жилищного кооператива может содержать другие не противоречащие настоящему Кодексу, другим федеральным законам положения</w:t>
      </w:r>
      <w:r>
        <w:rPr>
          <w:rFonts w:ascii="Georgia" w:hAnsi="Georgia"/>
        </w:rPr>
        <w:t>.</w:t>
      </w:r>
    </w:p>
    <w:p w:rsidR="00000000" w:rsidRDefault="00F52A19">
      <w:pPr>
        <w:divId w:val="1453211864"/>
        <w:rPr>
          <w:rFonts w:ascii="Helvetica" w:eastAsia="Times New Roman" w:hAnsi="Helvetica" w:cs="Helvetica"/>
          <w:b/>
          <w:bCs/>
        </w:rPr>
      </w:pPr>
      <w:r>
        <w:rPr>
          <w:rStyle w:val="docarticle-number"/>
          <w:rFonts w:ascii="Helvetica" w:eastAsia="Times New Roman" w:hAnsi="Helvetica" w:cs="Helvetica"/>
          <w:b/>
          <w:bCs/>
        </w:rPr>
        <w:t xml:space="preserve">Статья 114. </w:t>
      </w:r>
      <w:r>
        <w:rPr>
          <w:rStyle w:val="docarticle-name"/>
          <w:rFonts w:ascii="Helvetica" w:eastAsia="Times New Roman" w:hAnsi="Helvetica" w:cs="Helvetica"/>
          <w:b/>
          <w:bCs/>
        </w:rPr>
        <w:t>Государственная регистрация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Государственная регистрация жилищного коо</w:t>
      </w:r>
      <w:r>
        <w:rPr>
          <w:rFonts w:ascii="Georgia" w:hAnsi="Georgia"/>
        </w:rPr>
        <w:t>ператива осуществляется в соответствии с законодательством о государственной регистрации юридических лиц</w:t>
      </w:r>
      <w:r>
        <w:rPr>
          <w:rFonts w:ascii="Georgia" w:hAnsi="Georgia"/>
        </w:rPr>
        <w:t>.</w:t>
      </w:r>
    </w:p>
    <w:p w:rsidR="00000000" w:rsidRDefault="00F52A19">
      <w:pPr>
        <w:divId w:val="716928546"/>
        <w:rPr>
          <w:rFonts w:ascii="Helvetica" w:eastAsia="Times New Roman" w:hAnsi="Helvetica" w:cs="Helvetica"/>
          <w:b/>
          <w:bCs/>
        </w:rPr>
      </w:pPr>
      <w:r>
        <w:rPr>
          <w:rStyle w:val="docarticle-number"/>
          <w:rFonts w:ascii="Helvetica" w:eastAsia="Times New Roman" w:hAnsi="Helvetica" w:cs="Helvetica"/>
          <w:b/>
          <w:bCs/>
        </w:rPr>
        <w:t xml:space="preserve">Статья 115. </w:t>
      </w:r>
      <w:r>
        <w:rPr>
          <w:rStyle w:val="docarticle-name"/>
          <w:rFonts w:ascii="Helvetica" w:eastAsia="Times New Roman" w:hAnsi="Helvetica" w:cs="Helvetica"/>
          <w:b/>
          <w:bCs/>
        </w:rPr>
        <w:t>Органы управления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Органами управления жилищного кооператива являются</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1) общее собрание членов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3) правление жилищного кооператива и председатель правления жилищного кооператива</w:t>
      </w:r>
      <w:r>
        <w:rPr>
          <w:rFonts w:ascii="Georgia" w:hAnsi="Georgia"/>
        </w:rPr>
        <w:t>.</w:t>
      </w:r>
    </w:p>
    <w:p w:rsidR="00000000" w:rsidRDefault="00F52A19">
      <w:pPr>
        <w:divId w:val="690686026"/>
        <w:rPr>
          <w:rFonts w:ascii="Helvetica" w:eastAsia="Times New Roman" w:hAnsi="Helvetica" w:cs="Helvetica"/>
          <w:b/>
          <w:bCs/>
        </w:rPr>
      </w:pPr>
      <w:r>
        <w:rPr>
          <w:rStyle w:val="docarticle-number"/>
          <w:rFonts w:ascii="Helvetica" w:eastAsia="Times New Roman" w:hAnsi="Helvetica" w:cs="Helvetica"/>
          <w:b/>
          <w:bCs/>
        </w:rPr>
        <w:t xml:space="preserve">Статья 116. </w:t>
      </w:r>
      <w:r>
        <w:rPr>
          <w:rStyle w:val="docarticle-name"/>
          <w:rFonts w:ascii="Helvetica" w:eastAsia="Times New Roman" w:hAnsi="Helvetica" w:cs="Helvetica"/>
          <w:b/>
          <w:bCs/>
        </w:rPr>
        <w:t>Управлен</w:t>
      </w:r>
      <w:r>
        <w:rPr>
          <w:rStyle w:val="docarticle-name"/>
          <w:rFonts w:ascii="Helvetica" w:eastAsia="Times New Roman" w:hAnsi="Helvetica" w:cs="Helvetica"/>
          <w:b/>
          <w:bCs/>
        </w:rPr>
        <w:t>ие в жилищном кооператив</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Компетенция общего собрания членов жилищного кооператива (конференции) определяется уставом кооператива в соответствии с настоящим Кодексом</w:t>
      </w:r>
      <w:r>
        <w:rPr>
          <w:rFonts w:ascii="Georgia" w:hAnsi="Georgia"/>
        </w:rPr>
        <w:t>.</w:t>
      </w:r>
    </w:p>
    <w:p w:rsidR="00000000" w:rsidRDefault="00F52A19">
      <w:pPr>
        <w:divId w:val="203518341"/>
        <w:rPr>
          <w:rFonts w:ascii="Helvetica" w:eastAsia="Times New Roman" w:hAnsi="Helvetica" w:cs="Helvetica"/>
          <w:b/>
          <w:bCs/>
        </w:rPr>
      </w:pPr>
      <w:r>
        <w:rPr>
          <w:rStyle w:val="docarticle-number"/>
          <w:rFonts w:ascii="Helvetica" w:eastAsia="Times New Roman" w:hAnsi="Helvetica" w:cs="Helvetica"/>
          <w:b/>
          <w:bCs/>
        </w:rPr>
        <w:t xml:space="preserve">Статья 116.1. </w:t>
      </w:r>
      <w:r>
        <w:rPr>
          <w:rStyle w:val="docarticle-name"/>
          <w:rFonts w:ascii="Helvetica" w:eastAsia="Times New Roman" w:hAnsi="Helvetica" w:cs="Helvetica"/>
          <w:b/>
          <w:bCs/>
        </w:rPr>
        <w:t>Требования к должностным лицам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Членами правления жилищного кооператива (в то</w:t>
      </w:r>
      <w:r>
        <w:rPr>
          <w:rFonts w:ascii="Georgia" w:hAnsi="Georgia"/>
        </w:rPr>
        <w:t>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r>
        <w:rPr>
          <w:rFonts w:ascii="Georgia" w:hAnsi="Georgia"/>
        </w:rPr>
        <w:t>:</w:t>
      </w:r>
    </w:p>
    <w:p w:rsidR="00000000" w:rsidRDefault="00F52A19">
      <w:pPr>
        <w:spacing w:after="223"/>
        <w:jc w:val="both"/>
        <w:divId w:val="376273084"/>
        <w:rPr>
          <w:rFonts w:ascii="Georgia" w:hAnsi="Georgia"/>
        </w:rPr>
      </w:pPr>
      <w:r>
        <w:rPr>
          <w:rFonts w:ascii="Georgia" w:hAnsi="Georgia"/>
        </w:rPr>
        <w:t>1) имеющие судимость за умышленн</w:t>
      </w:r>
      <w:r>
        <w:rPr>
          <w:rFonts w:ascii="Georgia" w:hAnsi="Georgia"/>
        </w:rPr>
        <w:t>ые преступления</w:t>
      </w:r>
      <w:r>
        <w:rPr>
          <w:rFonts w:ascii="Georgia" w:hAnsi="Georgia"/>
        </w:rPr>
        <w:t>;</w:t>
      </w:r>
    </w:p>
    <w:p w:rsidR="00000000" w:rsidRDefault="00F52A19">
      <w:pPr>
        <w:spacing w:after="223"/>
        <w:jc w:val="both"/>
        <w:divId w:val="376273084"/>
        <w:rPr>
          <w:rFonts w:ascii="Georgia" w:hAnsi="Georgia"/>
        </w:rPr>
      </w:pPr>
      <w:r>
        <w:rPr>
          <w:rFonts w:ascii="Georgia" w:hAnsi="Georgia"/>
        </w:rPr>
        <w:t>2) в отношении которых не истек срок, в течение которого они считаются подвергнутыми административному наказанию в виде дисквалификации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которые ранее занимали должности руководителя, его заместителя или главного бухгалтера (бухгалтера </w:t>
      </w:r>
      <w:r>
        <w:rPr>
          <w:rFonts w:ascii="Georgia" w:hAnsi="Georgia"/>
        </w:rPr>
        <w:t>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w:t>
      </w:r>
      <w:r>
        <w:rPr>
          <w:rFonts w:ascii="Georgia" w:hAnsi="Georgia"/>
        </w:rPr>
        <w:t>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w:t>
      </w:r>
      <w:r>
        <w:rPr>
          <w:rFonts w:ascii="Georgia" w:hAnsi="Georgia"/>
        </w:rPr>
        <w:t xml:space="preserve">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w:t>
      </w:r>
      <w:r>
        <w:rPr>
          <w:rFonts w:ascii="Georgia" w:hAnsi="Georgia"/>
        </w:rPr>
        <w:t>несостоятельности (банкротстве), прошло менее чем три года</w:t>
      </w:r>
      <w:r>
        <w:rPr>
          <w:rFonts w:ascii="Georgia" w:hAnsi="Georgia"/>
        </w:rPr>
        <w:t>.</w:t>
      </w:r>
    </w:p>
    <w:p w:rsidR="00000000" w:rsidRDefault="00F52A19">
      <w:pPr>
        <w:divId w:val="390542377"/>
        <w:rPr>
          <w:rFonts w:ascii="Helvetica" w:eastAsia="Times New Roman" w:hAnsi="Helvetica" w:cs="Helvetica"/>
          <w:b/>
          <w:bCs/>
        </w:rPr>
      </w:pPr>
      <w:r>
        <w:rPr>
          <w:rStyle w:val="docarticle-number"/>
          <w:rFonts w:ascii="Helvetica" w:eastAsia="Times New Roman" w:hAnsi="Helvetica" w:cs="Helvetica"/>
          <w:b/>
          <w:bCs/>
        </w:rPr>
        <w:t xml:space="preserve">Статья 117. </w:t>
      </w:r>
      <w:r>
        <w:rPr>
          <w:rStyle w:val="docarticle-name"/>
          <w:rFonts w:ascii="Helvetica" w:eastAsia="Times New Roman" w:hAnsi="Helvetica" w:cs="Helvetica"/>
          <w:b/>
          <w:bCs/>
        </w:rPr>
        <w:t>Общее собрание членов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w:t>
      </w:r>
      <w:r>
        <w:rPr>
          <w:rFonts w:ascii="Georgia" w:hAnsi="Georgia"/>
        </w:rPr>
        <w:t>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w:t>
      </w:r>
      <w:r>
        <w:rPr>
          <w:rFonts w:ascii="Georgia" w:hAnsi="Georgia"/>
        </w:rPr>
        <w:t>их на таком общем собрании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3. Общее собрание членов жилищного кооператива избирает органы управления жи</w:t>
      </w:r>
      <w:r>
        <w:rPr>
          <w:rFonts w:ascii="Georgia" w:hAnsi="Georgia"/>
        </w:rPr>
        <w:t>лищного кооператива и органы контроля за его деятельностью</w:t>
      </w:r>
      <w:r>
        <w:rPr>
          <w:rFonts w:ascii="Georgia" w:hAnsi="Georgia"/>
        </w:rPr>
        <w:t>.</w:t>
      </w:r>
    </w:p>
    <w:p w:rsidR="00000000" w:rsidRDefault="00F52A19">
      <w:pPr>
        <w:spacing w:after="223"/>
        <w:jc w:val="both"/>
        <w:divId w:val="376273084"/>
        <w:rPr>
          <w:rFonts w:ascii="Georgia" w:hAnsi="Georgia"/>
        </w:rPr>
      </w:pPr>
      <w:r>
        <w:rPr>
          <w:rFonts w:ascii="Georgia" w:hAnsi="Georgia"/>
        </w:rPr>
        <w:t>4. Решение общего собрания членов жилищного кооператива оформляется протоколом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В случае, предусмотренном </w:t>
      </w:r>
      <w:hyperlink r:id="rId213" w:anchor="/document/99/901919946/XA00MEQ2N7/" w:tgtFrame="_self" w:history="1">
        <w:r>
          <w:rPr>
            <w:rStyle w:val="a4"/>
            <w:rFonts w:ascii="Georgia" w:hAnsi="Georgia"/>
          </w:rPr>
          <w:t>частью 1.1 статьи 113 настоящего Кодекса</w:t>
        </w:r>
      </w:hyperlink>
      <w:r>
        <w:rPr>
          <w:rFonts w:ascii="Georgia" w:hAnsi="Georgia"/>
        </w:rPr>
        <w:t xml:space="preserve">, проведение общего собрания членов жилищного кооператива с использованием системы осуществляется с соблюдением требований, установленных </w:t>
      </w:r>
      <w:hyperlink r:id="rId214" w:anchor="/document/99/901919946/XA00MEA2N5/" w:tgtFrame="_self" w:history="1">
        <w:r>
          <w:rPr>
            <w:rStyle w:val="a4"/>
            <w:rFonts w:ascii="Georgia" w:hAnsi="Georgia"/>
          </w:rPr>
          <w:t>статьей 47.1 настоящего Кодекса</w:t>
        </w:r>
      </w:hyperlink>
      <w:r>
        <w:rPr>
          <w:rFonts w:ascii="Georgia" w:hAnsi="Georgia"/>
        </w:rPr>
        <w:t>.</w:t>
      </w:r>
    </w:p>
    <w:p w:rsidR="00000000" w:rsidRDefault="00F52A19">
      <w:pPr>
        <w:divId w:val="697655499"/>
        <w:rPr>
          <w:rFonts w:ascii="Helvetica" w:eastAsia="Times New Roman" w:hAnsi="Helvetica" w:cs="Helvetica"/>
          <w:b/>
          <w:bCs/>
        </w:rPr>
      </w:pPr>
      <w:r>
        <w:rPr>
          <w:rStyle w:val="docarticle-number"/>
          <w:rFonts w:ascii="Helvetica" w:eastAsia="Times New Roman" w:hAnsi="Helvetica" w:cs="Helvetica"/>
          <w:b/>
          <w:bCs/>
        </w:rPr>
        <w:t xml:space="preserve">Статья 118. </w:t>
      </w:r>
      <w:r>
        <w:rPr>
          <w:rStyle w:val="docarticle-name"/>
          <w:rFonts w:ascii="Helvetica" w:eastAsia="Times New Roman" w:hAnsi="Helvetica" w:cs="Helvetica"/>
          <w:b/>
          <w:bCs/>
        </w:rPr>
        <w:t>Правление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w:t>
      </w:r>
      <w:r>
        <w:rPr>
          <w:rFonts w:ascii="Georgia" w:hAnsi="Georgia"/>
        </w:rPr>
        <w:t>торые определены уставом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3. Правлени</w:t>
      </w:r>
      <w:r>
        <w:rPr>
          <w:rFonts w:ascii="Georgia" w:hAnsi="Georgia"/>
        </w:rPr>
        <w:t>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4. П</w:t>
      </w:r>
      <w:r>
        <w:rPr>
          <w:rFonts w:ascii="Georgia" w:hAnsi="Georgia"/>
        </w:rPr>
        <w:t>равление жилищного кооператива подотчетно общему собранию членов кооператива (конференции)</w:t>
      </w:r>
      <w:r>
        <w:rPr>
          <w:rFonts w:ascii="Georgia" w:hAnsi="Georgia"/>
        </w:rPr>
        <w:t>.</w:t>
      </w:r>
    </w:p>
    <w:p w:rsidR="00000000" w:rsidRDefault="00F52A19">
      <w:pPr>
        <w:divId w:val="1762675985"/>
        <w:rPr>
          <w:rFonts w:ascii="Helvetica" w:eastAsia="Times New Roman" w:hAnsi="Helvetica" w:cs="Helvetica"/>
          <w:b/>
          <w:bCs/>
        </w:rPr>
      </w:pPr>
      <w:r>
        <w:rPr>
          <w:rStyle w:val="docarticle-number"/>
          <w:rFonts w:ascii="Helvetica" w:eastAsia="Times New Roman" w:hAnsi="Helvetica" w:cs="Helvetica"/>
          <w:b/>
          <w:bCs/>
        </w:rPr>
        <w:t xml:space="preserve">Статья 119. </w:t>
      </w:r>
      <w:r>
        <w:rPr>
          <w:rStyle w:val="docarticle-name"/>
          <w:rFonts w:ascii="Helvetica" w:eastAsia="Times New Roman" w:hAnsi="Helvetica" w:cs="Helvetica"/>
          <w:b/>
          <w:bCs/>
        </w:rPr>
        <w:t>Председатель правления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Председатель правления жилищного кооператива избирается правлением жилищного кооператива из своего соста</w:t>
      </w:r>
      <w:r>
        <w:rPr>
          <w:rFonts w:ascii="Georgia" w:hAnsi="Georgia"/>
        </w:rPr>
        <w:t>ва на срок, определенный уставом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Председатель правления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1) обеспечивает выполнение решений правления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без доверенности действует от имени кооператива, в том числе представляет его интересы и с</w:t>
      </w:r>
      <w:r>
        <w:rPr>
          <w:rFonts w:ascii="Georgia" w:hAnsi="Georgia"/>
        </w:rPr>
        <w:t>овершает сделки</w:t>
      </w:r>
      <w:r>
        <w:rPr>
          <w:rFonts w:ascii="Georgia" w:hAnsi="Georgia"/>
        </w:rPr>
        <w:t>;</w:t>
      </w:r>
    </w:p>
    <w:p w:rsidR="00000000" w:rsidRDefault="00F52A19">
      <w:pPr>
        <w:spacing w:after="223"/>
        <w:jc w:val="both"/>
        <w:divId w:val="376273084"/>
        <w:rPr>
          <w:rFonts w:ascii="Georgia" w:hAnsi="Georgia"/>
        </w:rPr>
      </w:pPr>
      <w:r>
        <w:rPr>
          <w:rFonts w:ascii="Georgia" w:hAnsi="Georgia"/>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3. Председатель правления жилищного кооператива при осущест</w:t>
      </w:r>
      <w:r>
        <w:rPr>
          <w:rFonts w:ascii="Georgia" w:hAnsi="Georgia"/>
        </w:rPr>
        <w:t>влении прав и исполнении обязанностей должен действовать в интересах кооператива добросовестно и разумно</w:t>
      </w:r>
      <w:r>
        <w:rPr>
          <w:rFonts w:ascii="Georgia" w:hAnsi="Georgia"/>
        </w:rPr>
        <w:t>.</w:t>
      </w:r>
    </w:p>
    <w:p w:rsidR="00000000" w:rsidRDefault="00F52A19">
      <w:pPr>
        <w:divId w:val="635140907"/>
        <w:rPr>
          <w:rFonts w:ascii="Helvetica" w:eastAsia="Times New Roman" w:hAnsi="Helvetica" w:cs="Helvetica"/>
          <w:b/>
          <w:bCs/>
        </w:rPr>
      </w:pPr>
      <w:r>
        <w:rPr>
          <w:rStyle w:val="docarticle-number"/>
          <w:rFonts w:ascii="Helvetica" w:eastAsia="Times New Roman" w:hAnsi="Helvetica" w:cs="Helvetica"/>
          <w:b/>
          <w:bCs/>
        </w:rPr>
        <w:t xml:space="preserve">Статья 120. </w:t>
      </w:r>
      <w:r>
        <w:rPr>
          <w:rStyle w:val="docarticle-name"/>
          <w:rFonts w:ascii="Helvetica" w:eastAsia="Times New Roman" w:hAnsi="Helvetica" w:cs="Helvetica"/>
          <w:b/>
          <w:bCs/>
        </w:rPr>
        <w:t>Ревизионная комиссия (ревизор)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lastRenderedPageBreak/>
        <w:t>1. Для осуществления контроля за финансово-хозяйственной деятельностью жилищного кооп</w:t>
      </w:r>
      <w:r>
        <w:rPr>
          <w:rFonts w:ascii="Georgia" w:hAnsi="Georgia"/>
        </w:rPr>
        <w:t>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w:t>
      </w:r>
      <w:r>
        <w:rPr>
          <w:rFonts w:ascii="Georgia" w:hAnsi="Georgia"/>
        </w:rPr>
        <w:t>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Ревизионная комиссия жилищного кооператива из своего состава избирает председателя рев</w:t>
      </w:r>
      <w:r>
        <w:rPr>
          <w:rFonts w:ascii="Georgia" w:hAnsi="Georgia"/>
        </w:rPr>
        <w:t>изионной комиссии</w:t>
      </w:r>
      <w:r>
        <w:rPr>
          <w:rFonts w:ascii="Georgia" w:hAnsi="Georgia"/>
        </w:rPr>
        <w:t>.</w:t>
      </w:r>
    </w:p>
    <w:p w:rsidR="00000000" w:rsidRDefault="00F52A19">
      <w:pPr>
        <w:spacing w:after="223"/>
        <w:jc w:val="both"/>
        <w:divId w:val="376273084"/>
        <w:rPr>
          <w:rFonts w:ascii="Georgia" w:hAnsi="Georgia"/>
        </w:rPr>
      </w:pPr>
      <w:r>
        <w:rPr>
          <w:rFonts w:ascii="Georgia" w:hAnsi="Georgia"/>
        </w:rPr>
        <w:t>3. Ревизионная комиссия (ревизор)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1) в обязательном порядке проводит плановые ревизии финансово-хозяйственной деятельности жилищного кооператива не реже одного раза в год</w:t>
      </w:r>
      <w:r>
        <w:rPr>
          <w:rFonts w:ascii="Georgia" w:hAnsi="Georgia"/>
        </w:rPr>
        <w:t>;</w:t>
      </w:r>
    </w:p>
    <w:p w:rsidR="00000000" w:rsidRDefault="00F52A19">
      <w:pPr>
        <w:spacing w:after="223"/>
        <w:jc w:val="both"/>
        <w:divId w:val="376273084"/>
        <w:rPr>
          <w:rFonts w:ascii="Georgia" w:hAnsi="Georgia"/>
        </w:rPr>
      </w:pPr>
      <w:r>
        <w:rPr>
          <w:rFonts w:ascii="Georgia" w:hAnsi="Georgia"/>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r>
        <w:rPr>
          <w:rFonts w:ascii="Georgia" w:hAnsi="Georgia"/>
        </w:rPr>
        <w:t>;</w:t>
      </w:r>
    </w:p>
    <w:p w:rsidR="00000000" w:rsidRDefault="00F52A19">
      <w:pPr>
        <w:spacing w:after="223"/>
        <w:jc w:val="both"/>
        <w:divId w:val="376273084"/>
        <w:rPr>
          <w:rFonts w:ascii="Georgia" w:hAnsi="Georgia"/>
        </w:rPr>
      </w:pPr>
      <w:r>
        <w:rPr>
          <w:rFonts w:ascii="Georgia" w:hAnsi="Georgia"/>
        </w:rPr>
        <w:t>3) отчитывается перед общим собранием членов кооператива (конференцией) о своей деятельн</w:t>
      </w:r>
      <w:r>
        <w:rPr>
          <w:rFonts w:ascii="Georgia" w:hAnsi="Georgia"/>
        </w:rPr>
        <w:t>ости</w:t>
      </w:r>
      <w:r>
        <w:rPr>
          <w:rFonts w:ascii="Georgia" w:hAnsi="Georgia"/>
        </w:rPr>
        <w:t>.</w:t>
      </w:r>
    </w:p>
    <w:p w:rsidR="00000000" w:rsidRDefault="00F52A19">
      <w:pPr>
        <w:spacing w:after="223"/>
        <w:jc w:val="both"/>
        <w:divId w:val="376273084"/>
        <w:rPr>
          <w:rFonts w:ascii="Georgia" w:hAnsi="Georgia"/>
        </w:rPr>
      </w:pPr>
      <w:r>
        <w:rPr>
          <w:rFonts w:ascii="Georgia" w:hAnsi="Georgia"/>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5. Порядок работы ревизионной к</w:t>
      </w:r>
      <w:r>
        <w:rPr>
          <w:rFonts w:ascii="Georgia" w:hAnsi="Georgia"/>
        </w:rPr>
        <w:t>омиссии (ревизора) жилищного кооператива определяется уставом кооператива и другими документами кооператива</w:t>
      </w:r>
      <w:r>
        <w:rPr>
          <w:rFonts w:ascii="Georgia" w:hAnsi="Georgia"/>
        </w:rPr>
        <w:t>.</w:t>
      </w:r>
    </w:p>
    <w:p w:rsidR="00000000" w:rsidRDefault="00F52A19">
      <w:pPr>
        <w:divId w:val="1161192293"/>
        <w:rPr>
          <w:rFonts w:ascii="Helvetica" w:eastAsia="Times New Roman" w:hAnsi="Helvetica" w:cs="Helvetica"/>
          <w:b/>
          <w:bCs/>
        </w:rPr>
      </w:pPr>
      <w:r>
        <w:rPr>
          <w:rStyle w:val="docarticle-number"/>
          <w:rFonts w:ascii="Helvetica" w:eastAsia="Times New Roman" w:hAnsi="Helvetica" w:cs="Helvetica"/>
          <w:b/>
          <w:bCs/>
        </w:rPr>
        <w:t xml:space="preserve">Статья 121. </w:t>
      </w:r>
      <w:r>
        <w:rPr>
          <w:rStyle w:val="docarticle-name"/>
          <w:rFonts w:ascii="Helvetica" w:eastAsia="Times New Roman" w:hAnsi="Helvetica" w:cs="Helvetica"/>
          <w:b/>
          <w:bCs/>
        </w:rPr>
        <w:t>Прием в члены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 xml:space="preserve">1. Гражданин или юридическое лицо, желающие стать членом жилищного кооператива, подают в правление </w:t>
      </w:r>
      <w:r>
        <w:rPr>
          <w:rFonts w:ascii="Georgia" w:hAnsi="Georgia"/>
        </w:rPr>
        <w:t>жилищного кооператива заявление о приеме в члены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w:t>
      </w:r>
      <w:r>
        <w:rPr>
          <w:rFonts w:ascii="Georgia" w:hAnsi="Georgia"/>
        </w:rPr>
        <w:t>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r>
        <w:rPr>
          <w:rFonts w:ascii="Georgia" w:hAnsi="Georgia"/>
        </w:rPr>
        <w:t>.</w:t>
      </w:r>
    </w:p>
    <w:p w:rsidR="00000000" w:rsidRDefault="00F52A19">
      <w:pPr>
        <w:divId w:val="1000618780"/>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122. </w:t>
      </w:r>
      <w:r>
        <w:rPr>
          <w:rStyle w:val="docarticle-name"/>
          <w:rFonts w:ascii="Helvetica" w:eastAsia="Times New Roman" w:hAnsi="Helvetica" w:cs="Helvetica"/>
          <w:b/>
          <w:bCs/>
        </w:rPr>
        <w:t>Реорганизация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Жилищный кооператив по решению общего собрания его членов (конференции) может быть преобразован в товарищество собственников жилья</w:t>
      </w:r>
      <w:r>
        <w:rPr>
          <w:rFonts w:ascii="Georgia" w:hAnsi="Georgia"/>
        </w:rPr>
        <w:t>.</w:t>
      </w:r>
    </w:p>
    <w:p w:rsidR="00000000" w:rsidRDefault="00F52A19">
      <w:pPr>
        <w:divId w:val="884097869"/>
        <w:rPr>
          <w:rFonts w:ascii="Helvetica" w:eastAsia="Times New Roman" w:hAnsi="Helvetica" w:cs="Helvetica"/>
          <w:b/>
          <w:bCs/>
        </w:rPr>
      </w:pPr>
      <w:r>
        <w:rPr>
          <w:rStyle w:val="docarticle-number"/>
          <w:rFonts w:ascii="Helvetica" w:eastAsia="Times New Roman" w:hAnsi="Helvetica" w:cs="Helvetica"/>
          <w:b/>
          <w:bCs/>
        </w:rPr>
        <w:t xml:space="preserve">Статья 123. </w:t>
      </w:r>
      <w:r>
        <w:rPr>
          <w:rStyle w:val="docarticle-name"/>
          <w:rFonts w:ascii="Helvetica" w:eastAsia="Times New Roman" w:hAnsi="Helvetica" w:cs="Helvetica"/>
          <w:b/>
          <w:bCs/>
        </w:rPr>
        <w:t>Ликвидация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Жилищный кооператив может быть ликвид</w:t>
      </w:r>
      <w:r>
        <w:rPr>
          <w:rFonts w:ascii="Georgia" w:hAnsi="Georgia"/>
        </w:rPr>
        <w:t>ирован по основаниям и в порядке, которые предусмотрены гражданским законодательством</w:t>
      </w:r>
      <w:r>
        <w:rPr>
          <w:rFonts w:ascii="Georgia" w:hAnsi="Georgia"/>
        </w:rPr>
        <w:t>.</w:t>
      </w:r>
    </w:p>
    <w:p w:rsidR="00000000" w:rsidRDefault="00F52A19">
      <w:pPr>
        <w:divId w:val="2029021987"/>
        <w:rPr>
          <w:rFonts w:ascii="Helvetica" w:eastAsia="Times New Roman" w:hAnsi="Helvetica" w:cs="Helvetica"/>
          <w:b/>
          <w:bCs/>
        </w:rPr>
      </w:pPr>
      <w:r>
        <w:rPr>
          <w:rStyle w:val="docarticle-number"/>
          <w:rFonts w:ascii="Helvetica" w:eastAsia="Times New Roman" w:hAnsi="Helvetica" w:cs="Helvetica"/>
          <w:b/>
          <w:bCs/>
        </w:rPr>
        <w:t xml:space="preserve">Статья 123.1. </w:t>
      </w:r>
      <w:r>
        <w:rPr>
          <w:rStyle w:val="docarticle-name"/>
          <w:rFonts w:ascii="Helvetica" w:eastAsia="Times New Roman" w:hAnsi="Helvetica" w:cs="Helvetica"/>
          <w:b/>
          <w:bCs/>
        </w:rPr>
        <w:t>Особенности организации и деятельности жилищно-строительного кооператива, осуществляющего строительство многоквартирного дом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lastRenderedPageBreak/>
        <w:t>1. Жилищно-строительный коопе</w:t>
      </w:r>
      <w:r>
        <w:rPr>
          <w:rFonts w:ascii="Georgia" w:hAnsi="Georgia"/>
        </w:rPr>
        <w:t>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w:t>
      </w:r>
      <w:r>
        <w:rPr>
          <w:rFonts w:ascii="Georgia" w:hAnsi="Georgia"/>
        </w:rPr>
        <w:t>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rFonts w:ascii="Georgia" w:hAnsi="Georgia"/>
        </w:rPr>
        <w:t>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r>
        <w:rPr>
          <w:rFonts w:ascii="Georgia" w:hAnsi="Georgia"/>
        </w:rPr>
        <w:t>:</w:t>
      </w:r>
    </w:p>
    <w:p w:rsidR="00000000" w:rsidRDefault="00F52A19">
      <w:pPr>
        <w:spacing w:after="223"/>
        <w:jc w:val="both"/>
        <w:divId w:val="376273084"/>
        <w:rPr>
          <w:rFonts w:ascii="Georgia" w:hAnsi="Georgia"/>
        </w:rPr>
      </w:pPr>
      <w:r>
        <w:rPr>
          <w:rFonts w:ascii="Georgia" w:hAnsi="Georgia"/>
        </w:rPr>
        <w:t>1) количество членов жилищно-строительного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разрешение на строительство много</w:t>
      </w:r>
      <w:r>
        <w:rPr>
          <w:rFonts w:ascii="Georgia" w:hAnsi="Georgia"/>
        </w:rPr>
        <w:t>квартирного дома, в строительстве которого своими средствами участвуют члены жилищно-строительного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3) права жилищно-строительного кооператива на земельный участок, в том числе реквизиты правоустанавливающего документа на земельный участок, све</w:t>
      </w:r>
      <w:r>
        <w:rPr>
          <w:rFonts w:ascii="Georgia" w:hAnsi="Georgia"/>
        </w:rPr>
        <w:t>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w:t>
      </w:r>
      <w:r>
        <w:rPr>
          <w:rFonts w:ascii="Georgia" w:hAnsi="Georgia"/>
        </w:rPr>
        <w:t>ментах благоустройства</w:t>
      </w:r>
      <w:r>
        <w:rPr>
          <w:rFonts w:ascii="Georgia" w:hAnsi="Georgia"/>
        </w:rPr>
        <w:t>;</w:t>
      </w:r>
    </w:p>
    <w:p w:rsidR="00000000" w:rsidRDefault="00F52A19">
      <w:pPr>
        <w:spacing w:after="223"/>
        <w:jc w:val="both"/>
        <w:divId w:val="376273084"/>
        <w:rPr>
          <w:rFonts w:ascii="Georgia" w:hAnsi="Georgia"/>
        </w:rPr>
      </w:pPr>
      <w:r>
        <w:rPr>
          <w:rFonts w:ascii="Georgia" w:hAnsi="Georgia"/>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r>
        <w:rPr>
          <w:rFonts w:ascii="Georgia" w:hAnsi="Georgia"/>
        </w:rPr>
        <w:t>;</w:t>
      </w:r>
    </w:p>
    <w:p w:rsidR="00000000" w:rsidRDefault="00F52A19">
      <w:pPr>
        <w:spacing w:after="223"/>
        <w:jc w:val="both"/>
        <w:divId w:val="376273084"/>
        <w:rPr>
          <w:rFonts w:ascii="Georgia" w:hAnsi="Georgia"/>
        </w:rPr>
      </w:pPr>
      <w:r>
        <w:rPr>
          <w:rFonts w:ascii="Georgia" w:hAnsi="Georgia"/>
        </w:rPr>
        <w:t>5) количество жилых помещений в строящемся многокв</w:t>
      </w:r>
      <w:r>
        <w:rPr>
          <w:rFonts w:ascii="Georgia" w:hAnsi="Georgia"/>
        </w:rPr>
        <w:t>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6) предполагаемый срок получения </w:t>
      </w:r>
      <w:r>
        <w:rPr>
          <w:rFonts w:ascii="Georgia" w:hAnsi="Georgia"/>
        </w:rPr>
        <w:t>разрешения на ввод в эксплуатацию строящегося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r>
        <w:rPr>
          <w:rFonts w:ascii="Georgia" w:hAnsi="Georgia"/>
        </w:rPr>
        <w:t>:</w:t>
      </w:r>
    </w:p>
    <w:p w:rsidR="00000000" w:rsidRDefault="00F52A19">
      <w:pPr>
        <w:spacing w:after="223"/>
        <w:jc w:val="both"/>
        <w:divId w:val="376273084"/>
        <w:rPr>
          <w:rFonts w:ascii="Georgia" w:hAnsi="Georgia"/>
        </w:rPr>
      </w:pPr>
      <w:r>
        <w:rPr>
          <w:rFonts w:ascii="Georgia" w:hAnsi="Georgia"/>
        </w:rPr>
        <w:t>1) заключение экспертизы проектной док</w:t>
      </w:r>
      <w:r>
        <w:rPr>
          <w:rFonts w:ascii="Georgia" w:hAnsi="Georgia"/>
        </w:rPr>
        <w:t>ументации, если проведение такой экспертизы установлено федеральным законом</w:t>
      </w:r>
      <w:r>
        <w:rPr>
          <w:rFonts w:ascii="Georgia" w:hAnsi="Georgia"/>
        </w:rPr>
        <w:t>;</w:t>
      </w:r>
    </w:p>
    <w:p w:rsidR="00000000" w:rsidRDefault="00F52A19">
      <w:pPr>
        <w:spacing w:after="223"/>
        <w:jc w:val="both"/>
        <w:divId w:val="376273084"/>
        <w:rPr>
          <w:rFonts w:ascii="Georgia" w:hAnsi="Georgia"/>
        </w:rPr>
      </w:pPr>
      <w:r>
        <w:rPr>
          <w:rFonts w:ascii="Georgia" w:hAnsi="Georgia"/>
        </w:rPr>
        <w:t>2) проектную документацию, включающую в себя все внесенные в нее изменения</w:t>
      </w:r>
      <w:r>
        <w:rPr>
          <w:rFonts w:ascii="Georgia" w:hAnsi="Georgia"/>
        </w:rPr>
        <w:t>;</w:t>
      </w:r>
    </w:p>
    <w:p w:rsidR="00000000" w:rsidRDefault="00F52A19">
      <w:pPr>
        <w:spacing w:after="223"/>
        <w:jc w:val="both"/>
        <w:divId w:val="376273084"/>
        <w:rPr>
          <w:rFonts w:ascii="Georgia" w:hAnsi="Georgia"/>
        </w:rPr>
      </w:pPr>
      <w:r>
        <w:rPr>
          <w:rFonts w:ascii="Georgia" w:hAnsi="Georgia"/>
        </w:rPr>
        <w:t>3) документы, подтверждающие права жилищно-строительного кооператива на земельный участок</w:t>
      </w:r>
      <w:r>
        <w:rPr>
          <w:rFonts w:ascii="Georgia" w:hAnsi="Georgia"/>
        </w:rPr>
        <w:t>;</w:t>
      </w:r>
    </w:p>
    <w:p w:rsidR="00000000" w:rsidRDefault="00F52A19">
      <w:pPr>
        <w:spacing w:after="223"/>
        <w:jc w:val="both"/>
        <w:divId w:val="376273084"/>
        <w:rPr>
          <w:rFonts w:ascii="Georgia" w:hAnsi="Georgia"/>
        </w:rPr>
      </w:pPr>
      <w:r>
        <w:rPr>
          <w:rFonts w:ascii="Georgia" w:hAnsi="Georgia"/>
        </w:rPr>
        <w:t>4) протоколы</w:t>
      </w:r>
      <w:r>
        <w:rPr>
          <w:rFonts w:ascii="Georgia" w:hAnsi="Georgia"/>
        </w:rPr>
        <w:t xml:space="preserve"> общих собраний членов жилищно-строительного кооператива, заседаний его правления и ревизионной комиссии (ревизора)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5) документы, подтверждающие итоги голосования, в том числе бюллетени для голосования, и доверенности на участие в общем собран</w:t>
      </w:r>
      <w:r>
        <w:rPr>
          <w:rFonts w:ascii="Georgia" w:hAnsi="Georgia"/>
        </w:rPr>
        <w:t>ии членов жилищно-строительного кооператива или копии таких доверенностей</w:t>
      </w:r>
      <w:r>
        <w:rPr>
          <w:rFonts w:ascii="Georgia" w:hAnsi="Georgia"/>
        </w:rPr>
        <w:t>;</w:t>
      </w:r>
    </w:p>
    <w:p w:rsidR="00000000" w:rsidRDefault="00F52A19">
      <w:pPr>
        <w:spacing w:after="223"/>
        <w:jc w:val="both"/>
        <w:divId w:val="376273084"/>
        <w:rPr>
          <w:rFonts w:ascii="Georgia" w:hAnsi="Georgia"/>
        </w:rPr>
      </w:pPr>
      <w:r>
        <w:rPr>
          <w:rFonts w:ascii="Georgia" w:hAnsi="Georgia"/>
        </w:rPr>
        <w:t>6) заключения ревизионной комиссии (ревизора) жилищно-строительного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3. Жилищно-строительный кооператив обязан вести, в том числе в системе, реест</w:t>
      </w:r>
      <w:r>
        <w:rPr>
          <w:rFonts w:ascii="Georgia" w:hAnsi="Georgia"/>
        </w:rPr>
        <w:t>р своих членов, содержащий следующие сведения</w:t>
      </w:r>
      <w:r>
        <w:rPr>
          <w:rFonts w:ascii="Georgia" w:hAnsi="Georgia"/>
        </w:rPr>
        <w:t>:</w:t>
      </w:r>
    </w:p>
    <w:p w:rsidR="00000000" w:rsidRDefault="00F52A19">
      <w:pPr>
        <w:spacing w:after="223"/>
        <w:jc w:val="both"/>
        <w:divId w:val="376273084"/>
        <w:rPr>
          <w:rFonts w:ascii="Georgia" w:hAnsi="Georgia"/>
        </w:rPr>
      </w:pPr>
      <w:r>
        <w:rPr>
          <w:rFonts w:ascii="Georgia" w:hAnsi="Georgia"/>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r>
        <w:rPr>
          <w:rFonts w:ascii="Georgia" w:hAnsi="Georgia"/>
        </w:rPr>
        <w:t>;</w:t>
      </w:r>
    </w:p>
    <w:p w:rsidR="00000000" w:rsidRDefault="00F52A19">
      <w:pPr>
        <w:spacing w:after="223"/>
        <w:jc w:val="both"/>
        <w:divId w:val="376273084"/>
        <w:rPr>
          <w:rFonts w:ascii="Georgia" w:hAnsi="Georgia"/>
        </w:rPr>
      </w:pPr>
      <w:r>
        <w:rPr>
          <w:rFonts w:ascii="Georgia" w:hAnsi="Georgia"/>
        </w:rPr>
        <w:t>2) опреде</w:t>
      </w:r>
      <w:r>
        <w:rPr>
          <w:rFonts w:ascii="Georgia" w:hAnsi="Georgia"/>
        </w:rPr>
        <w:t>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r>
        <w:rPr>
          <w:rFonts w:ascii="Georgia" w:hAnsi="Georgia"/>
        </w:rPr>
        <w:t>;</w:t>
      </w:r>
    </w:p>
    <w:p w:rsidR="00000000" w:rsidRDefault="00F52A19">
      <w:pPr>
        <w:spacing w:after="223"/>
        <w:jc w:val="both"/>
        <w:divId w:val="376273084"/>
        <w:rPr>
          <w:rFonts w:ascii="Georgia" w:hAnsi="Georgia"/>
        </w:rPr>
      </w:pPr>
      <w:r>
        <w:rPr>
          <w:rFonts w:ascii="Georgia" w:hAnsi="Georgia"/>
        </w:rPr>
        <w:t>3) размер вступительных и паевых взносов в отношении к</w:t>
      </w:r>
      <w:r>
        <w:rPr>
          <w:rFonts w:ascii="Georgia" w:hAnsi="Georgia"/>
        </w:rPr>
        <w:t>аждого члена жилищно-строительного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w:t>
      </w:r>
      <w:r>
        <w:rPr>
          <w:rFonts w:ascii="Georgia" w:hAnsi="Georgia"/>
        </w:rPr>
        <w:t>в жилищно-строительного кооператива, присутствовавших на таком общем собрании</w:t>
      </w:r>
      <w:r>
        <w:rPr>
          <w:rFonts w:ascii="Georgia" w:hAnsi="Georgia"/>
        </w:rPr>
        <w:t>.</w:t>
      </w:r>
    </w:p>
    <w:p w:rsidR="00000000" w:rsidRDefault="00F52A19">
      <w:pPr>
        <w:spacing w:after="223"/>
        <w:jc w:val="both"/>
        <w:divId w:val="376273084"/>
        <w:rPr>
          <w:rFonts w:ascii="Georgia" w:hAnsi="Georgia"/>
        </w:rPr>
      </w:pPr>
      <w:r>
        <w:rPr>
          <w:rFonts w:ascii="Georgia" w:hAnsi="Georgia"/>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w:t>
      </w:r>
      <w:r>
        <w:rPr>
          <w:rFonts w:ascii="Georgia" w:hAnsi="Georgia"/>
        </w:rPr>
        <w:t>)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w:t>
      </w:r>
      <w:r>
        <w:rPr>
          <w:rFonts w:ascii="Georgia" w:hAnsi="Georgia"/>
        </w:rPr>
        <w:t>ей главе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r>
        <w:rPr>
          <w:rFonts w:ascii="Georgia" w:hAnsi="Georgia"/>
        </w:rPr>
        <w:t>.</w:t>
      </w:r>
    </w:p>
    <w:p w:rsidR="00000000" w:rsidRDefault="00F52A19">
      <w:pPr>
        <w:divId w:val="1180385742"/>
        <w:rPr>
          <w:rFonts w:ascii="Helvetica" w:eastAsia="Times New Roman" w:hAnsi="Helvetica" w:cs="Helvetica"/>
          <w:b/>
          <w:bCs/>
        </w:rPr>
      </w:pPr>
      <w:r>
        <w:rPr>
          <w:rStyle w:val="docarticle-number"/>
          <w:rFonts w:ascii="Helvetica" w:eastAsia="Times New Roman" w:hAnsi="Helvetica" w:cs="Helvetica"/>
          <w:b/>
          <w:bCs/>
        </w:rPr>
        <w:t xml:space="preserve">Статья 123.2. </w:t>
      </w:r>
      <w:r>
        <w:rPr>
          <w:rStyle w:val="docarticle-name"/>
          <w:rFonts w:ascii="Helvetica" w:eastAsia="Times New Roman" w:hAnsi="Helvetica" w:cs="Helvetica"/>
          <w:b/>
          <w:bCs/>
        </w:rPr>
        <w:t>Контроль за деятельностью жилищно-строительного коопе</w:t>
      </w:r>
      <w:r>
        <w:rPr>
          <w:rStyle w:val="docarticle-name"/>
          <w:rFonts w:ascii="Helvetica" w:eastAsia="Times New Roman" w:hAnsi="Helvetica" w:cs="Helvetica"/>
          <w:b/>
          <w:bCs/>
        </w:rPr>
        <w:t>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r:id="rId215" w:anchor="/document/99/901919946/XA00MAQ2NC/" w:tgtFrame="_self" w:history="1">
        <w:r>
          <w:rPr>
            <w:rStyle w:val="a4"/>
            <w:rFonts w:ascii="Georgia" w:hAnsi="Georgia"/>
          </w:rPr>
          <w:t>части 3 статьи 110 настоящего Кодекса</w:t>
        </w:r>
      </w:hyperlink>
      <w:r>
        <w:rPr>
          <w:rFonts w:ascii="Georgia" w:hAnsi="Georgia"/>
        </w:rPr>
        <w:t xml:space="preserve">, за исключением последующего содержания многоквартирного дома, и </w:t>
      </w:r>
      <w:hyperlink r:id="rId216" w:anchor="/document/99/901919946/XA00MBO2N7/" w:tgtFrame="_self" w:history="1">
        <w:r>
          <w:rPr>
            <w:rStyle w:val="a4"/>
            <w:rFonts w:ascii="Georgia" w:hAnsi="Georgia"/>
          </w:rPr>
          <w:t>ста</w:t>
        </w:r>
        <w:r>
          <w:rPr>
            <w:rStyle w:val="a4"/>
            <w:rFonts w:ascii="Georgia" w:hAnsi="Georgia"/>
          </w:rPr>
          <w:t>тьи 123.1 настоящего Кодекса</w:t>
        </w:r>
      </w:hyperlink>
      <w:r>
        <w:rPr>
          <w:rFonts w:ascii="Georgia" w:hAnsi="Georgia"/>
        </w:rPr>
        <w:t xml:space="preserve">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w:t>
      </w:r>
      <w:r>
        <w:rPr>
          <w:rFonts w:ascii="Georgia" w:hAnsi="Georgia"/>
        </w:rPr>
        <w:t xml:space="preserve">зор в порядке, предусмотренном </w:t>
      </w:r>
      <w:hyperlink r:id="rId217" w:anchor="/document/99/901919946/XA00MFU2O7/" w:tgtFrame="_self" w:history="1">
        <w:r>
          <w:rPr>
            <w:rStyle w:val="a4"/>
            <w:rFonts w:ascii="Georgia" w:hAnsi="Georgia"/>
          </w:rPr>
          <w:t>статьей 20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2. Контролирующий орган при осуществлении контроля вправе</w:t>
      </w:r>
      <w:r>
        <w:rPr>
          <w:rFonts w:ascii="Georgia" w:hAnsi="Georgia"/>
        </w:rPr>
        <w:t>:</w:t>
      </w:r>
    </w:p>
    <w:p w:rsidR="00000000" w:rsidRDefault="00F52A19">
      <w:pPr>
        <w:spacing w:after="223"/>
        <w:jc w:val="both"/>
        <w:divId w:val="376273084"/>
        <w:rPr>
          <w:rFonts w:ascii="Georgia" w:hAnsi="Georgia"/>
        </w:rPr>
      </w:pPr>
      <w:r>
        <w:rPr>
          <w:rFonts w:ascii="Georgia" w:hAnsi="Georgia"/>
        </w:rPr>
        <w:t>1) получать в порядке межведомственного информац</w:t>
      </w:r>
      <w:r>
        <w:rPr>
          <w:rFonts w:ascii="Georgia" w:hAnsi="Georgia"/>
        </w:rPr>
        <w:t>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w:t>
      </w:r>
      <w:r>
        <w:rPr>
          <w:rFonts w:ascii="Georgia" w:hAnsi="Georgia"/>
        </w:rPr>
        <w:t>я за деятельностью жилищно-строительного кооператива, связанной с привлечением средств членов кооператива для строительства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 xml:space="preserve">1.1) осуществлять контроль за соблюдением жилищно-строительным кооперативом установленных </w:t>
      </w:r>
      <w:hyperlink r:id="rId218" w:anchor="/document/99/901919946/XA00MCA2NA/" w:tgtFrame="_self" w:history="1">
        <w:r>
          <w:rPr>
            <w:rStyle w:val="a4"/>
            <w:rFonts w:ascii="Georgia" w:hAnsi="Georgia"/>
          </w:rPr>
          <w:t>частью 1 статьи 123.1 настоящего Кодекса</w:t>
        </w:r>
      </w:hyperlink>
      <w:r>
        <w:rPr>
          <w:rFonts w:ascii="Georgia" w:hAnsi="Georgia"/>
        </w:rPr>
        <w:t xml:space="preserve"> требований к размещению им информации и документов</w:t>
      </w:r>
      <w:r>
        <w:rPr>
          <w:rFonts w:ascii="Georgia" w:hAnsi="Georgia"/>
        </w:rPr>
        <w:t>;</w:t>
      </w:r>
    </w:p>
    <w:p w:rsidR="00000000" w:rsidRDefault="00F52A19">
      <w:pPr>
        <w:spacing w:after="223"/>
        <w:jc w:val="both"/>
        <w:divId w:val="376273084"/>
        <w:rPr>
          <w:rFonts w:ascii="Georgia" w:hAnsi="Georgia"/>
        </w:rPr>
      </w:pPr>
      <w:r>
        <w:rPr>
          <w:rFonts w:ascii="Georgia" w:hAnsi="Georgia"/>
        </w:rPr>
        <w:t>2) получать в порядке межведомственного информационного взаимодействия от" органов местного сам</w:t>
      </w:r>
      <w:r>
        <w:rPr>
          <w:rFonts w:ascii="Georgia" w:hAnsi="Georgia"/>
        </w:rPr>
        <w:t xml:space="preserve">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w:t>
      </w:r>
      <w:r>
        <w:rPr>
          <w:rFonts w:ascii="Georgia" w:hAnsi="Georgia"/>
        </w:rPr>
        <w:t>том числе документы, связанные со строительством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w:t>
      </w:r>
      <w:r>
        <w:rPr>
          <w:rFonts w:ascii="Georgia" w:hAnsi="Georgia"/>
        </w:rPr>
        <w:t>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w:t>
      </w:r>
      <w:r>
        <w:rPr>
          <w:rFonts w:ascii="Georgia" w:hAnsi="Georgia"/>
        </w:rPr>
        <w:t>влечением денежных средств граждан для строительства жилищно-строительным кооперативом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w:t>
      </w:r>
      <w:r>
        <w:rPr>
          <w:rFonts w:ascii="Georgia" w:hAnsi="Georgia"/>
        </w:rPr>
        <w:t xml:space="preserve">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r:id="rId219" w:anchor="/document/99/901919946/XA00M8O2NE/" w:tgtFrame="_self" w:history="1">
        <w:r>
          <w:rPr>
            <w:rStyle w:val="a4"/>
            <w:rFonts w:ascii="Georgia" w:hAnsi="Georgia"/>
          </w:rPr>
          <w:t>пунктом 1 статьи 116.1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осуществлять в соответствии с </w:t>
      </w:r>
      <w:hyperlink r:id="rId220" w:anchor="/document/99/901919946/XA00MHU2O5/" w:tgtFrame="_self" w:history="1">
        <w:r>
          <w:rPr>
            <w:rStyle w:val="a4"/>
            <w:rFonts w:ascii="Georgia" w:hAnsi="Georgia"/>
          </w:rPr>
          <w:t>частью 4 настоящей статьи</w:t>
        </w:r>
      </w:hyperlink>
      <w:r>
        <w:rPr>
          <w:rFonts w:ascii="Georgia" w:hAnsi="Georgia"/>
        </w:rPr>
        <w:t xml:space="preserve"> проверку деятельности ж</w:t>
      </w:r>
      <w:r>
        <w:rPr>
          <w:rFonts w:ascii="Georgia" w:hAnsi="Georgia"/>
        </w:rPr>
        <w:t>илищно-строительного кооператива, связанной с привлечением средств членов кооператива для строительства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3.1) получать в порядке межведомственного информационного взаимодействия от органа регистрации прав документы и информацию, необх</w:t>
      </w:r>
      <w:r>
        <w:rPr>
          <w:rFonts w:ascii="Georgia" w:hAnsi="Georgia"/>
        </w:rPr>
        <w:t>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3.2) получать от жилищно-строительного коопера</w:t>
      </w:r>
      <w:r>
        <w:rPr>
          <w:rFonts w:ascii="Georgia" w:hAnsi="Georgia"/>
        </w:rPr>
        <w:t xml:space="preserve">тива и иных лиц, с которыми такой кооператив заключил договоры, связанные со строительством многоквартирного дома, в определенный </w:t>
      </w:r>
      <w:hyperlink r:id="rId221" w:anchor="/document/99/902135756/XA00MAE2NF/" w:history="1">
        <w:r>
          <w:rPr>
            <w:rStyle w:val="a4"/>
            <w:rFonts w:ascii="Georgia" w:hAnsi="Georgia"/>
          </w:rPr>
          <w:t xml:space="preserve">статьей 11 Федерального закона от 26 декабря 2008 </w:t>
        </w:r>
        <w:r>
          <w:rPr>
            <w:rStyle w:val="a4"/>
            <w:rFonts w:ascii="Georgia" w:hAnsi="Georgia"/>
          </w:rPr>
          <w:t>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 xml:space="preserve"> </w:t>
      </w:r>
      <w:r>
        <w:rPr>
          <w:rFonts w:ascii="Georgia" w:hAnsi="Georgia"/>
        </w:rPr>
        <w:t xml:space="preserve">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w:t>
      </w:r>
      <w:r>
        <w:rPr>
          <w:rFonts w:ascii="Georgia" w:hAnsi="Georgia"/>
        </w:rPr>
        <w:t>многоквартирного дома, и перечень которых устанавливается органами государственной власти субъектов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3.3) ежеквартально получать от жилищно-строительного кооператива отчетность об осуществлении деятельности жилищно-строительного коопер</w:t>
      </w:r>
      <w:r>
        <w:rPr>
          <w:rFonts w:ascii="Georgia" w:hAnsi="Georgia"/>
        </w:rPr>
        <w:t xml:space="preserve">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w:t>
      </w:r>
      <w:r>
        <w:rPr>
          <w:rFonts w:ascii="Georgia" w:hAnsi="Georgia"/>
        </w:rPr>
        <w:lastRenderedPageBreak/>
        <w:t>лицами, по формам и в поря</w:t>
      </w:r>
      <w:r>
        <w:rPr>
          <w:rFonts w:ascii="Georgia" w:hAnsi="Georgia"/>
        </w:rPr>
        <w:t>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w:t>
      </w:r>
      <w:r>
        <w:rPr>
          <w:rFonts w:ascii="Georgia" w:hAnsi="Georgia"/>
        </w:rPr>
        <w:t>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4) требовать от органов управления жилищно-строительного кооператива устранения выявленных нарушений</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рассматривать жалобы граждан и юридических лиц, связанные с нарушениями жилищно-строительным кооперативом требований </w:t>
      </w:r>
      <w:hyperlink r:id="rId222" w:anchor="/document/99/901919946/XA00MAQ2NC/" w:tgtFrame="_self" w:history="1">
        <w:r>
          <w:rPr>
            <w:rStyle w:val="a4"/>
            <w:rFonts w:ascii="Georgia" w:hAnsi="Georgia"/>
          </w:rPr>
          <w:t>части 3 статьи 110 настоящего Кодекса</w:t>
        </w:r>
      </w:hyperlink>
      <w:r>
        <w:rPr>
          <w:rFonts w:ascii="Georgia" w:hAnsi="Georgia"/>
        </w:rPr>
        <w:t xml:space="preserve">, за исключением последующего содержания многоквартирного дома, и </w:t>
      </w:r>
      <w:hyperlink r:id="rId223" w:anchor="/document/99/901919946/XA00MBO2N7/" w:tgtFrame="_self" w:history="1">
        <w:r>
          <w:rPr>
            <w:rStyle w:val="a4"/>
            <w:rFonts w:ascii="Georgia" w:hAnsi="Georgia"/>
          </w:rPr>
          <w:t>статьи 123.1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w:t>
      </w:r>
      <w:r>
        <w:rPr>
          <w:rFonts w:ascii="Georgia" w:hAnsi="Georgia"/>
        </w:rPr>
        <w:t>равонарушениях</w:t>
      </w:r>
      <w:r>
        <w:rPr>
          <w:rFonts w:ascii="Georgia" w:hAnsi="Georgia"/>
        </w:rPr>
        <w:t>;</w:t>
      </w:r>
    </w:p>
    <w:p w:rsidR="00000000" w:rsidRDefault="00F52A19">
      <w:pPr>
        <w:spacing w:after="223"/>
        <w:jc w:val="both"/>
        <w:divId w:val="376273084"/>
        <w:rPr>
          <w:rFonts w:ascii="Georgia" w:hAnsi="Georgia"/>
        </w:rPr>
      </w:pPr>
      <w:r>
        <w:rPr>
          <w:rFonts w:ascii="Georgia" w:hAnsi="Georgia"/>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w:t>
      </w:r>
      <w:r>
        <w:rPr>
          <w:rFonts w:ascii="Georgia" w:hAnsi="Georgia"/>
        </w:rPr>
        <w:t>их прав и интересов</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направлять в жилищно-строительный кооператив обязательные для исполнения предписания об устранении нарушений требований </w:t>
      </w:r>
      <w:hyperlink r:id="rId224" w:anchor="/document/99/901919946/XA00MAQ2NC/" w:tgtFrame="_self" w:history="1">
        <w:r>
          <w:rPr>
            <w:rStyle w:val="a4"/>
            <w:rFonts w:ascii="Georgia" w:hAnsi="Georgia"/>
          </w:rPr>
          <w:t>части 3 статьи 110 настоя</w:t>
        </w:r>
        <w:r>
          <w:rPr>
            <w:rStyle w:val="a4"/>
            <w:rFonts w:ascii="Georgia" w:hAnsi="Georgia"/>
          </w:rPr>
          <w:t>щего Кодекса</w:t>
        </w:r>
      </w:hyperlink>
      <w:r>
        <w:rPr>
          <w:rFonts w:ascii="Georgia" w:hAnsi="Georgia"/>
        </w:rPr>
        <w:t xml:space="preserve">, за исключением последующего содержания многоквартирного дома, и </w:t>
      </w:r>
      <w:hyperlink r:id="rId225" w:anchor="/document/99/901919946/XA00MBO2N7/" w:tgtFrame="_self" w:history="1">
        <w:r>
          <w:rPr>
            <w:rStyle w:val="a4"/>
            <w:rFonts w:ascii="Georgia" w:hAnsi="Georgia"/>
          </w:rPr>
          <w:t>статьи 123.1 настоящего Кодекса</w:t>
        </w:r>
      </w:hyperlink>
      <w:r>
        <w:rPr>
          <w:rFonts w:ascii="Georgia" w:hAnsi="Georgia"/>
        </w:rPr>
        <w:t xml:space="preserve"> и устанавливать сроки устранения таких нарушений</w:t>
      </w:r>
      <w:r>
        <w:rPr>
          <w:rFonts w:ascii="Georgia" w:hAnsi="Georgia"/>
        </w:rPr>
        <w:t>;</w:t>
      </w:r>
    </w:p>
    <w:p w:rsidR="00000000" w:rsidRDefault="00F52A19">
      <w:pPr>
        <w:spacing w:after="223"/>
        <w:jc w:val="both"/>
        <w:divId w:val="376273084"/>
        <w:rPr>
          <w:rFonts w:ascii="Georgia" w:hAnsi="Georgia"/>
        </w:rPr>
      </w:pPr>
      <w:r>
        <w:rPr>
          <w:rFonts w:ascii="Georgia" w:hAnsi="Georgia"/>
        </w:rPr>
        <w:t>8) приним</w:t>
      </w:r>
      <w:r>
        <w:rPr>
          <w:rFonts w:ascii="Georgia" w:hAnsi="Georgia"/>
        </w:rPr>
        <w:t>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9) направлять в правоохранительные </w:t>
      </w:r>
      <w:r>
        <w:rPr>
          <w:rFonts w:ascii="Georgia" w:hAnsi="Georgia"/>
        </w:rPr>
        <w:t>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Georgia" w:hAnsi="Georgia"/>
        </w:rPr>
        <w:t>;</w:t>
      </w:r>
    </w:p>
    <w:p w:rsidR="00000000" w:rsidRDefault="00F52A19">
      <w:pPr>
        <w:spacing w:after="223"/>
        <w:jc w:val="both"/>
        <w:divId w:val="376273084"/>
        <w:rPr>
          <w:rFonts w:ascii="Georgia" w:hAnsi="Georgia"/>
        </w:rPr>
      </w:pPr>
      <w:r>
        <w:rPr>
          <w:rFonts w:ascii="Georgia" w:hAnsi="Georgia"/>
        </w:rPr>
        <w:t>10) осуществлять иные предусмотренные федеральными законами полномочия</w:t>
      </w:r>
      <w:r>
        <w:rPr>
          <w:rFonts w:ascii="Georgia" w:hAnsi="Georgia"/>
        </w:rPr>
        <w:t>.</w:t>
      </w:r>
    </w:p>
    <w:p w:rsidR="00000000" w:rsidRDefault="00F52A19">
      <w:pPr>
        <w:spacing w:after="223"/>
        <w:jc w:val="both"/>
        <w:divId w:val="376273084"/>
        <w:rPr>
          <w:rFonts w:ascii="Georgia" w:hAnsi="Georgia"/>
        </w:rPr>
      </w:pPr>
      <w:r>
        <w:rPr>
          <w:rFonts w:ascii="Georgia" w:hAnsi="Georgia"/>
        </w:rPr>
        <w:t>3. В случае неисполнения жилищно-строител</w:t>
      </w:r>
      <w:r>
        <w:rPr>
          <w:rFonts w:ascii="Georgia" w:hAnsi="Georgia"/>
        </w:rPr>
        <w:t xml:space="preserve">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w:t>
      </w:r>
      <w:r>
        <w:rPr>
          <w:rFonts w:ascii="Georgia" w:hAnsi="Georgia"/>
        </w:rPr>
        <w:t xml:space="preserve">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w:t>
      </w:r>
      <w:r>
        <w:rPr>
          <w:rFonts w:ascii="Georgia" w:hAnsi="Georgia"/>
        </w:rPr>
        <w:t>его предписаний жилищно-строительным кооперативом вправе обратиться в суд с требованием о ликвидации этого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w:t>
      </w:r>
      <w:r>
        <w:rPr>
          <w:rFonts w:ascii="Georgia" w:hAnsi="Georgia"/>
        </w:rPr>
        <w:lastRenderedPageBreak/>
        <w:t xml:space="preserve">кооперативом обязательных требований </w:t>
      </w:r>
      <w:hyperlink r:id="rId226" w:anchor="/document/99/901919946/XA00MAQ2NC/" w:tgtFrame="_self" w:history="1">
        <w:r>
          <w:rPr>
            <w:rStyle w:val="a4"/>
            <w:rFonts w:ascii="Georgia" w:hAnsi="Georgia"/>
          </w:rPr>
          <w:t>части 3 статьи 110 настоящего Кодекса</w:t>
        </w:r>
      </w:hyperlink>
      <w:r>
        <w:rPr>
          <w:rFonts w:ascii="Georgia" w:hAnsi="Georgia"/>
        </w:rPr>
        <w:t xml:space="preserve">, за исключением последующего содержания многоквартирного дома, и </w:t>
      </w:r>
      <w:hyperlink r:id="rId227" w:anchor="/document/99/901919946/XA00MBO2N7/" w:tgtFrame="_self" w:history="1">
        <w:r>
          <w:rPr>
            <w:rStyle w:val="a4"/>
            <w:rFonts w:ascii="Georgia" w:hAnsi="Georgia"/>
          </w:rPr>
          <w:t>статьи 123.1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w:t>
      </w:r>
      <w:r>
        <w:rPr>
          <w:rFonts w:ascii="Georgia" w:hAnsi="Georgia"/>
        </w:rPr>
        <w:t>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r>
        <w:rPr>
          <w:rFonts w:ascii="Georgia" w:hAnsi="Georgia"/>
        </w:rPr>
        <w:t>.</w:t>
      </w:r>
    </w:p>
    <w:p w:rsidR="00000000" w:rsidRDefault="00F52A19">
      <w:pPr>
        <w:spacing w:after="223"/>
        <w:jc w:val="both"/>
        <w:divId w:val="376273084"/>
        <w:rPr>
          <w:rFonts w:ascii="Georgia" w:hAnsi="Georgia"/>
        </w:rPr>
      </w:pPr>
      <w:r>
        <w:rPr>
          <w:rFonts w:ascii="Georgia" w:hAnsi="Georgia"/>
        </w:rPr>
        <w:t>6. Основанием для проведения внеплановой про</w:t>
      </w:r>
      <w:r>
        <w:rPr>
          <w:rFonts w:ascii="Georgia" w:hAnsi="Georgia"/>
        </w:rPr>
        <w:t>верки является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r:id="rId228" w:anchor="/document/99/901919946/XA00MAQ2NC/" w:tgtFrame="_self" w:history="1">
        <w:r>
          <w:rPr>
            <w:rStyle w:val="a4"/>
            <w:rFonts w:ascii="Georgia" w:hAnsi="Georgia"/>
          </w:rPr>
          <w:t>части 3 с</w:t>
        </w:r>
        <w:r>
          <w:rPr>
            <w:rStyle w:val="a4"/>
            <w:rFonts w:ascii="Georgia" w:hAnsi="Georgia"/>
          </w:rPr>
          <w:t>татьи 110 настоящего Кодекса</w:t>
        </w:r>
      </w:hyperlink>
      <w:r>
        <w:rPr>
          <w:rFonts w:ascii="Georgia" w:hAnsi="Georgia"/>
        </w:rPr>
        <w:t xml:space="preserve">, за исключением последующего содержания многоквартирного дома, и </w:t>
      </w:r>
      <w:hyperlink r:id="rId229" w:anchor="/document/99/901919946/XA00MBO2N7/" w:tgtFrame="_self" w:history="1">
        <w:r>
          <w:rPr>
            <w:rStyle w:val="a4"/>
            <w:rFonts w:ascii="Georgia" w:hAnsi="Georgia"/>
          </w:rPr>
          <w:t>статьи 123.1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2) поступление в контролирующий орган обра</w:t>
      </w:r>
      <w:r>
        <w:rPr>
          <w:rFonts w:ascii="Georgia" w:hAnsi="Georgia"/>
        </w:rPr>
        <w:t>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w:t>
      </w:r>
      <w:r>
        <w:rPr>
          <w:rFonts w:ascii="Georgia" w:hAnsi="Georgia"/>
        </w:rPr>
        <w:t xml:space="preserve">кже из системы о фактах нарушения требований </w:t>
      </w:r>
      <w:hyperlink r:id="rId230" w:anchor="/document/99/901919946/XA00MAQ2NC/" w:tgtFrame="_self" w:history="1">
        <w:r>
          <w:rPr>
            <w:rStyle w:val="a4"/>
            <w:rFonts w:ascii="Georgia" w:hAnsi="Georgia"/>
          </w:rPr>
          <w:t>части 3 статьи 110 настоящего Кодекса</w:t>
        </w:r>
      </w:hyperlink>
      <w:r>
        <w:rPr>
          <w:rFonts w:ascii="Georgia" w:hAnsi="Georgia"/>
        </w:rPr>
        <w:t xml:space="preserve">, за исключением последующего содержания многоквартирного дома, и </w:t>
      </w:r>
      <w:hyperlink r:id="rId231" w:anchor="/document/99/901919946/XA00MBO2N7/" w:tgtFrame="_self" w:history="1">
        <w:r>
          <w:rPr>
            <w:rStyle w:val="a4"/>
            <w:rFonts w:ascii="Georgia" w:hAnsi="Georgia"/>
          </w:rPr>
          <w:t>статьи 123.1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Georgia" w:hAnsi="Georgia"/>
        </w:rPr>
        <w:t>.</w:t>
      </w:r>
    </w:p>
    <w:p w:rsidR="00000000" w:rsidRDefault="00F52A19">
      <w:pPr>
        <w:spacing w:after="223"/>
        <w:jc w:val="both"/>
        <w:divId w:val="376273084"/>
        <w:rPr>
          <w:rFonts w:ascii="Georgia" w:hAnsi="Georgia"/>
        </w:rPr>
      </w:pPr>
      <w:r>
        <w:rPr>
          <w:rFonts w:ascii="Georgia" w:hAnsi="Georgia"/>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w:t>
      </w:r>
      <w:r>
        <w:rPr>
          <w:rFonts w:ascii="Georgia" w:hAnsi="Georgia"/>
        </w:rPr>
        <w:t>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r>
        <w:rPr>
          <w:rFonts w:ascii="Georgia" w:hAnsi="Georgia"/>
        </w:rPr>
        <w:t>.</w:t>
      </w:r>
    </w:p>
    <w:p w:rsidR="00000000" w:rsidRDefault="00F52A19">
      <w:pPr>
        <w:divId w:val="158348253"/>
        <w:rPr>
          <w:rFonts w:ascii="Georgia" w:eastAsia="Times New Roman" w:hAnsi="Georgia"/>
          <w:sz w:val="35"/>
          <w:szCs w:val="35"/>
        </w:rPr>
      </w:pPr>
      <w:r>
        <w:rPr>
          <w:rStyle w:val="docchapter-number"/>
          <w:rFonts w:ascii="Georgia" w:eastAsia="Times New Roman" w:hAnsi="Georgia"/>
          <w:sz w:val="35"/>
          <w:szCs w:val="35"/>
        </w:rPr>
        <w:t xml:space="preserve">Глава 12. </w:t>
      </w:r>
      <w:r>
        <w:rPr>
          <w:rStyle w:val="docchapter-name"/>
          <w:rFonts w:ascii="Georgia" w:eastAsia="Times New Roman" w:hAnsi="Georgia"/>
          <w:sz w:val="35"/>
          <w:szCs w:val="35"/>
        </w:rPr>
        <w:t>Правовое положение член</w:t>
      </w:r>
      <w:r>
        <w:rPr>
          <w:rStyle w:val="docchapter-name"/>
          <w:rFonts w:ascii="Georgia" w:eastAsia="Times New Roman" w:hAnsi="Georgia"/>
          <w:sz w:val="35"/>
          <w:szCs w:val="35"/>
        </w:rPr>
        <w:t>ов жилищных кооперативо</w:t>
      </w:r>
      <w:r>
        <w:rPr>
          <w:rStyle w:val="docchapter-name"/>
          <w:rFonts w:ascii="Georgia" w:eastAsia="Times New Roman" w:hAnsi="Georgia"/>
          <w:sz w:val="35"/>
          <w:szCs w:val="35"/>
        </w:rPr>
        <w:t>в</w:t>
      </w:r>
    </w:p>
    <w:p w:rsidR="00000000" w:rsidRDefault="00F52A19">
      <w:pPr>
        <w:divId w:val="815026989"/>
        <w:rPr>
          <w:rFonts w:ascii="Helvetica" w:eastAsia="Times New Roman" w:hAnsi="Helvetica" w:cs="Helvetica"/>
          <w:b/>
          <w:bCs/>
        </w:rPr>
      </w:pPr>
      <w:r>
        <w:rPr>
          <w:rStyle w:val="docarticle-number"/>
          <w:rFonts w:ascii="Helvetica" w:eastAsia="Times New Roman" w:hAnsi="Helvetica" w:cs="Helvetica"/>
          <w:b/>
          <w:bCs/>
        </w:rPr>
        <w:t xml:space="preserve">Статья 124. </w:t>
      </w:r>
      <w:r>
        <w:rPr>
          <w:rStyle w:val="docarticle-name"/>
          <w:rFonts w:ascii="Helvetica" w:eastAsia="Times New Roman" w:hAnsi="Helvetica" w:cs="Helvetica"/>
          <w:b/>
          <w:bCs/>
        </w:rPr>
        <w:t>Предоставление жилого помещения в домах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w:t>
      </w:r>
      <w:r>
        <w:rPr>
          <w:rFonts w:ascii="Georgia" w:hAnsi="Georgia"/>
        </w:rPr>
        <w:t>предоставляется жилое помещение в домах жилищного кооператива в соответствии с размером внесенного паевого взноса</w:t>
      </w:r>
      <w:r>
        <w:rPr>
          <w:rFonts w:ascii="Georgia" w:hAnsi="Georgia"/>
        </w:rPr>
        <w:t>.</w:t>
      </w:r>
    </w:p>
    <w:p w:rsidR="00000000" w:rsidRDefault="00F52A19">
      <w:pPr>
        <w:spacing w:after="223"/>
        <w:jc w:val="both"/>
        <w:divId w:val="376273084"/>
        <w:rPr>
          <w:rFonts w:ascii="Georgia" w:hAnsi="Georgia"/>
        </w:rPr>
      </w:pPr>
      <w:r>
        <w:rPr>
          <w:rFonts w:ascii="Georgia" w:hAnsi="Georgia"/>
        </w:rPr>
        <w:t>2. Решения общего собрания членов жилищного кооператива (конференции) являются основанием вселения в жилые помещения в домах жилищного коопер</w:t>
      </w:r>
      <w:r>
        <w:rPr>
          <w:rFonts w:ascii="Georgia" w:hAnsi="Georgia"/>
        </w:rPr>
        <w:t>атива</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r>
        <w:rPr>
          <w:rFonts w:ascii="Georgia" w:hAnsi="Georgia"/>
        </w:rPr>
        <w:t>.</w:t>
      </w:r>
    </w:p>
    <w:p w:rsidR="00000000" w:rsidRDefault="00F52A19">
      <w:pPr>
        <w:divId w:val="1971982482"/>
        <w:rPr>
          <w:rFonts w:ascii="Helvetica" w:eastAsia="Times New Roman" w:hAnsi="Helvetica" w:cs="Helvetica"/>
          <w:b/>
          <w:bCs/>
        </w:rPr>
      </w:pPr>
      <w:r>
        <w:rPr>
          <w:rStyle w:val="docarticle-number"/>
          <w:rFonts w:ascii="Helvetica" w:eastAsia="Times New Roman" w:hAnsi="Helvetica" w:cs="Helvetica"/>
          <w:b/>
          <w:bCs/>
        </w:rPr>
        <w:t xml:space="preserve">Статья 125. </w:t>
      </w:r>
      <w:r>
        <w:rPr>
          <w:rStyle w:val="docarticle-name"/>
          <w:rFonts w:ascii="Helvetica" w:eastAsia="Times New Roman" w:hAnsi="Helvetica" w:cs="Helvetica"/>
          <w:b/>
          <w:bCs/>
        </w:rPr>
        <w:t>Право на пай члена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Порядок и условия внесения паевого взнос</w:t>
      </w:r>
      <w:r>
        <w:rPr>
          <w:rFonts w:ascii="Georgia" w:hAnsi="Georgia"/>
        </w:rPr>
        <w:t>а членом жилищного кооператива определяются уставом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Пай может принадлежать одному или нескольким гражданам либо юридическим лицам</w:t>
      </w:r>
      <w:r>
        <w:rPr>
          <w:rFonts w:ascii="Georgia" w:hAnsi="Georgia"/>
        </w:rPr>
        <w:t>.</w:t>
      </w:r>
    </w:p>
    <w:p w:rsidR="00000000" w:rsidRDefault="00F52A19">
      <w:pPr>
        <w:divId w:val="1333220171"/>
        <w:rPr>
          <w:rFonts w:ascii="Helvetica" w:eastAsia="Times New Roman" w:hAnsi="Helvetica" w:cs="Helvetica"/>
          <w:b/>
          <w:bCs/>
        </w:rPr>
      </w:pPr>
      <w:r>
        <w:rPr>
          <w:rStyle w:val="docarticle-number"/>
          <w:rFonts w:ascii="Helvetica" w:eastAsia="Times New Roman" w:hAnsi="Helvetica" w:cs="Helvetica"/>
          <w:b/>
          <w:bCs/>
        </w:rPr>
        <w:t xml:space="preserve">Статья 126. </w:t>
      </w:r>
      <w:r>
        <w:rPr>
          <w:rStyle w:val="docarticle-name"/>
          <w:rFonts w:ascii="Helvetica" w:eastAsia="Times New Roman" w:hAnsi="Helvetica" w:cs="Helvetica"/>
          <w:b/>
          <w:bCs/>
        </w:rPr>
        <w:t>Временные жильцы в жилом помещении в доме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w:t>
      </w:r>
      <w:r>
        <w:rPr>
          <w:rFonts w:ascii="Georgia" w:hAnsi="Georgia"/>
        </w:rPr>
        <w:t xml:space="preserve"> порядке и на условиях, которые предусмотрены </w:t>
      </w:r>
      <w:hyperlink r:id="rId232" w:anchor="/document/99/901919946/XA00MCC2NS/" w:tgtFrame="_self" w:history="1">
        <w:r>
          <w:rPr>
            <w:rStyle w:val="a4"/>
            <w:rFonts w:ascii="Georgia" w:hAnsi="Georgia"/>
          </w:rPr>
          <w:t>статьей 80</w:t>
        </w:r>
      </w:hyperlink>
      <w:r>
        <w:rPr>
          <w:rFonts w:ascii="Georgia" w:hAnsi="Georgia"/>
        </w:rPr>
        <w:t xml:space="preserve"> настоящего Кодекса</w:t>
      </w:r>
      <w:r>
        <w:rPr>
          <w:rFonts w:ascii="Georgia" w:hAnsi="Georgia"/>
        </w:rPr>
        <w:t>.</w:t>
      </w:r>
    </w:p>
    <w:p w:rsidR="00000000" w:rsidRDefault="00F52A19">
      <w:pPr>
        <w:divId w:val="112290324"/>
        <w:rPr>
          <w:rFonts w:ascii="Helvetica" w:eastAsia="Times New Roman" w:hAnsi="Helvetica" w:cs="Helvetica"/>
          <w:b/>
          <w:bCs/>
        </w:rPr>
      </w:pPr>
      <w:r>
        <w:rPr>
          <w:rStyle w:val="docarticle-number"/>
          <w:rFonts w:ascii="Helvetica" w:eastAsia="Times New Roman" w:hAnsi="Helvetica" w:cs="Helvetica"/>
          <w:b/>
          <w:bCs/>
        </w:rPr>
        <w:t xml:space="preserve">Статья 127. </w:t>
      </w:r>
      <w:r>
        <w:rPr>
          <w:rStyle w:val="docarticle-name"/>
          <w:rFonts w:ascii="Helvetica" w:eastAsia="Times New Roman" w:hAnsi="Helvetica" w:cs="Helvetica"/>
          <w:b/>
          <w:bCs/>
        </w:rPr>
        <w:t>Раздел жилого помещения в доме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 xml:space="preserve">1. Раздел жилого помещения </w:t>
      </w:r>
      <w:r>
        <w:rPr>
          <w:rFonts w:ascii="Georgia" w:hAnsi="Georgia"/>
        </w:rPr>
        <w:t>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w:t>
      </w:r>
      <w:r>
        <w:rPr>
          <w:rFonts w:ascii="Georgia" w:hAnsi="Georgia"/>
        </w:rPr>
        <w:t>мещений в изолированные жилые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2. Споры о разделе жилого помещения в доме жилищного кооператива разрешаются в судебном порядке</w:t>
      </w:r>
      <w:r>
        <w:rPr>
          <w:rFonts w:ascii="Georgia" w:hAnsi="Georgia"/>
        </w:rPr>
        <w:t>.</w:t>
      </w:r>
    </w:p>
    <w:p w:rsidR="00000000" w:rsidRDefault="00F52A19">
      <w:pPr>
        <w:divId w:val="379330430"/>
        <w:rPr>
          <w:rFonts w:ascii="Helvetica" w:eastAsia="Times New Roman" w:hAnsi="Helvetica" w:cs="Helvetica"/>
          <w:b/>
          <w:bCs/>
        </w:rPr>
      </w:pPr>
      <w:r>
        <w:rPr>
          <w:rStyle w:val="docarticle-number"/>
          <w:rFonts w:ascii="Helvetica" w:eastAsia="Times New Roman" w:hAnsi="Helvetica" w:cs="Helvetica"/>
          <w:b/>
          <w:bCs/>
        </w:rPr>
        <w:t xml:space="preserve">Статья 128. </w:t>
      </w:r>
      <w:r>
        <w:rPr>
          <w:rStyle w:val="docarticle-name"/>
          <w:rFonts w:ascii="Helvetica" w:eastAsia="Times New Roman" w:hAnsi="Helvetica" w:cs="Helvetica"/>
          <w:b/>
          <w:bCs/>
        </w:rPr>
        <w:t>Сдача внаем жилого помещения в доме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Член жилищного кооператива, не выплативший по</w:t>
      </w:r>
      <w:r>
        <w:rPr>
          <w:rFonts w:ascii="Georgia" w:hAnsi="Georgia"/>
        </w:rPr>
        <w:t xml:space="preserve">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w:t>
      </w:r>
      <w:r>
        <w:rPr>
          <w:rFonts w:ascii="Georgia" w:hAnsi="Georgia"/>
        </w:rPr>
        <w:t>жилищного кооператива внаем за плату</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w:t>
      </w:r>
      <w:r>
        <w:rPr>
          <w:rFonts w:ascii="Georgia" w:hAnsi="Georgia"/>
        </w:rPr>
        <w:t>кооператива, до приема в жилищный кооператив новых членов</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Сдача внаем жилого помещения в доме жилищного кооператива осуществляется по правилам, предусмотренным </w:t>
      </w:r>
      <w:hyperlink r:id="rId233" w:anchor="/document/99/901919946/XA00MFG2NH/" w:tgtFrame="_self" w:history="1">
        <w:r>
          <w:rPr>
            <w:rStyle w:val="a4"/>
            <w:rFonts w:ascii="Georgia" w:hAnsi="Georgia"/>
          </w:rPr>
          <w:t>стать</w:t>
        </w:r>
        <w:r>
          <w:rPr>
            <w:rStyle w:val="a4"/>
            <w:rFonts w:ascii="Georgia" w:hAnsi="Georgia"/>
          </w:rPr>
          <w:t>ями 76</w:t>
        </w:r>
      </w:hyperlink>
      <w:r>
        <w:rPr>
          <w:rFonts w:ascii="Georgia" w:hAnsi="Georgia"/>
        </w:rPr>
        <w:t>-</w:t>
      </w:r>
      <w:hyperlink r:id="rId234" w:anchor="/document/99/901919946/XA00M982N0/" w:tgtFrame="_self" w:history="1">
        <w:r>
          <w:rPr>
            <w:rStyle w:val="a4"/>
            <w:rFonts w:ascii="Georgia" w:hAnsi="Georgia"/>
          </w:rPr>
          <w:t>79</w:t>
        </w:r>
      </w:hyperlink>
      <w:r>
        <w:rPr>
          <w:rFonts w:ascii="Georgia" w:hAnsi="Georgia"/>
        </w:rPr>
        <w:t xml:space="preserve"> настоящего Кодекса</w:t>
      </w:r>
      <w:r>
        <w:rPr>
          <w:rFonts w:ascii="Georgia" w:hAnsi="Georgia"/>
        </w:rPr>
        <w:t>.</w:t>
      </w:r>
    </w:p>
    <w:p w:rsidR="00000000" w:rsidRDefault="00F52A19">
      <w:pPr>
        <w:divId w:val="1130438383"/>
        <w:rPr>
          <w:rFonts w:ascii="Helvetica" w:eastAsia="Times New Roman" w:hAnsi="Helvetica" w:cs="Helvetica"/>
          <w:b/>
          <w:bCs/>
        </w:rPr>
      </w:pPr>
      <w:r>
        <w:rPr>
          <w:rStyle w:val="docarticle-number"/>
          <w:rFonts w:ascii="Helvetica" w:eastAsia="Times New Roman" w:hAnsi="Helvetica" w:cs="Helvetica"/>
          <w:b/>
          <w:bCs/>
        </w:rPr>
        <w:t xml:space="preserve">Статья 129. </w:t>
      </w:r>
      <w:r>
        <w:rPr>
          <w:rStyle w:val="docarticle-name"/>
          <w:rFonts w:ascii="Helvetica" w:eastAsia="Times New Roman" w:hAnsi="Helvetica" w:cs="Helvetica"/>
          <w:b/>
          <w:bCs/>
        </w:rPr>
        <w:t>Право собственности на жилое помещение в многоквартирном доме члена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Член жилищного кооператива приобре</w:t>
      </w:r>
      <w:r>
        <w:rPr>
          <w:rFonts w:ascii="Georgia" w:hAnsi="Georgia"/>
        </w:rPr>
        <w:t>тает право собственности на жилое помещение в многоквартирном доме в случае выплаты паевого взноса полностью</w:t>
      </w:r>
      <w:r>
        <w:rPr>
          <w:rFonts w:ascii="Georgia" w:hAnsi="Georgia"/>
        </w:rPr>
        <w:t>.</w:t>
      </w:r>
    </w:p>
    <w:p w:rsidR="00000000" w:rsidRDefault="00F52A19">
      <w:pPr>
        <w:spacing w:after="223"/>
        <w:jc w:val="both"/>
        <w:divId w:val="376273084"/>
        <w:rPr>
          <w:rFonts w:ascii="Georgia" w:hAnsi="Georgia"/>
        </w:rPr>
      </w:pPr>
      <w:r>
        <w:rPr>
          <w:rFonts w:ascii="Georgia" w:hAnsi="Georgia"/>
        </w:rPr>
        <w:t>2. На отношения собственности в многоквартирном доме в жилищном кооперативе при условии полностью выплаченного паевого взноса хотя бы одним членом</w:t>
      </w:r>
      <w:r>
        <w:rPr>
          <w:rFonts w:ascii="Georgia" w:hAnsi="Georgia"/>
        </w:rPr>
        <w:t xml:space="preserve"> жилищного кооператива распространяется действие </w:t>
      </w:r>
      <w:hyperlink r:id="rId235" w:anchor="/document/99/901919946/XA00MEM2NV/" w:tgtFrame="_self" w:history="1">
        <w:r>
          <w:rPr>
            <w:rStyle w:val="a4"/>
            <w:rFonts w:ascii="Georgia" w:hAnsi="Georgia"/>
          </w:rPr>
          <w:t>главы 6</w:t>
        </w:r>
      </w:hyperlink>
      <w:r>
        <w:rPr>
          <w:rFonts w:ascii="Georgia" w:hAnsi="Georgia"/>
        </w:rPr>
        <w:t xml:space="preserve"> настоящего Кодекса</w:t>
      </w:r>
      <w:r>
        <w:rPr>
          <w:rFonts w:ascii="Georgia" w:hAnsi="Georgia"/>
        </w:rPr>
        <w:t>.</w:t>
      </w:r>
    </w:p>
    <w:p w:rsidR="00000000" w:rsidRDefault="00F52A19">
      <w:pPr>
        <w:divId w:val="111838019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130. </w:t>
      </w:r>
      <w:r>
        <w:rPr>
          <w:rStyle w:val="docarticle-name"/>
          <w:rFonts w:ascii="Helvetica" w:eastAsia="Times New Roman" w:hAnsi="Helvetica" w:cs="Helvetica"/>
          <w:b/>
          <w:bCs/>
        </w:rPr>
        <w:t>Прекращение членства в жилищном кооператив</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Членство в жилищном кооперативе прекращается в случае</w:t>
      </w:r>
      <w:r>
        <w:rPr>
          <w:rFonts w:ascii="Georgia" w:hAnsi="Georgia"/>
        </w:rPr>
        <w:t>:</w:t>
      </w:r>
    </w:p>
    <w:p w:rsidR="00000000" w:rsidRDefault="00F52A19">
      <w:pPr>
        <w:spacing w:after="223"/>
        <w:jc w:val="both"/>
        <w:divId w:val="376273084"/>
        <w:rPr>
          <w:rFonts w:ascii="Georgia" w:hAnsi="Georgia"/>
        </w:rPr>
      </w:pPr>
      <w:r>
        <w:rPr>
          <w:rFonts w:ascii="Georgia" w:hAnsi="Georgia"/>
        </w:rPr>
        <w:t>1) выхода члена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исключения члена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3) ликвидации юридического лица, являющегося членом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4) ликвидации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смерти гражданина, являющегося </w:t>
      </w:r>
      <w:r>
        <w:rPr>
          <w:rFonts w:ascii="Georgia" w:hAnsi="Georgia"/>
        </w:rPr>
        <w:t>членом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3. Член жилищного кооператива может быть исключен из жилищного к</w:t>
      </w:r>
      <w:r>
        <w:rPr>
          <w:rFonts w:ascii="Georgia" w:hAnsi="Georgia"/>
        </w:rPr>
        <w:t>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4. В случае</w:t>
      </w:r>
      <w:r>
        <w:rPr>
          <w:rFonts w:ascii="Georgia" w:hAnsi="Georgia"/>
        </w:rPr>
        <w:t xml:space="preserve">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r>
        <w:rPr>
          <w:rFonts w:ascii="Georgia" w:hAnsi="Georgia"/>
        </w:rPr>
        <w:t>.</w:t>
      </w:r>
    </w:p>
    <w:p w:rsidR="00000000" w:rsidRDefault="00F52A19">
      <w:pPr>
        <w:divId w:val="1857308881"/>
        <w:rPr>
          <w:rFonts w:ascii="Helvetica" w:eastAsia="Times New Roman" w:hAnsi="Helvetica" w:cs="Helvetica"/>
          <w:b/>
          <w:bCs/>
        </w:rPr>
      </w:pPr>
      <w:r>
        <w:rPr>
          <w:rStyle w:val="docarticle-number"/>
          <w:rFonts w:ascii="Helvetica" w:eastAsia="Times New Roman" w:hAnsi="Helvetica" w:cs="Helvetica"/>
          <w:b/>
          <w:bCs/>
        </w:rPr>
        <w:t xml:space="preserve">Статья 131. </w:t>
      </w:r>
      <w:r>
        <w:rPr>
          <w:rStyle w:val="docarticle-name"/>
          <w:rFonts w:ascii="Helvetica" w:eastAsia="Times New Roman" w:hAnsi="Helvetica" w:cs="Helvetica"/>
          <w:b/>
          <w:bCs/>
        </w:rPr>
        <w:t>Преимущественное право вступления в члены жилищного коопер</w:t>
      </w:r>
      <w:r>
        <w:rPr>
          <w:rStyle w:val="docarticle-name"/>
          <w:rFonts w:ascii="Helvetica" w:eastAsia="Times New Roman" w:hAnsi="Helvetica" w:cs="Helvetica"/>
          <w:b/>
          <w:bCs/>
        </w:rPr>
        <w:t>атива в случае наследования па</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r>
        <w:rPr>
          <w:rFonts w:ascii="Georgia" w:hAnsi="Georgia"/>
        </w:rPr>
        <w:t>.</w:t>
      </w:r>
    </w:p>
    <w:p w:rsidR="00000000" w:rsidRDefault="00F52A19">
      <w:pPr>
        <w:spacing w:after="223"/>
        <w:jc w:val="both"/>
        <w:divId w:val="376273084"/>
        <w:rPr>
          <w:rFonts w:ascii="Georgia" w:hAnsi="Georgia"/>
        </w:rPr>
      </w:pPr>
      <w:r>
        <w:rPr>
          <w:rFonts w:ascii="Georgia" w:hAnsi="Georgia"/>
        </w:rPr>
        <w:t>2. Наследник члена жилищного кооперати</w:t>
      </w:r>
      <w:r>
        <w:rPr>
          <w:rFonts w:ascii="Georgia" w:hAnsi="Georgia"/>
        </w:rPr>
        <w:t>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w:t>
      </w:r>
      <w:r>
        <w:rPr>
          <w:rFonts w:ascii="Georgia" w:hAnsi="Georgia"/>
        </w:rPr>
        <w:t>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r:id="rId236" w:anchor="/document/99/901919946/XA00M3M2M5/" w:tgtFrame="_self" w:history="1">
        <w:r>
          <w:rPr>
            <w:rStyle w:val="a4"/>
            <w:rFonts w:ascii="Georgia" w:hAnsi="Georgia"/>
          </w:rPr>
          <w:t>частях 1</w:t>
        </w:r>
      </w:hyperlink>
      <w:r>
        <w:rPr>
          <w:rFonts w:ascii="Georgia" w:hAnsi="Georgia"/>
        </w:rPr>
        <w:t xml:space="preserve"> и </w:t>
      </w:r>
      <w:hyperlink r:id="rId237" w:anchor="/document/99/901919946/XA00M6G2MH/" w:tgtFrame="_self" w:history="1">
        <w:r>
          <w:rPr>
            <w:rStyle w:val="a4"/>
            <w:rFonts w:ascii="Georgia" w:hAnsi="Georgia"/>
          </w:rPr>
          <w:t>2 настоящей статьи</w:t>
        </w:r>
      </w:hyperlink>
      <w:r>
        <w:rPr>
          <w:rFonts w:ascii="Georgia" w:hAnsi="Georgia"/>
        </w:rPr>
        <w:t xml:space="preserve">, отсутствуют или отказались от своего преимущественного права на вступление в члены жилищного </w:t>
      </w:r>
      <w:r>
        <w:rPr>
          <w:rFonts w:ascii="Georgia" w:hAnsi="Georgia"/>
        </w:rPr>
        <w:t>кооператива.</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r:id="rId238" w:anchor="/document/99/901919946/XA00M3M2M5/" w:tgtFrame="_self" w:history="1">
        <w:r>
          <w:rPr>
            <w:rStyle w:val="a4"/>
            <w:rFonts w:ascii="Georgia" w:hAnsi="Georgia"/>
          </w:rPr>
          <w:t>частях 1</w:t>
        </w:r>
      </w:hyperlink>
      <w:r>
        <w:rPr>
          <w:rFonts w:ascii="Georgia" w:hAnsi="Georgia"/>
        </w:rPr>
        <w:t>-</w:t>
      </w:r>
      <w:hyperlink r:id="rId239" w:anchor="/document/99/901919946/XA00M7I2MM/" w:tgtFrame="_self" w:history="1">
        <w:r>
          <w:rPr>
            <w:rStyle w:val="a4"/>
            <w:rFonts w:ascii="Georgia" w:hAnsi="Georgia"/>
          </w:rPr>
          <w:t>3 настоящей статьи</w:t>
        </w:r>
      </w:hyperlink>
      <w:r>
        <w:rPr>
          <w:rFonts w:ascii="Georgia" w:hAnsi="Georgia"/>
        </w:rPr>
        <w:t>, а также в случае, если супруг или проживавшие совместно с насле</w:t>
      </w:r>
      <w:r>
        <w:rPr>
          <w:rFonts w:ascii="Georgia" w:hAnsi="Georgia"/>
        </w:rPr>
        <w:t>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r>
        <w:rPr>
          <w:rFonts w:ascii="Georgia" w:hAnsi="Georgia"/>
        </w:rPr>
        <w:t>.</w:t>
      </w:r>
    </w:p>
    <w:p w:rsidR="00000000" w:rsidRDefault="00F52A19">
      <w:pPr>
        <w:divId w:val="61513712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132. </w:t>
      </w:r>
      <w:r>
        <w:rPr>
          <w:rStyle w:val="docarticle-name"/>
          <w:rFonts w:ascii="Helvetica" w:eastAsia="Times New Roman" w:hAnsi="Helvetica" w:cs="Helvetica"/>
          <w:b/>
          <w:bCs/>
        </w:rPr>
        <w:t>Возврат паевого взноса члену жилищного кооператива,</w:t>
      </w:r>
      <w:r>
        <w:rPr>
          <w:rStyle w:val="docarticle-name"/>
          <w:rFonts w:ascii="Helvetica" w:eastAsia="Times New Roman" w:hAnsi="Helvetica" w:cs="Helvetica"/>
          <w:b/>
          <w:bCs/>
        </w:rPr>
        <w:t xml:space="preserve"> исключенному из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w:t>
      </w:r>
      <w:r>
        <w:rPr>
          <w:rFonts w:ascii="Georgia" w:hAnsi="Georgia"/>
        </w:rPr>
        <w:t>ыплаты не может быть более чем два месяца со дня принятия жилищным кооперативом решения об исключении члена жилищного кооператива</w:t>
      </w:r>
      <w:r>
        <w:rPr>
          <w:rFonts w:ascii="Georgia" w:hAnsi="Georgia"/>
        </w:rPr>
        <w:t>.</w:t>
      </w:r>
    </w:p>
    <w:p w:rsidR="00000000" w:rsidRDefault="00F52A19">
      <w:pPr>
        <w:divId w:val="870729351"/>
        <w:rPr>
          <w:rFonts w:ascii="Helvetica" w:eastAsia="Times New Roman" w:hAnsi="Helvetica" w:cs="Helvetica"/>
          <w:b/>
          <w:bCs/>
        </w:rPr>
      </w:pPr>
      <w:r>
        <w:rPr>
          <w:rStyle w:val="docarticle-number"/>
          <w:rFonts w:ascii="Helvetica" w:eastAsia="Times New Roman" w:hAnsi="Helvetica" w:cs="Helvetica"/>
          <w:b/>
          <w:bCs/>
        </w:rPr>
        <w:t xml:space="preserve">Статья 133. </w:t>
      </w:r>
      <w:r>
        <w:rPr>
          <w:rStyle w:val="docarticle-name"/>
          <w:rFonts w:ascii="Helvetica" w:eastAsia="Times New Roman" w:hAnsi="Helvetica" w:cs="Helvetica"/>
          <w:b/>
          <w:bCs/>
        </w:rPr>
        <w:t>Выселение бывшего члена жилищного кооператив</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Член жилищного кооператива, не выплативший полностью паевого взн</w:t>
      </w:r>
      <w:r>
        <w:rPr>
          <w:rFonts w:ascii="Georgia" w:hAnsi="Georgia"/>
        </w:rPr>
        <w:t xml:space="preserve">оса и исключенный из жилищного кооператива по основаниям, указанным в </w:t>
      </w:r>
      <w:hyperlink r:id="rId240" w:anchor="/document/99/901919946/XA00MA42NF/" w:tgtFrame="_self" w:history="1">
        <w:r>
          <w:rPr>
            <w:rStyle w:val="a4"/>
            <w:rFonts w:ascii="Georgia" w:hAnsi="Georgia"/>
          </w:rPr>
          <w:t>части 3 статьи 130</w:t>
        </w:r>
      </w:hyperlink>
      <w:r>
        <w:rPr>
          <w:rFonts w:ascii="Georgia" w:hAnsi="Georgia"/>
        </w:rPr>
        <w:t xml:space="preserve"> настоящего Кодекса, а также проживающие совместно с ним члены его семьи утрачива</w:t>
      </w:r>
      <w:r>
        <w:rPr>
          <w:rFonts w:ascii="Georgia" w:hAnsi="Georgia"/>
        </w:rPr>
        <w:t>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В случае отказа освободить жи</w:t>
      </w:r>
      <w:r>
        <w:rPr>
          <w:rFonts w:ascii="Georgia" w:hAnsi="Georgia"/>
        </w:rPr>
        <w:t xml:space="preserve">лое помещение указанные в </w:t>
      </w:r>
      <w:hyperlink r:id="rId241" w:anchor="/document/99/901919946/XA00M2Q2MB/" w:tgtFrame="_self" w:history="1">
        <w:r>
          <w:rPr>
            <w:rStyle w:val="a4"/>
            <w:rFonts w:ascii="Georgia" w:hAnsi="Georgia"/>
          </w:rPr>
          <w:t>части 1 настоящей статьи</w:t>
        </w:r>
      </w:hyperlink>
      <w:r>
        <w:rPr>
          <w:rFonts w:ascii="Georgia" w:hAnsi="Georgia"/>
        </w:rPr>
        <w:t xml:space="preserve"> граждане подлежат выселению в судебном порядке без предоставления другого жилого помещения</w:t>
      </w:r>
      <w:r>
        <w:rPr>
          <w:rFonts w:ascii="Georgia" w:hAnsi="Georgia"/>
        </w:rPr>
        <w:t>.</w:t>
      </w:r>
    </w:p>
    <w:p w:rsidR="00000000" w:rsidRDefault="00F52A19">
      <w:pPr>
        <w:divId w:val="859709040"/>
        <w:rPr>
          <w:rFonts w:ascii="Helvetica" w:eastAsia="Times New Roman" w:hAnsi="Helvetica" w:cs="Helvetica"/>
          <w:b/>
          <w:bCs/>
        </w:rPr>
      </w:pPr>
      <w:r>
        <w:rPr>
          <w:rStyle w:val="docarticle-number"/>
          <w:rFonts w:ascii="Helvetica" w:eastAsia="Times New Roman" w:hAnsi="Helvetica" w:cs="Helvetica"/>
          <w:b/>
          <w:bCs/>
        </w:rPr>
        <w:t xml:space="preserve">Статья 134. </w:t>
      </w:r>
      <w:r>
        <w:rPr>
          <w:rStyle w:val="docarticle-name"/>
          <w:rFonts w:ascii="Helvetica" w:eastAsia="Times New Roman" w:hAnsi="Helvetica" w:cs="Helvetica"/>
          <w:b/>
          <w:bCs/>
        </w:rPr>
        <w:t>Обеспечение членов жилищного кооператива жилыми помещениями в связи со сносом дом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w:t>
      </w:r>
      <w:r>
        <w:rPr>
          <w:rFonts w:ascii="Georgia" w:hAnsi="Georgia"/>
        </w:rPr>
        <w:t xml:space="preserve">няются правила, установленные </w:t>
      </w:r>
      <w:hyperlink r:id="rId242" w:anchor="/document/99/901919946/XA00MCS2NS/" w:tgtFrame="_self" w:history="1">
        <w:r>
          <w:rPr>
            <w:rStyle w:val="a4"/>
            <w:rFonts w:ascii="Georgia" w:hAnsi="Georgia"/>
          </w:rPr>
          <w:t>статьями 32</w:t>
        </w:r>
      </w:hyperlink>
      <w:r>
        <w:rPr>
          <w:rFonts w:ascii="Georgia" w:hAnsi="Georgia"/>
        </w:rPr>
        <w:t xml:space="preserve"> и </w:t>
      </w:r>
      <w:hyperlink r:id="rId243" w:anchor="/document/99/901919946/XA00M9I2MS/" w:tgtFrame="_self" w:history="1">
        <w:r>
          <w:rPr>
            <w:rStyle w:val="a4"/>
            <w:rFonts w:ascii="Georgia" w:hAnsi="Georgia"/>
          </w:rPr>
          <w:t>86</w:t>
        </w:r>
      </w:hyperlink>
      <w:r>
        <w:rPr>
          <w:rFonts w:ascii="Georgia" w:hAnsi="Georgia"/>
        </w:rPr>
        <w:t xml:space="preserve"> настоящего Кодекса соответственно д</w:t>
      </w:r>
      <w:r>
        <w:rPr>
          <w:rFonts w:ascii="Georgia" w:hAnsi="Georgia"/>
        </w:rPr>
        <w:t>ля членов жилищного кооператива, выплативших пай и не выплативших пая</w:t>
      </w:r>
      <w:r>
        <w:rPr>
          <w:rFonts w:ascii="Georgia" w:hAnsi="Georgia"/>
        </w:rPr>
        <w:t>.</w:t>
      </w:r>
    </w:p>
    <w:p w:rsidR="00000000" w:rsidRDefault="00F52A19">
      <w:pPr>
        <w:divId w:val="795179689"/>
        <w:rPr>
          <w:rFonts w:ascii="Georgia" w:eastAsia="Times New Roman" w:hAnsi="Georgia"/>
          <w:sz w:val="42"/>
          <w:szCs w:val="42"/>
        </w:rPr>
      </w:pPr>
      <w:r>
        <w:rPr>
          <w:rStyle w:val="docsection-number"/>
          <w:rFonts w:ascii="Georgia" w:eastAsia="Times New Roman" w:hAnsi="Georgia"/>
          <w:sz w:val="42"/>
          <w:szCs w:val="42"/>
        </w:rPr>
        <w:t xml:space="preserve">Раздел VI. </w:t>
      </w:r>
      <w:r>
        <w:rPr>
          <w:rStyle w:val="docsection-name1"/>
          <w:rFonts w:eastAsia="Times New Roman"/>
          <w:sz w:val="42"/>
          <w:szCs w:val="42"/>
        </w:rPr>
        <w:t>Товарищество собственников жиль</w:t>
      </w:r>
      <w:r>
        <w:rPr>
          <w:rStyle w:val="docsection-name1"/>
          <w:rFonts w:eastAsia="Times New Roman"/>
          <w:sz w:val="42"/>
          <w:szCs w:val="42"/>
        </w:rPr>
        <w:t>я</w:t>
      </w:r>
    </w:p>
    <w:p w:rsidR="00000000" w:rsidRDefault="00F52A19">
      <w:pPr>
        <w:divId w:val="1460417756"/>
        <w:rPr>
          <w:rFonts w:ascii="Georgia" w:eastAsia="Times New Roman" w:hAnsi="Georgia"/>
          <w:sz w:val="35"/>
          <w:szCs w:val="35"/>
        </w:rPr>
      </w:pPr>
      <w:r>
        <w:rPr>
          <w:rStyle w:val="docchapter-number"/>
          <w:rFonts w:ascii="Georgia" w:eastAsia="Times New Roman" w:hAnsi="Georgia"/>
          <w:sz w:val="35"/>
          <w:szCs w:val="35"/>
        </w:rPr>
        <w:t xml:space="preserve">Глава 13. </w:t>
      </w:r>
      <w:r>
        <w:rPr>
          <w:rStyle w:val="docchapter-name"/>
          <w:rFonts w:ascii="Georgia" w:eastAsia="Times New Roman" w:hAnsi="Georgia"/>
          <w:sz w:val="35"/>
          <w:szCs w:val="35"/>
        </w:rPr>
        <w:t>Создание и деятельность товарищества собственников жиль</w:t>
      </w:r>
      <w:r>
        <w:rPr>
          <w:rStyle w:val="docchapter-name"/>
          <w:rFonts w:ascii="Georgia" w:eastAsia="Times New Roman" w:hAnsi="Georgia"/>
          <w:sz w:val="35"/>
          <w:szCs w:val="35"/>
        </w:rPr>
        <w:t>я</w:t>
      </w:r>
    </w:p>
    <w:p w:rsidR="00000000" w:rsidRDefault="00F52A19">
      <w:pPr>
        <w:divId w:val="2146854739"/>
        <w:rPr>
          <w:rFonts w:ascii="Helvetica" w:eastAsia="Times New Roman" w:hAnsi="Helvetica" w:cs="Helvetica"/>
          <w:b/>
          <w:bCs/>
        </w:rPr>
      </w:pPr>
      <w:r>
        <w:rPr>
          <w:rStyle w:val="docarticle-number"/>
          <w:rFonts w:ascii="Helvetica" w:eastAsia="Times New Roman" w:hAnsi="Helvetica" w:cs="Helvetica"/>
          <w:b/>
          <w:bCs/>
        </w:rPr>
        <w:t xml:space="preserve">Статья 135. </w:t>
      </w:r>
      <w:r>
        <w:rPr>
          <w:rStyle w:val="docarticle-name"/>
          <w:rFonts w:ascii="Helvetica" w:eastAsia="Times New Roman" w:hAnsi="Helvetica" w:cs="Helvetica"/>
          <w:b/>
          <w:bCs/>
        </w:rPr>
        <w:t>Товарищество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Товариществом собственнико</w:t>
      </w:r>
      <w:r>
        <w:rPr>
          <w:rFonts w:ascii="Georgia" w:hAnsi="Georgia"/>
        </w:rPr>
        <w:t xml:space="preserve">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r:id="rId244" w:anchor="/document/99/901919946/XA00M8S2N7/" w:tgtFrame="_self" w:history="1">
        <w:r>
          <w:rPr>
            <w:rStyle w:val="a4"/>
            <w:rFonts w:ascii="Georgia" w:hAnsi="Georgia"/>
          </w:rPr>
          <w:t>части 2 статьи 136</w:t>
        </w:r>
      </w:hyperlink>
      <w:r>
        <w:rPr>
          <w:rFonts w:ascii="Georgia" w:hAnsi="Georgia"/>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w:t>
      </w:r>
      <w:r>
        <w:rPr>
          <w:rFonts w:ascii="Georgia" w:hAnsi="Georgia"/>
        </w:rPr>
        <w:t xml:space="preserve">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w:t>
      </w:r>
      <w:r>
        <w:rPr>
          <w:rFonts w:ascii="Georgia" w:hAnsi="Georgia"/>
        </w:rPr>
        <w:lastRenderedPageBreak/>
        <w:t>собственников помещений в нескольких многоквартирных домах, или имущества, при</w:t>
      </w:r>
      <w:r>
        <w:rPr>
          <w:rFonts w:ascii="Georgia" w:hAnsi="Georgia"/>
        </w:rPr>
        <w:t>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w:t>
      </w:r>
      <w:r>
        <w:rPr>
          <w:rFonts w:ascii="Georgia" w:hAnsi="Georgia"/>
        </w:rPr>
        <w:t>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w:t>
      </w:r>
      <w:r>
        <w:rPr>
          <w:rFonts w:ascii="Georgia" w:hAnsi="Georgia"/>
        </w:rPr>
        <w:t xml:space="preserve"> многоквартирных домах, или имущества собственников нескольких жилых домов</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Устав товарищества собственников жилья принимается на общем собрании, которое проводится в порядке, установленном </w:t>
      </w:r>
      <w:hyperlink r:id="rId245" w:anchor="/document/99/901919946/XA00M722MD/" w:tgtFrame="_self" w:history="1">
        <w:r>
          <w:rPr>
            <w:rStyle w:val="a4"/>
            <w:rFonts w:ascii="Georgia" w:hAnsi="Georgia"/>
          </w:rPr>
          <w:t>статьями 45</w:t>
        </w:r>
      </w:hyperlink>
      <w:r>
        <w:rPr>
          <w:rFonts w:ascii="Georgia" w:hAnsi="Georgia"/>
        </w:rPr>
        <w:t>-</w:t>
      </w:r>
      <w:hyperlink r:id="rId246" w:anchor="/document/99/901919946/XA00MC82NO/" w:tgtFrame="_self" w:history="1">
        <w:r>
          <w:rPr>
            <w:rStyle w:val="a4"/>
            <w:rFonts w:ascii="Georgia" w:hAnsi="Georgia"/>
          </w:rPr>
          <w:t>48</w:t>
        </w:r>
      </w:hyperlink>
      <w:r>
        <w:rPr>
          <w:rFonts w:ascii="Georgia" w:hAnsi="Georgia"/>
        </w:rPr>
        <w:t xml:space="preserve"> настоящего Кодекса, большинством голосов от общего числа голосов собственников помещений в многоквартирном доме. Устав товариществ</w:t>
      </w:r>
      <w:r>
        <w:rPr>
          <w:rFonts w:ascii="Georgia" w:hAnsi="Georgia"/>
        </w:rPr>
        <w:t>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w:t>
      </w:r>
      <w:r>
        <w:rPr>
          <w:rFonts w:ascii="Georgia" w:hAnsi="Georgia"/>
        </w:rPr>
        <w:t>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w:t>
      </w:r>
      <w:r>
        <w:rPr>
          <w:rFonts w:ascii="Georgia" w:hAnsi="Georgia"/>
        </w:rPr>
        <w:t>изора) товарищества, а также иные сведения, предусмотренные настоящим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w:t>
      </w:r>
      <w:r>
        <w:rPr>
          <w:rFonts w:ascii="Georgia" w:hAnsi="Georgia"/>
        </w:rPr>
        <w:t>вариществе собственников жилья, с учетом функций указанных систем</w:t>
      </w:r>
      <w:r>
        <w:rPr>
          <w:rFonts w:ascii="Georgia" w:hAnsi="Georgia"/>
        </w:rPr>
        <w:t>.</w:t>
      </w:r>
    </w:p>
    <w:p w:rsidR="00000000" w:rsidRDefault="00F52A19">
      <w:pPr>
        <w:spacing w:after="223"/>
        <w:jc w:val="both"/>
        <w:divId w:val="376273084"/>
        <w:rPr>
          <w:rFonts w:ascii="Georgia" w:hAnsi="Georgia"/>
        </w:rPr>
      </w:pPr>
      <w:r>
        <w:rPr>
          <w:rFonts w:ascii="Georgia" w:hAnsi="Georgia"/>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4. Товарищество собственников жилья создается без ограничения срока деятельности, если иное не предусмотрено уставом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6. Товарищество собственников </w:t>
      </w:r>
      <w:r>
        <w:rPr>
          <w:rFonts w:ascii="Georgia" w:hAnsi="Georgia"/>
        </w:rPr>
        <w:t>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r>
        <w:rPr>
          <w:rFonts w:ascii="Georgia" w:hAnsi="Georgia"/>
        </w:rPr>
        <w:t>.</w:t>
      </w:r>
    </w:p>
    <w:p w:rsidR="00000000" w:rsidRDefault="00F52A19">
      <w:pPr>
        <w:divId w:val="33579067"/>
        <w:rPr>
          <w:rFonts w:ascii="Helvetica" w:eastAsia="Times New Roman" w:hAnsi="Helvetica" w:cs="Helvetica"/>
          <w:b/>
          <w:bCs/>
        </w:rPr>
      </w:pPr>
      <w:r>
        <w:rPr>
          <w:rStyle w:val="docarticle-number"/>
          <w:rFonts w:ascii="Helvetica" w:eastAsia="Times New Roman" w:hAnsi="Helvetica" w:cs="Helvetica"/>
          <w:b/>
          <w:bCs/>
        </w:rPr>
        <w:t xml:space="preserve">Статья 136. </w:t>
      </w:r>
      <w:r>
        <w:rPr>
          <w:rStyle w:val="docarticle-name"/>
          <w:rFonts w:ascii="Helvetica" w:eastAsia="Times New Roman" w:hAnsi="Helvetica" w:cs="Helvetica"/>
          <w:b/>
          <w:bCs/>
        </w:rPr>
        <w:t>Соз</w:t>
      </w:r>
      <w:r>
        <w:rPr>
          <w:rStyle w:val="docarticle-name"/>
          <w:rFonts w:ascii="Helvetica" w:eastAsia="Times New Roman" w:hAnsi="Helvetica" w:cs="Helvetica"/>
          <w:b/>
          <w:bCs/>
        </w:rPr>
        <w:t>дание и государственная регистрация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w:t>
      </w:r>
      <w:r>
        <w:rPr>
          <w:rFonts w:ascii="Georgia" w:hAnsi="Georgia"/>
        </w:rPr>
        <w:t xml:space="preserve">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w:t>
      </w:r>
      <w:r>
        <w:rPr>
          <w:rFonts w:ascii="Georgia" w:hAnsi="Georgia"/>
        </w:rPr>
        <w:lastRenderedPageBreak/>
        <w:t>процентами голосов от общего числа г</w:t>
      </w:r>
      <w:r>
        <w:rPr>
          <w:rFonts w:ascii="Georgia" w:hAnsi="Georgia"/>
        </w:rPr>
        <w:t>олосов собственников помещений в таком доме</w:t>
      </w:r>
      <w:r>
        <w:rPr>
          <w:rFonts w:ascii="Georgia" w:hAnsi="Georgia"/>
        </w:rPr>
        <w:t>.</w:t>
      </w:r>
    </w:p>
    <w:p w:rsidR="00000000" w:rsidRDefault="00F52A19">
      <w:pPr>
        <w:spacing w:after="223"/>
        <w:jc w:val="both"/>
        <w:divId w:val="376273084"/>
        <w:rPr>
          <w:rFonts w:ascii="Georgia" w:hAnsi="Georgia"/>
        </w:rPr>
      </w:pPr>
      <w:r>
        <w:rPr>
          <w:rFonts w:ascii="Georgia" w:hAnsi="Georgia"/>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w:t>
      </w:r>
      <w:r>
        <w:rPr>
          <w:rFonts w:ascii="Georgia" w:hAnsi="Georgia"/>
        </w:rPr>
        <w:t>и помещений в многоквартирном доме, проголосовавшими за принятие таких решений</w:t>
      </w:r>
      <w:r>
        <w:rPr>
          <w:rFonts w:ascii="Georgia" w:hAnsi="Georgia"/>
        </w:rPr>
        <w:t>.</w:t>
      </w:r>
    </w:p>
    <w:p w:rsidR="00000000" w:rsidRDefault="00F52A19">
      <w:pPr>
        <w:spacing w:after="223"/>
        <w:jc w:val="both"/>
        <w:divId w:val="376273084"/>
        <w:rPr>
          <w:rFonts w:ascii="Georgia" w:hAnsi="Georgia"/>
        </w:rPr>
      </w:pPr>
      <w:r>
        <w:rPr>
          <w:rFonts w:ascii="Georgia" w:hAnsi="Georgia"/>
        </w:rPr>
        <w:t>2. Товарищество собственников жилья может быть создано</w:t>
      </w:r>
      <w:r>
        <w:rPr>
          <w:rFonts w:ascii="Georgia" w:hAnsi="Georgia"/>
        </w:rPr>
        <w:t>:</w:t>
      </w:r>
    </w:p>
    <w:p w:rsidR="00000000" w:rsidRDefault="00F52A19">
      <w:pPr>
        <w:spacing w:after="223"/>
        <w:jc w:val="both"/>
        <w:divId w:val="376273084"/>
        <w:rPr>
          <w:rFonts w:ascii="Georgia" w:hAnsi="Georgia"/>
        </w:rPr>
      </w:pPr>
      <w:r>
        <w:rPr>
          <w:rFonts w:ascii="Georgia" w:hAnsi="Georgia"/>
        </w:rPr>
        <w:t>1) собственниками помещений в нескольких многоквартирных домах, если данные дома расположены на земельных участках, кото</w:t>
      </w:r>
      <w:r>
        <w:rPr>
          <w:rFonts w:ascii="Georgia" w:hAnsi="Georgia"/>
        </w:rPr>
        <w:t>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w:t>
      </w:r>
      <w:r>
        <w:rPr>
          <w:rFonts w:ascii="Georgia" w:hAnsi="Georgia"/>
        </w:rPr>
        <w:t>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w:t>
      </w:r>
      <w:r>
        <w:rPr>
          <w:rFonts w:ascii="Georgia" w:hAnsi="Georgia"/>
        </w:rPr>
        <w:t>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w:t>
      </w:r>
      <w:r>
        <w:rPr>
          <w:rFonts w:ascii="Georgia" w:hAnsi="Georgia"/>
        </w:rPr>
        <w:t>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w:t>
      </w:r>
      <w:r>
        <w:rPr>
          <w:rFonts w:ascii="Georgia" w:hAnsi="Georgia"/>
        </w:rPr>
        <w:t>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w:t>
      </w:r>
      <w:r>
        <w:rPr>
          <w:rFonts w:ascii="Georgia" w:hAnsi="Georgia"/>
        </w:rPr>
        <w:t>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r>
        <w:rPr>
          <w:rFonts w:ascii="Georgia" w:hAnsi="Georgia"/>
        </w:rPr>
        <w:t>;</w:t>
      </w:r>
    </w:p>
    <w:p w:rsidR="00000000" w:rsidRDefault="00F52A19">
      <w:pPr>
        <w:spacing w:after="223"/>
        <w:jc w:val="both"/>
        <w:divId w:val="376273084"/>
        <w:rPr>
          <w:rFonts w:ascii="Georgia" w:hAnsi="Georgia"/>
        </w:rPr>
      </w:pPr>
      <w:r>
        <w:rPr>
          <w:rFonts w:ascii="Georgia" w:hAnsi="Georgia"/>
        </w:rPr>
        <w:t>2) с</w:t>
      </w:r>
      <w:r>
        <w:rPr>
          <w:rFonts w:ascii="Georgia" w:hAnsi="Georgia"/>
        </w:rPr>
        <w:t>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w:t>
      </w:r>
      <w:r>
        <w:rPr>
          <w:rFonts w:ascii="Georgia" w:hAnsi="Georgia"/>
        </w:rPr>
        <w:t>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w:t>
      </w:r>
      <w:r>
        <w:rPr>
          <w:rFonts w:ascii="Georgia" w:hAnsi="Georgia"/>
        </w:rPr>
        <w:t>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w:t>
      </w:r>
      <w:r>
        <w:rPr>
          <w:rFonts w:ascii="Georgia" w:hAnsi="Georgia"/>
        </w:rPr>
        <w:t>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r>
        <w:rPr>
          <w:rFonts w:ascii="Georgia" w:hAnsi="Georgia"/>
        </w:rPr>
        <w:t>.</w:t>
      </w:r>
    </w:p>
    <w:p w:rsidR="00000000" w:rsidRDefault="00F52A19">
      <w:pPr>
        <w:spacing w:after="223"/>
        <w:jc w:val="both"/>
        <w:divId w:val="376273084"/>
        <w:rPr>
          <w:rFonts w:ascii="Georgia" w:hAnsi="Georgia"/>
        </w:rPr>
      </w:pPr>
      <w:r>
        <w:rPr>
          <w:rFonts w:ascii="Georgia" w:hAnsi="Georgia"/>
        </w:rPr>
        <w:t>3. Государственная регистрация товари</w:t>
      </w:r>
      <w:r>
        <w:rPr>
          <w:rFonts w:ascii="Georgia" w:hAnsi="Georgia"/>
        </w:rPr>
        <w:t>щества собственников жилья осуществляется в соответствии с законодательством о государственной регистрации юридических лиц</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 xml:space="preserve">4. К товариществу собственников жилья, созданному в соответствии с </w:t>
      </w:r>
      <w:hyperlink r:id="rId247" w:anchor="/document/99/901919946/XA00RP22P0/" w:tgtFrame="_self" w:history="1">
        <w:r>
          <w:rPr>
            <w:rStyle w:val="a4"/>
            <w:rFonts w:ascii="Georgia" w:hAnsi="Georgia"/>
          </w:rPr>
          <w:t>пунктом 2 части 2 настоящей статьи</w:t>
        </w:r>
      </w:hyperlink>
      <w:r>
        <w:rPr>
          <w:rFonts w:ascii="Georgia" w:hAnsi="Georgia"/>
        </w:rPr>
        <w:t>,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w:t>
      </w:r>
      <w:r>
        <w:rPr>
          <w:rFonts w:ascii="Georgia" w:hAnsi="Georgia"/>
        </w:rPr>
        <w:t>льких жилых домов</w:t>
      </w:r>
      <w:r>
        <w:rPr>
          <w:rFonts w:ascii="Georgia" w:hAnsi="Georgia"/>
        </w:rPr>
        <w:t>.</w:t>
      </w:r>
    </w:p>
    <w:p w:rsidR="00000000" w:rsidRDefault="00F52A19">
      <w:pPr>
        <w:spacing w:after="223"/>
        <w:jc w:val="both"/>
        <w:divId w:val="376273084"/>
        <w:rPr>
          <w:rFonts w:ascii="Georgia" w:hAnsi="Georgia"/>
        </w:rPr>
      </w:pPr>
      <w:r>
        <w:rPr>
          <w:rFonts w:ascii="Georgia" w:hAnsi="Georgia"/>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w:t>
      </w:r>
      <w:r>
        <w:rPr>
          <w:rFonts w:ascii="Georgia" w:hAnsi="Georgia"/>
        </w:rPr>
        <w:t xml:space="preserve">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w:t>
      </w:r>
      <w:r>
        <w:rPr>
          <w:rFonts w:ascii="Georgia" w:hAnsi="Georgia"/>
        </w:rPr>
        <w:t>многоквартирном доме</w:t>
      </w:r>
      <w:r>
        <w:rPr>
          <w:rFonts w:ascii="Georgia" w:hAnsi="Georgia"/>
        </w:rPr>
        <w:t>.</w:t>
      </w:r>
    </w:p>
    <w:p w:rsidR="00000000" w:rsidRDefault="00F52A19">
      <w:pPr>
        <w:divId w:val="1289894210"/>
        <w:rPr>
          <w:rFonts w:ascii="Helvetica" w:eastAsia="Times New Roman" w:hAnsi="Helvetica" w:cs="Helvetica"/>
          <w:b/>
          <w:bCs/>
        </w:rPr>
      </w:pPr>
      <w:r>
        <w:rPr>
          <w:rStyle w:val="docarticle-number"/>
          <w:rFonts w:ascii="Helvetica" w:eastAsia="Times New Roman" w:hAnsi="Helvetica" w:cs="Helvetica"/>
          <w:b/>
          <w:bCs/>
        </w:rPr>
        <w:t xml:space="preserve">Статья 137. </w:t>
      </w:r>
      <w:r>
        <w:rPr>
          <w:rStyle w:val="docarticle-name"/>
          <w:rFonts w:ascii="Helvetica" w:eastAsia="Times New Roman" w:hAnsi="Helvetica" w:cs="Helvetica"/>
          <w:b/>
          <w:bCs/>
        </w:rPr>
        <w:t>Права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Товарищество собственников жилья вправе</w:t>
      </w:r>
      <w:r>
        <w:rPr>
          <w:rFonts w:ascii="Georgia" w:hAnsi="Georgia"/>
        </w:rPr>
        <w:t>:</w:t>
      </w:r>
    </w:p>
    <w:p w:rsidR="00000000" w:rsidRDefault="00F52A19">
      <w:pPr>
        <w:spacing w:after="223"/>
        <w:jc w:val="both"/>
        <w:divId w:val="376273084"/>
        <w:rPr>
          <w:rFonts w:ascii="Georgia" w:hAnsi="Georgia"/>
        </w:rPr>
      </w:pPr>
      <w:r>
        <w:rPr>
          <w:rFonts w:ascii="Georgia" w:hAnsi="Georgia"/>
        </w:rPr>
        <w:t>1) заключать в соответствии с законодательством договор управления многоквартирным домом и иные обеспечивающие управление многоквартирным д</w:t>
      </w:r>
      <w:r>
        <w:rPr>
          <w:rFonts w:ascii="Georgia" w:hAnsi="Georgia"/>
        </w:rPr>
        <w:t>омом, в том числе содержание и ремонт общего имущества в многоквартирном доме, договоры;</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w:t>
      </w:r>
      <w:r>
        <w:rPr>
          <w:rFonts w:ascii="Georgia" w:hAnsi="Georgia"/>
        </w:rPr>
        <w:t>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r>
        <w:rPr>
          <w:rFonts w:ascii="Georgia" w:hAnsi="Georgia"/>
        </w:rPr>
        <w:t>;</w:t>
      </w:r>
    </w:p>
    <w:p w:rsidR="00000000" w:rsidRDefault="00F52A19">
      <w:pPr>
        <w:spacing w:after="223"/>
        <w:jc w:val="both"/>
        <w:divId w:val="376273084"/>
        <w:rPr>
          <w:rFonts w:ascii="Georgia" w:hAnsi="Georgia"/>
        </w:rPr>
      </w:pPr>
      <w:r>
        <w:rPr>
          <w:rFonts w:ascii="Georgia" w:hAnsi="Georgia"/>
        </w:rPr>
        <w:t>3) устанавливать на основе принятой сметы доходов и расходов на год товари</w:t>
      </w:r>
      <w:r>
        <w:rPr>
          <w:rFonts w:ascii="Georgia" w:hAnsi="Georgia"/>
        </w:rPr>
        <w:t>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выполнять работы для собственников помещений в многоквартирном </w:t>
      </w:r>
      <w:r>
        <w:rPr>
          <w:rFonts w:ascii="Georgia" w:hAnsi="Georgia"/>
        </w:rPr>
        <w:t>доме и предоставлять им услуги</w:t>
      </w:r>
      <w:r>
        <w:rPr>
          <w:rFonts w:ascii="Georgia" w:hAnsi="Georgia"/>
        </w:rPr>
        <w:t>;</w:t>
      </w:r>
    </w:p>
    <w:p w:rsidR="00000000" w:rsidRDefault="00F52A19">
      <w:pPr>
        <w:spacing w:after="223"/>
        <w:jc w:val="both"/>
        <w:divId w:val="376273084"/>
        <w:rPr>
          <w:rFonts w:ascii="Georgia" w:hAnsi="Georgia"/>
        </w:rPr>
      </w:pPr>
      <w:r>
        <w:rPr>
          <w:rFonts w:ascii="Georgia" w:hAnsi="Georgia"/>
        </w:rPr>
        <w:t>5) пользоваться предоставляемыми банками кредитами в порядке и на условиях, которые предусмотрены законодательством</w:t>
      </w:r>
      <w:r>
        <w:rPr>
          <w:rFonts w:ascii="Georgia" w:hAnsi="Georgia"/>
        </w:rPr>
        <w:t>;</w:t>
      </w:r>
    </w:p>
    <w:p w:rsidR="00000000" w:rsidRDefault="00F52A19">
      <w:pPr>
        <w:spacing w:after="223"/>
        <w:jc w:val="both"/>
        <w:divId w:val="376273084"/>
        <w:rPr>
          <w:rFonts w:ascii="Georgia" w:hAnsi="Georgia"/>
        </w:rPr>
      </w:pPr>
      <w:r>
        <w:rPr>
          <w:rFonts w:ascii="Georgia" w:hAnsi="Georgia"/>
        </w:rPr>
        <w:t>6) передавать по договору материальные и денежные средства лицам, выполняющим для товарищества работы и пре</w:t>
      </w:r>
      <w:r>
        <w:rPr>
          <w:rFonts w:ascii="Georgia" w:hAnsi="Georgia"/>
        </w:rPr>
        <w:t>доставляющим товариществу услуги</w:t>
      </w:r>
      <w:r>
        <w:rPr>
          <w:rFonts w:ascii="Georgia" w:hAnsi="Georgia"/>
        </w:rPr>
        <w:t>;</w:t>
      </w:r>
    </w:p>
    <w:p w:rsidR="00000000" w:rsidRDefault="00F52A19">
      <w:pPr>
        <w:spacing w:after="223"/>
        <w:jc w:val="both"/>
        <w:divId w:val="376273084"/>
        <w:rPr>
          <w:rFonts w:ascii="Georgia" w:hAnsi="Georgia"/>
        </w:rPr>
      </w:pPr>
      <w:r>
        <w:rPr>
          <w:rFonts w:ascii="Georgia" w:hAnsi="Georgia"/>
        </w:rPr>
        <w:t>7) продавать и передавать во временное пользование, обменивать имущество, принадлежащее товариществу</w:t>
      </w:r>
      <w:r>
        <w:rPr>
          <w:rFonts w:ascii="Georgia" w:hAnsi="Georgia"/>
        </w:rPr>
        <w:t>.</w:t>
      </w:r>
    </w:p>
    <w:p w:rsidR="00000000" w:rsidRDefault="00F52A19">
      <w:pPr>
        <w:spacing w:after="223"/>
        <w:jc w:val="both"/>
        <w:divId w:val="376273084"/>
        <w:rPr>
          <w:rFonts w:ascii="Georgia" w:hAnsi="Georgia"/>
        </w:rPr>
      </w:pPr>
      <w:r>
        <w:rPr>
          <w:rFonts w:ascii="Georgia" w:hAnsi="Georgia"/>
        </w:rPr>
        <w:t>2. В случаях, если это не нарушает права и законные интересы собственников помещений в многоквартирном доме, товариществ</w:t>
      </w:r>
      <w:r>
        <w:rPr>
          <w:rFonts w:ascii="Georgia" w:hAnsi="Georgia"/>
        </w:rPr>
        <w:t>о собственников жилья вправе</w:t>
      </w:r>
      <w:r>
        <w:rPr>
          <w:rFonts w:ascii="Georgia" w:hAnsi="Georgia"/>
        </w:rPr>
        <w:t>:</w:t>
      </w:r>
    </w:p>
    <w:p w:rsidR="00000000" w:rsidRDefault="00F52A19">
      <w:pPr>
        <w:spacing w:after="223"/>
        <w:jc w:val="both"/>
        <w:divId w:val="376273084"/>
        <w:rPr>
          <w:rFonts w:ascii="Georgia" w:hAnsi="Georgia"/>
        </w:rPr>
      </w:pPr>
      <w:r>
        <w:rPr>
          <w:rFonts w:ascii="Georgia" w:hAnsi="Georgia"/>
        </w:rPr>
        <w:t>1) предоставлять в пользование или ограниченное пользование часть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в соответствии с требованиями законодательства в установленном порядке надстраивать, перестраивать часть общего имущ</w:t>
      </w:r>
      <w:r>
        <w:rPr>
          <w:rFonts w:ascii="Georgia" w:hAnsi="Georgia"/>
        </w:rPr>
        <w:t>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w:t>
      </w:r>
      <w:r>
        <w:rPr>
          <w:rFonts w:ascii="Georgia" w:hAnsi="Georgia"/>
        </w:rPr>
        <w:t>построек и их дальнейшей эксплуатации</w:t>
      </w:r>
      <w:r>
        <w:rPr>
          <w:rFonts w:ascii="Georgia" w:hAnsi="Georgia"/>
        </w:rPr>
        <w:t>;</w:t>
      </w:r>
    </w:p>
    <w:p w:rsidR="00000000" w:rsidRDefault="00F52A19">
      <w:pPr>
        <w:spacing w:after="223"/>
        <w:jc w:val="both"/>
        <w:divId w:val="376273084"/>
        <w:rPr>
          <w:rFonts w:ascii="Georgia" w:hAnsi="Georgia"/>
        </w:rPr>
      </w:pPr>
      <w:r>
        <w:rPr>
          <w:rFonts w:ascii="Georgia" w:hAnsi="Georgia"/>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r>
        <w:rPr>
          <w:rFonts w:ascii="Georgia" w:hAnsi="Georgia"/>
        </w:rPr>
        <w:t>;</w:t>
      </w:r>
    </w:p>
    <w:p w:rsidR="00000000" w:rsidRDefault="00F52A19">
      <w:pPr>
        <w:spacing w:after="223"/>
        <w:jc w:val="both"/>
        <w:divId w:val="376273084"/>
        <w:rPr>
          <w:rFonts w:ascii="Georgia" w:hAnsi="Georgia"/>
        </w:rPr>
      </w:pPr>
      <w:r>
        <w:rPr>
          <w:rFonts w:ascii="Georgia" w:hAnsi="Georgia"/>
        </w:rPr>
        <w:t>5) заключать сделки и</w:t>
      </w:r>
      <w:r>
        <w:rPr>
          <w:rFonts w:ascii="Georgia" w:hAnsi="Georgia"/>
        </w:rPr>
        <w:t xml:space="preserve"> совершать иные отвечающие целям и задачам товарищества действия</w:t>
      </w:r>
      <w:r>
        <w:rPr>
          <w:rFonts w:ascii="Georgia" w:hAnsi="Georgia"/>
        </w:rPr>
        <w:t>.</w:t>
      </w:r>
    </w:p>
    <w:p w:rsidR="00000000" w:rsidRDefault="00F52A19">
      <w:pPr>
        <w:spacing w:after="223"/>
        <w:jc w:val="both"/>
        <w:divId w:val="376273084"/>
        <w:rPr>
          <w:rFonts w:ascii="Georgia" w:hAnsi="Georgia"/>
        </w:rPr>
      </w:pPr>
      <w:r>
        <w:rPr>
          <w:rFonts w:ascii="Georgia" w:hAnsi="Georgia"/>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w:t>
      </w:r>
      <w:r>
        <w:rPr>
          <w:rFonts w:ascii="Georgia" w:hAnsi="Georgia"/>
        </w:rPr>
        <w:t xml:space="preserve"> принудительного возмещения обязательных платежей и взносов</w:t>
      </w:r>
      <w:r>
        <w:rPr>
          <w:rFonts w:ascii="Georgia" w:hAnsi="Georgia"/>
        </w:rPr>
        <w:t>.</w:t>
      </w:r>
    </w:p>
    <w:p w:rsidR="00000000" w:rsidRDefault="00F52A19">
      <w:pPr>
        <w:spacing w:after="223"/>
        <w:jc w:val="both"/>
        <w:divId w:val="376273084"/>
        <w:rPr>
          <w:rFonts w:ascii="Georgia" w:hAnsi="Georgia"/>
        </w:rPr>
      </w:pPr>
      <w:r>
        <w:rPr>
          <w:rFonts w:ascii="Georgia" w:hAnsi="Georgia"/>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w:t>
      </w:r>
      <w:r>
        <w:rPr>
          <w:rFonts w:ascii="Georgia" w:hAnsi="Georgia"/>
        </w:rPr>
        <w:t>ых общих расходов</w:t>
      </w:r>
      <w:r>
        <w:rPr>
          <w:rFonts w:ascii="Georgia" w:hAnsi="Georgia"/>
        </w:rPr>
        <w:t>.</w:t>
      </w:r>
    </w:p>
    <w:p w:rsidR="00000000" w:rsidRDefault="00F52A19">
      <w:pPr>
        <w:divId w:val="972951325"/>
        <w:rPr>
          <w:rFonts w:ascii="Helvetica" w:eastAsia="Times New Roman" w:hAnsi="Helvetica" w:cs="Helvetica"/>
          <w:b/>
          <w:bCs/>
        </w:rPr>
      </w:pPr>
      <w:r>
        <w:rPr>
          <w:rStyle w:val="docarticle-number"/>
          <w:rFonts w:ascii="Helvetica" w:eastAsia="Times New Roman" w:hAnsi="Helvetica" w:cs="Helvetica"/>
          <w:b/>
          <w:bCs/>
        </w:rPr>
        <w:t xml:space="preserve">Статья 138. </w:t>
      </w:r>
      <w:r>
        <w:rPr>
          <w:rStyle w:val="docarticle-name"/>
          <w:rFonts w:ascii="Helvetica" w:eastAsia="Times New Roman" w:hAnsi="Helvetica" w:cs="Helvetica"/>
          <w:b/>
          <w:bCs/>
        </w:rPr>
        <w:t>Обязанности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Товарищество собственников жилья обязано</w:t>
      </w:r>
      <w:r>
        <w:rPr>
          <w:rFonts w:ascii="Georgia" w:hAnsi="Georgia"/>
        </w:rPr>
        <w:t>:</w:t>
      </w:r>
    </w:p>
    <w:p w:rsidR="00000000" w:rsidRDefault="00F52A19">
      <w:pPr>
        <w:spacing w:after="223"/>
        <w:jc w:val="both"/>
        <w:divId w:val="376273084"/>
        <w:rPr>
          <w:rFonts w:ascii="Georgia" w:hAnsi="Georgia"/>
        </w:rPr>
      </w:pPr>
      <w:r>
        <w:rPr>
          <w:rFonts w:ascii="Georgia" w:hAnsi="Georgia"/>
        </w:rPr>
        <w:t>1) обеспечивать выполнение требований настоящей главы, положений других федеральных законов, иных нормативных правовых актов, а также уста</w:t>
      </w:r>
      <w:r>
        <w:rPr>
          <w:rFonts w:ascii="Georgia" w:hAnsi="Georgia"/>
        </w:rPr>
        <w:t>ва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осуществлять управление многоквартирным домом в порядке, установленном </w:t>
      </w:r>
      <w:hyperlink r:id="rId248" w:anchor="/document/99/901919946/XA00RO42OV/" w:tgtFrame="_self" w:history="1">
        <w:r>
          <w:rPr>
            <w:rStyle w:val="a4"/>
            <w:rFonts w:ascii="Georgia" w:hAnsi="Georgia"/>
          </w:rPr>
          <w:t>разделом VIII</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3) выполнять в порядке, предусмотренном зако</w:t>
      </w:r>
      <w:r>
        <w:rPr>
          <w:rFonts w:ascii="Georgia" w:hAnsi="Georgia"/>
        </w:rPr>
        <w:t>нодательством, обязательства по договору</w:t>
      </w:r>
      <w:r>
        <w:rPr>
          <w:rFonts w:ascii="Georgia" w:hAnsi="Georgia"/>
        </w:rPr>
        <w:t>;</w:t>
      </w:r>
    </w:p>
    <w:p w:rsidR="00000000" w:rsidRDefault="00F52A19">
      <w:pPr>
        <w:spacing w:after="223"/>
        <w:jc w:val="both"/>
        <w:divId w:val="376273084"/>
        <w:rPr>
          <w:rFonts w:ascii="Georgia" w:hAnsi="Georgia"/>
        </w:rPr>
      </w:pPr>
      <w:r>
        <w:rPr>
          <w:rFonts w:ascii="Georgia" w:hAnsi="Georgia"/>
        </w:rPr>
        <w:t>4) обеспечивать надлежащее санитарное и техническое состояние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5) обеспечивать выполнение всеми собственниками помещений в многоквартирном доме обязанностей по содержанию и р</w:t>
      </w:r>
      <w:r>
        <w:rPr>
          <w:rFonts w:ascii="Georgia" w:hAnsi="Georgia"/>
        </w:rPr>
        <w:t>емонту общего имущества в многоквартирном доме в соответствии с их долями в праве общей собственности на данное имущество</w:t>
      </w:r>
      <w:r>
        <w:rPr>
          <w:rFonts w:ascii="Georgia" w:hAnsi="Georgia"/>
        </w:rPr>
        <w:t>;</w:t>
      </w:r>
    </w:p>
    <w:p w:rsidR="00000000" w:rsidRDefault="00F52A19">
      <w:pPr>
        <w:spacing w:after="223"/>
        <w:jc w:val="both"/>
        <w:divId w:val="376273084"/>
        <w:rPr>
          <w:rFonts w:ascii="Georgia" w:hAnsi="Georgia"/>
        </w:rPr>
      </w:pPr>
      <w:r>
        <w:rPr>
          <w:rFonts w:ascii="Georgia" w:hAnsi="Georgia"/>
        </w:rPr>
        <w:t>6) обеспечивать соблюдение прав и законных интересов собственников помещений в многоквартирном доме при установлении условий и порядк</w:t>
      </w:r>
      <w:r>
        <w:rPr>
          <w:rFonts w:ascii="Georgia" w:hAnsi="Georgia"/>
        </w:rPr>
        <w:t>а владения, пользования и распоряжения общей собственностью</w:t>
      </w:r>
      <w:r>
        <w:rPr>
          <w:rFonts w:ascii="Georgia" w:hAnsi="Georgia"/>
        </w:rPr>
        <w:t>;</w:t>
      </w:r>
    </w:p>
    <w:p w:rsidR="00000000" w:rsidRDefault="00F52A19">
      <w:pPr>
        <w:spacing w:after="223"/>
        <w:jc w:val="both"/>
        <w:divId w:val="376273084"/>
        <w:rPr>
          <w:rFonts w:ascii="Georgia" w:hAnsi="Georgia"/>
        </w:rPr>
      </w:pPr>
      <w:r>
        <w:rPr>
          <w:rFonts w:ascii="Georgia" w:hAnsi="Georgia"/>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w:t>
      </w:r>
      <w:r>
        <w:rPr>
          <w:rFonts w:ascii="Georgia" w:hAnsi="Georgia"/>
        </w:rPr>
        <w:t>я собственников помещений общим имуществом в многоквартирном доме или препятствующих этому</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w:t>
      </w:r>
      <w:r>
        <w:rPr>
          <w:rFonts w:ascii="Georgia" w:hAnsi="Georgia"/>
        </w:rPr>
        <w:t xml:space="preserve"> третьими лицами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r:id="rId249" w:anchor="/document/99/901919946/XA00M8G2MP/" w:tgtFrame="_self" w:history="1">
        <w:r>
          <w:rPr>
            <w:rStyle w:val="a4"/>
            <w:rFonts w:ascii="Georgia" w:hAnsi="Georgia"/>
          </w:rPr>
          <w:t>части 2 статьи 20</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10) представлять в уполномоченные органы исполнительной власти субъектов Российской Федерации, указанные в </w:t>
      </w:r>
      <w:hyperlink r:id="rId250" w:anchor="/document/99/901919946/XA00M8G2MP/" w:tgtFrame="_self" w:history="1">
        <w:r>
          <w:rPr>
            <w:rStyle w:val="a4"/>
            <w:rFonts w:ascii="Georgia" w:hAnsi="Georgia"/>
          </w:rPr>
          <w:t>части 2 статьи 20</w:t>
        </w:r>
      </w:hyperlink>
      <w:r>
        <w:rPr>
          <w:rFonts w:ascii="Georgia" w:hAnsi="Georgia"/>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w:t>
      </w:r>
      <w:r>
        <w:rPr>
          <w:rFonts w:ascii="Georgia" w:hAnsi="Georgia"/>
        </w:rPr>
        <w:t>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w:t>
      </w:r>
      <w:r>
        <w:rPr>
          <w:rFonts w:ascii="Georgia" w:hAnsi="Georgia"/>
        </w:rPr>
        <w:t>тствующих изменений</w:t>
      </w:r>
      <w:r>
        <w:rPr>
          <w:rFonts w:ascii="Georgia" w:hAnsi="Georgia"/>
        </w:rPr>
        <w:t>.</w:t>
      </w:r>
    </w:p>
    <w:p w:rsidR="00000000" w:rsidRDefault="00F52A19">
      <w:pPr>
        <w:divId w:val="1584604021"/>
        <w:rPr>
          <w:rFonts w:ascii="Georgia" w:eastAsia="Times New Roman" w:hAnsi="Georgia"/>
          <w:color w:val="CCCCCC"/>
        </w:rPr>
      </w:pPr>
      <w:r>
        <w:rPr>
          <w:rStyle w:val="docarticle-number"/>
          <w:rFonts w:ascii="Georgia" w:eastAsia="Times New Roman" w:hAnsi="Georgia"/>
          <w:color w:val="CCCCCC"/>
        </w:rPr>
        <w:t xml:space="preserve">Статья 139. </w:t>
      </w:r>
      <w:r>
        <w:rPr>
          <w:rStyle w:val="docarticle-name"/>
          <w:rFonts w:ascii="Georgia" w:eastAsia="Times New Roman" w:hAnsi="Georgia"/>
          <w:color w:val="CCCCCC"/>
        </w:rPr>
        <w:t>Создание и государственная регистрация товарищества собственников жилья в строящихся многоквартирных дома</w:t>
      </w:r>
      <w:r>
        <w:rPr>
          <w:rStyle w:val="docarticle-name"/>
          <w:rFonts w:ascii="Georgia" w:eastAsia="Times New Roman" w:hAnsi="Georgia"/>
          <w:color w:val="CCCCCC"/>
        </w:rPr>
        <w:t>х</w:t>
      </w:r>
    </w:p>
    <w:p w:rsidR="00000000" w:rsidRDefault="00F52A19">
      <w:pPr>
        <w:pStyle w:val="centertext"/>
        <w:divId w:val="376273084"/>
        <w:rPr>
          <w:rFonts w:ascii="Georgia" w:hAnsi="Georgia"/>
        </w:rPr>
      </w:pPr>
      <w:r>
        <w:rPr>
          <w:rFonts w:ascii="Georgia" w:hAnsi="Georgia"/>
        </w:rPr>
        <w:t xml:space="preserve">Статья утратила силу с 18 июня 2011 года - </w:t>
      </w:r>
      <w:hyperlink r:id="rId251" w:anchor="/document/99/902282254/XA00M6S2MI/" w:history="1">
        <w:r>
          <w:rPr>
            <w:rStyle w:val="a4"/>
            <w:rFonts w:ascii="Georgia" w:hAnsi="Georgia"/>
          </w:rPr>
          <w:t>Федеральный закон от 4 июня 2011 года № 123-ФЗ</w:t>
        </w:r>
      </w:hyperlink>
      <w:r>
        <w:rPr>
          <w:rFonts w:ascii="Georgia" w:hAnsi="Georgia"/>
        </w:rPr>
        <w:t xml:space="preserve">. - См. </w:t>
      </w:r>
      <w:hyperlink r:id="rId252" w:anchor="/document/99/902277854/XA00M882N3/" w:history="1">
        <w:r>
          <w:rPr>
            <w:rStyle w:val="a4"/>
            <w:rFonts w:ascii="Georgia" w:hAnsi="Georgia"/>
          </w:rPr>
          <w:t>предыдущую редакцию</w:t>
        </w:r>
      </w:hyperlink>
    </w:p>
    <w:p w:rsidR="00000000" w:rsidRDefault="00F52A19">
      <w:pPr>
        <w:divId w:val="1357122747"/>
        <w:rPr>
          <w:rFonts w:ascii="Helvetica" w:eastAsia="Times New Roman" w:hAnsi="Helvetica" w:cs="Helvetica"/>
          <w:b/>
          <w:bCs/>
        </w:rPr>
      </w:pPr>
      <w:r>
        <w:rPr>
          <w:rStyle w:val="docarticle-number"/>
          <w:rFonts w:ascii="Helvetica" w:eastAsia="Times New Roman" w:hAnsi="Helvetica" w:cs="Helvetica"/>
          <w:b/>
          <w:bCs/>
        </w:rPr>
        <w:t xml:space="preserve">Статья 140. </w:t>
      </w:r>
      <w:r>
        <w:rPr>
          <w:rStyle w:val="docarticle-name"/>
          <w:rFonts w:ascii="Helvetica" w:eastAsia="Times New Roman" w:hAnsi="Helvetica" w:cs="Helvetica"/>
          <w:b/>
          <w:bCs/>
        </w:rPr>
        <w:t>Реорганизация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 xml:space="preserve">1. Реорганизация товарищества собственников </w:t>
      </w:r>
      <w:r>
        <w:rPr>
          <w:rFonts w:ascii="Georgia" w:hAnsi="Georgia"/>
        </w:rPr>
        <w:t>жилья осуществляется на основании и в порядке, которые установлены гражданским законодательством</w:t>
      </w:r>
      <w:r>
        <w:rPr>
          <w:rFonts w:ascii="Georgia" w:hAnsi="Georgia"/>
        </w:rPr>
        <w:t>.</w:t>
      </w:r>
    </w:p>
    <w:p w:rsidR="00000000" w:rsidRDefault="00F52A19">
      <w:pPr>
        <w:spacing w:after="223"/>
        <w:jc w:val="both"/>
        <w:divId w:val="376273084"/>
        <w:rPr>
          <w:rFonts w:ascii="Georgia" w:hAnsi="Georgia"/>
        </w:rPr>
      </w:pPr>
      <w:r>
        <w:rPr>
          <w:rFonts w:ascii="Georgia" w:hAnsi="Georgia"/>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w:t>
      </w:r>
      <w:r>
        <w:rPr>
          <w:rFonts w:ascii="Georgia" w:hAnsi="Georgia"/>
        </w:rPr>
        <w:t>строительный кооператив</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r:id="rId253" w:anchor="/document/99/901919946/XA00M8A2N4/" w:tgtFrame="_self" w:history="1">
        <w:r>
          <w:rPr>
            <w:rStyle w:val="a4"/>
            <w:rFonts w:ascii="Georgia" w:hAnsi="Georgia"/>
          </w:rPr>
          <w:t>частью 1 статьи 136</w:t>
        </w:r>
      </w:hyperlink>
      <w:r>
        <w:rPr>
          <w:rFonts w:ascii="Georgia" w:hAnsi="Georgia"/>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w:t>
      </w:r>
      <w:r>
        <w:rPr>
          <w:rFonts w:ascii="Georgia" w:hAnsi="Georgia"/>
        </w:rPr>
        <w:t>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w:t>
      </w:r>
      <w:r>
        <w:rPr>
          <w:rFonts w:ascii="Georgia" w:hAnsi="Georgia"/>
        </w:rPr>
        <w:t>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r>
        <w:rPr>
          <w:rFonts w:ascii="Georgia" w:hAnsi="Georgia"/>
        </w:rPr>
        <w:t>.</w:t>
      </w:r>
    </w:p>
    <w:p w:rsidR="00000000" w:rsidRDefault="00F52A19">
      <w:pPr>
        <w:spacing w:after="223"/>
        <w:jc w:val="both"/>
        <w:divId w:val="376273084"/>
        <w:rPr>
          <w:rFonts w:ascii="Georgia" w:hAnsi="Georgia"/>
        </w:rPr>
      </w:pPr>
      <w:r>
        <w:rPr>
          <w:rFonts w:ascii="Georgia" w:hAnsi="Georgia"/>
        </w:rPr>
        <w:t>4. Реорганизация товарищества собственников жилья, созданного в двух и боле</w:t>
      </w:r>
      <w:r>
        <w:rPr>
          <w:rFonts w:ascii="Georgia" w:hAnsi="Georgia"/>
        </w:rPr>
        <w:t xml:space="preserve">е многоквартирных домах, может быть осуществлена в форме выделения при условии соблюдения требования, установленного </w:t>
      </w:r>
      <w:hyperlink r:id="rId254" w:anchor="/document/99/901919946/XA00M8A2N4/" w:tgtFrame="_self" w:history="1">
        <w:r>
          <w:rPr>
            <w:rStyle w:val="a4"/>
            <w:rFonts w:ascii="Georgia" w:hAnsi="Georgia"/>
          </w:rPr>
          <w:t>частью 1 статьи 136</w:t>
        </w:r>
      </w:hyperlink>
      <w:r>
        <w:rPr>
          <w:rFonts w:ascii="Georgia" w:hAnsi="Georgia"/>
        </w:rPr>
        <w:t xml:space="preserve"> настоящего Кодекса. Решение о вы</w:t>
      </w:r>
      <w:r>
        <w:rPr>
          <w:rFonts w:ascii="Georgia" w:hAnsi="Georgia"/>
        </w:rPr>
        <w:t xml:space="preserve">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w:t>
      </w:r>
      <w:r>
        <w:rPr>
          <w:rFonts w:ascii="Georgia" w:hAnsi="Georgia"/>
        </w:rPr>
        <w:t>данном доме</w:t>
      </w:r>
      <w:r>
        <w:rPr>
          <w:rFonts w:ascii="Georgia" w:hAnsi="Georgia"/>
        </w:rPr>
        <w:t>.</w:t>
      </w:r>
    </w:p>
    <w:p w:rsidR="00000000" w:rsidRDefault="00F52A19">
      <w:pPr>
        <w:divId w:val="1860313556"/>
        <w:rPr>
          <w:rFonts w:ascii="Helvetica" w:eastAsia="Times New Roman" w:hAnsi="Helvetica" w:cs="Helvetica"/>
          <w:b/>
          <w:bCs/>
        </w:rPr>
      </w:pPr>
      <w:r>
        <w:rPr>
          <w:rStyle w:val="docarticle-number"/>
          <w:rFonts w:ascii="Helvetica" w:eastAsia="Times New Roman" w:hAnsi="Helvetica" w:cs="Helvetica"/>
          <w:b/>
          <w:bCs/>
        </w:rPr>
        <w:t xml:space="preserve">Статья 141. </w:t>
      </w:r>
      <w:r>
        <w:rPr>
          <w:rStyle w:val="docarticle-name"/>
          <w:rFonts w:ascii="Helvetica" w:eastAsia="Times New Roman" w:hAnsi="Helvetica" w:cs="Helvetica"/>
          <w:b/>
          <w:bCs/>
        </w:rPr>
        <w:t>Ликвидация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lastRenderedPageBreak/>
        <w:t>1. Ликвидация товарищества собственников жилья осуществляется на основании и в порядке, которые установлены гражданским законодательством</w:t>
      </w:r>
      <w:r>
        <w:rPr>
          <w:rFonts w:ascii="Georgia" w:hAnsi="Georgia"/>
        </w:rPr>
        <w:t>.</w:t>
      </w:r>
    </w:p>
    <w:p w:rsidR="00000000" w:rsidRDefault="00F52A19">
      <w:pPr>
        <w:spacing w:after="223"/>
        <w:jc w:val="both"/>
        <w:divId w:val="376273084"/>
        <w:rPr>
          <w:rFonts w:ascii="Georgia" w:hAnsi="Georgia"/>
        </w:rPr>
      </w:pPr>
      <w:r>
        <w:rPr>
          <w:rFonts w:ascii="Georgia" w:hAnsi="Georgia"/>
        </w:rPr>
        <w:t>2. Общее собрание собственников помещений в мног</w:t>
      </w:r>
      <w:r>
        <w:rPr>
          <w:rFonts w:ascii="Georgia" w:hAnsi="Georgia"/>
        </w:rPr>
        <w:t>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r>
        <w:rPr>
          <w:rFonts w:ascii="Georgia" w:hAnsi="Georgia"/>
        </w:rPr>
        <w:t>.</w:t>
      </w:r>
    </w:p>
    <w:p w:rsidR="00000000" w:rsidRDefault="00F52A19">
      <w:pPr>
        <w:divId w:val="1111584448"/>
        <w:rPr>
          <w:rFonts w:ascii="Helvetica" w:eastAsia="Times New Roman" w:hAnsi="Helvetica" w:cs="Helvetica"/>
          <w:b/>
          <w:bCs/>
        </w:rPr>
      </w:pPr>
      <w:r>
        <w:rPr>
          <w:rStyle w:val="docarticle-number"/>
          <w:rFonts w:ascii="Helvetica" w:eastAsia="Times New Roman" w:hAnsi="Helvetica" w:cs="Helvetica"/>
          <w:b/>
          <w:bCs/>
        </w:rPr>
        <w:t>Статья 14</w:t>
      </w:r>
      <w:r>
        <w:rPr>
          <w:rStyle w:val="docarticle-number"/>
          <w:rFonts w:ascii="Helvetica" w:eastAsia="Times New Roman" w:hAnsi="Helvetica" w:cs="Helvetica"/>
          <w:b/>
          <w:bCs/>
        </w:rPr>
        <w:t xml:space="preserve">2. </w:t>
      </w:r>
      <w:r>
        <w:rPr>
          <w:rStyle w:val="docarticle-name"/>
          <w:rFonts w:ascii="Helvetica" w:eastAsia="Times New Roman" w:hAnsi="Helvetica" w:cs="Helvetica"/>
          <w:b/>
          <w:bCs/>
        </w:rPr>
        <w:t>Объединение товариществ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w:t>
      </w:r>
      <w:r>
        <w:rPr>
          <w:rFonts w:ascii="Georgia" w:hAnsi="Georgia"/>
        </w:rPr>
        <w:t>ем осуществляется в соответствии с требованиями законодательства Российской Федерации о некоммерческих организациях</w:t>
      </w:r>
      <w:r>
        <w:rPr>
          <w:rFonts w:ascii="Georgia" w:hAnsi="Georgia"/>
        </w:rPr>
        <w:t>.</w:t>
      </w:r>
    </w:p>
    <w:p w:rsidR="00000000" w:rsidRDefault="00F52A19">
      <w:pPr>
        <w:divId w:val="1669288991"/>
        <w:rPr>
          <w:rFonts w:ascii="Georgia" w:eastAsia="Times New Roman" w:hAnsi="Georgia"/>
          <w:sz w:val="35"/>
          <w:szCs w:val="35"/>
        </w:rPr>
      </w:pPr>
      <w:r>
        <w:rPr>
          <w:rStyle w:val="docchapter-number"/>
          <w:rFonts w:ascii="Georgia" w:eastAsia="Times New Roman" w:hAnsi="Georgia"/>
          <w:sz w:val="35"/>
          <w:szCs w:val="35"/>
        </w:rPr>
        <w:t xml:space="preserve">Глава 14. </w:t>
      </w:r>
      <w:r>
        <w:rPr>
          <w:rStyle w:val="docchapter-name"/>
          <w:rFonts w:ascii="Georgia" w:eastAsia="Times New Roman" w:hAnsi="Georgia"/>
          <w:sz w:val="35"/>
          <w:szCs w:val="35"/>
        </w:rPr>
        <w:t>Правовое положение членов товарищества собственников жиль</w:t>
      </w:r>
      <w:r>
        <w:rPr>
          <w:rStyle w:val="docchapter-name"/>
          <w:rFonts w:ascii="Georgia" w:eastAsia="Times New Roman" w:hAnsi="Georgia"/>
          <w:sz w:val="35"/>
          <w:szCs w:val="35"/>
        </w:rPr>
        <w:t>я</w:t>
      </w:r>
    </w:p>
    <w:p w:rsidR="00000000" w:rsidRDefault="00F52A19">
      <w:pPr>
        <w:divId w:val="1160122677"/>
        <w:rPr>
          <w:rFonts w:ascii="Helvetica" w:eastAsia="Times New Roman" w:hAnsi="Helvetica" w:cs="Helvetica"/>
          <w:b/>
          <w:bCs/>
        </w:rPr>
      </w:pPr>
      <w:r>
        <w:rPr>
          <w:rStyle w:val="docarticle-number"/>
          <w:rFonts w:ascii="Helvetica" w:eastAsia="Times New Roman" w:hAnsi="Helvetica" w:cs="Helvetica"/>
          <w:b/>
          <w:bCs/>
        </w:rPr>
        <w:t xml:space="preserve">Статья 143. </w:t>
      </w:r>
      <w:r>
        <w:rPr>
          <w:rStyle w:val="docarticle-name"/>
          <w:rFonts w:ascii="Helvetica" w:eastAsia="Times New Roman" w:hAnsi="Helvetica" w:cs="Helvetica"/>
          <w:b/>
          <w:bCs/>
        </w:rPr>
        <w:t>Членство в товариществе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 xml:space="preserve">1. Членство в </w:t>
      </w:r>
      <w:r>
        <w:rPr>
          <w:rFonts w:ascii="Georgia" w:hAnsi="Georgia"/>
        </w:rPr>
        <w:t>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r>
        <w:rPr>
          <w:rFonts w:ascii="Georgia" w:hAnsi="Georgia"/>
        </w:rPr>
        <w:t>.</w:t>
      </w:r>
    </w:p>
    <w:p w:rsidR="00000000" w:rsidRDefault="00F52A19">
      <w:pPr>
        <w:spacing w:after="223"/>
        <w:jc w:val="both"/>
        <w:divId w:val="376273084"/>
        <w:rPr>
          <w:rFonts w:ascii="Georgia" w:hAnsi="Georgia"/>
        </w:rPr>
      </w:pPr>
      <w:r>
        <w:rPr>
          <w:rFonts w:ascii="Georgia" w:hAnsi="Georgia"/>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3. Членство в товариществе собственников жилья</w:t>
      </w:r>
      <w:r>
        <w:rPr>
          <w:rFonts w:ascii="Georgia" w:hAnsi="Georgia"/>
        </w:rPr>
        <w:t xml:space="preserve">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4. Реестр членов товарищества собственников жилья должен содержать сведения, позв</w:t>
      </w:r>
      <w:r>
        <w:rPr>
          <w:rFonts w:ascii="Georgia" w:hAnsi="Georgia"/>
        </w:rPr>
        <w:t>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5. Член товарищества собственников жилья обязан предоставить</w:t>
      </w:r>
      <w:r>
        <w:rPr>
          <w:rFonts w:ascii="Georgia" w:hAnsi="Georgia"/>
        </w:rPr>
        <w:t xml:space="preserve"> правлению товарищества достоверные сведения, предусмотренные </w:t>
      </w:r>
      <w:hyperlink r:id="rId255" w:anchor="/document/99/901919946/XA00MA42N9/" w:tgtFrame="_self" w:history="1">
        <w:r>
          <w:rPr>
            <w:rStyle w:val="a4"/>
            <w:rFonts w:ascii="Georgia" w:hAnsi="Georgia"/>
          </w:rPr>
          <w:t>частью 4 настоящей статьи</w:t>
        </w:r>
      </w:hyperlink>
      <w:r>
        <w:rPr>
          <w:rFonts w:ascii="Georgia" w:hAnsi="Georgia"/>
        </w:rPr>
        <w:t>, и своевременно информировать правление товарищества об их изменении</w:t>
      </w:r>
      <w:r>
        <w:rPr>
          <w:rFonts w:ascii="Georgia" w:hAnsi="Georgia"/>
        </w:rPr>
        <w:t>.</w:t>
      </w:r>
    </w:p>
    <w:p w:rsidR="00000000" w:rsidRDefault="00F52A19">
      <w:pPr>
        <w:spacing w:after="223"/>
        <w:jc w:val="both"/>
        <w:divId w:val="376273084"/>
        <w:rPr>
          <w:rFonts w:ascii="Georgia" w:hAnsi="Georgia"/>
        </w:rPr>
      </w:pPr>
      <w:r>
        <w:rPr>
          <w:rFonts w:ascii="Georgia" w:hAnsi="Georgia"/>
        </w:rPr>
        <w:t>6. Членство</w:t>
      </w:r>
      <w:r>
        <w:rPr>
          <w:rFonts w:ascii="Georgia" w:hAnsi="Georgia"/>
        </w:rPr>
        <w:t xml:space="preserve">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w:t>
      </w:r>
      <w:r>
        <w:rPr>
          <w:rFonts w:ascii="Georgia" w:hAnsi="Georgia"/>
        </w:rPr>
        <w:t>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w:t>
      </w:r>
      <w:r>
        <w:rPr>
          <w:rFonts w:ascii="Georgia" w:hAnsi="Georgia"/>
        </w:rPr>
        <w:t xml:space="preserve">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w:t>
      </w:r>
      <w:r>
        <w:rPr>
          <w:rFonts w:ascii="Georgia" w:hAnsi="Georgia"/>
        </w:rPr>
        <w:lastRenderedPageBreak/>
        <w:t xml:space="preserve">указанных в </w:t>
      </w:r>
      <w:hyperlink r:id="rId256" w:anchor="/document/99/901919946/XA00MA42NH/" w:tgtFrame="_self" w:history="1">
        <w:r>
          <w:rPr>
            <w:rStyle w:val="a4"/>
            <w:rFonts w:ascii="Georgia" w:hAnsi="Georgia"/>
          </w:rPr>
          <w:t>статье 161</w:t>
        </w:r>
      </w:hyperlink>
      <w:r>
        <w:rPr>
          <w:rFonts w:ascii="Georgia" w:hAnsi="Georgia"/>
        </w:rPr>
        <w:t xml:space="preserve"> настоящего Кодекса способов управления многоквартирным домом</w:t>
      </w:r>
      <w:r>
        <w:rPr>
          <w:rFonts w:ascii="Georgia" w:hAnsi="Georgia"/>
        </w:rPr>
        <w:t>.</w:t>
      </w:r>
    </w:p>
    <w:p w:rsidR="00000000" w:rsidRDefault="00F52A19">
      <w:pPr>
        <w:divId w:val="681131494"/>
        <w:rPr>
          <w:rFonts w:ascii="Helvetica" w:eastAsia="Times New Roman" w:hAnsi="Helvetica" w:cs="Helvetica"/>
          <w:b/>
          <w:bCs/>
        </w:rPr>
      </w:pPr>
      <w:r>
        <w:rPr>
          <w:rStyle w:val="docarticle-number"/>
          <w:rFonts w:ascii="Helvetica" w:eastAsia="Times New Roman" w:hAnsi="Helvetica" w:cs="Helvetica"/>
          <w:b/>
          <w:bCs/>
        </w:rPr>
        <w:t xml:space="preserve">Статья 143.1. </w:t>
      </w:r>
      <w:r>
        <w:rPr>
          <w:rStyle w:val="docarticle-name"/>
          <w:rFonts w:ascii="Helvetica" w:eastAsia="Times New Roman" w:hAnsi="Helvetica" w:cs="Helvetica"/>
          <w:b/>
          <w:bCs/>
        </w:rPr>
        <w:t>Права членов товарищества собственников жилья и не являющихся членами товарищества собственников помещений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Члены товарищес</w:t>
      </w:r>
      <w:r>
        <w:rPr>
          <w:rFonts w:ascii="Georgia" w:hAnsi="Georgia"/>
        </w:rPr>
        <w:t>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w:t>
      </w:r>
      <w:r>
        <w:rPr>
          <w:rFonts w:ascii="Georgia" w:hAnsi="Georgia"/>
        </w:rPr>
        <w:t>дексом и уставом товарищества, обжаловать в судебном порядке решения органов управления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w:t>
      </w:r>
      <w:r>
        <w:rPr>
          <w:rFonts w:ascii="Georgia" w:hAnsi="Georgia"/>
        </w:rPr>
        <w:t>вания к товариществу относительно качества оказываемых услуг и (или) выполняемых работ</w:t>
      </w:r>
      <w:r>
        <w:rPr>
          <w:rFonts w:ascii="Georgia" w:hAnsi="Georgia"/>
        </w:rPr>
        <w:t>.</w:t>
      </w:r>
    </w:p>
    <w:p w:rsidR="00000000" w:rsidRDefault="00F52A19">
      <w:pPr>
        <w:spacing w:after="223"/>
        <w:jc w:val="both"/>
        <w:divId w:val="376273084"/>
        <w:rPr>
          <w:rFonts w:ascii="Georgia" w:hAnsi="Georgia"/>
        </w:rPr>
      </w:pPr>
      <w:r>
        <w:rPr>
          <w:rFonts w:ascii="Georgia" w:hAnsi="Georgia"/>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w:t>
      </w:r>
      <w:r>
        <w:rPr>
          <w:rFonts w:ascii="Georgia" w:hAnsi="Georgia"/>
        </w:rPr>
        <w:t>ментами</w:t>
      </w:r>
      <w:r>
        <w:rPr>
          <w:rFonts w:ascii="Georgia" w:hAnsi="Georgia"/>
        </w:rPr>
        <w:t>:</w:t>
      </w:r>
    </w:p>
    <w:p w:rsidR="00000000" w:rsidRDefault="00F52A19">
      <w:pPr>
        <w:spacing w:after="223"/>
        <w:jc w:val="both"/>
        <w:divId w:val="376273084"/>
        <w:rPr>
          <w:rFonts w:ascii="Georgia" w:hAnsi="Georgia"/>
        </w:rPr>
      </w:pPr>
      <w:r>
        <w:rPr>
          <w:rFonts w:ascii="Georgia" w:hAnsi="Georgia"/>
        </w:rPr>
        <w:t>1) устав товарищества, внесенные в устав изменения, свидетельство о государственной регистрации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2) реестр членов товарищества;   </w:t>
      </w:r>
      <w:r>
        <w:rPr>
          <w:rFonts w:ascii="Georgia" w:hAnsi="Georgia"/>
        </w:rPr>
        <w:t> </w:t>
      </w:r>
    </w:p>
    <w:p w:rsidR="00000000" w:rsidRDefault="00F52A19">
      <w:pPr>
        <w:spacing w:after="223"/>
        <w:jc w:val="both"/>
        <w:divId w:val="376273084"/>
        <w:rPr>
          <w:rFonts w:ascii="Georgia" w:hAnsi="Georgia"/>
        </w:rPr>
      </w:pPr>
      <w:r>
        <w:rPr>
          <w:rFonts w:ascii="Georgia" w:hAnsi="Georgia"/>
        </w:rPr>
        <w:t>3) бухгалтерская (финансовая) отчетность товарищества, сметы доходов и расходов товарищества на год, о</w:t>
      </w:r>
      <w:r>
        <w:rPr>
          <w:rFonts w:ascii="Georgia" w:hAnsi="Georgia"/>
        </w:rPr>
        <w:t>тчеты об исполнении таких смет, аудиторские заключения (в случае проведения аудиторских проверок)</w:t>
      </w:r>
      <w:r>
        <w:rPr>
          <w:rFonts w:ascii="Georgia" w:hAnsi="Georgia"/>
        </w:rPr>
        <w:t>;</w:t>
      </w:r>
    </w:p>
    <w:p w:rsidR="00000000" w:rsidRDefault="00F52A19">
      <w:pPr>
        <w:spacing w:after="223"/>
        <w:jc w:val="both"/>
        <w:divId w:val="376273084"/>
        <w:rPr>
          <w:rFonts w:ascii="Georgia" w:hAnsi="Georgia"/>
        </w:rPr>
      </w:pPr>
      <w:r>
        <w:rPr>
          <w:rFonts w:ascii="Georgia" w:hAnsi="Georgia"/>
        </w:rPr>
        <w:t>4) заключения ревизионной комиссии (ревизора)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5) документы, подтверждающие права товарищества на имущество, отражаемое на его балансе</w:t>
      </w:r>
      <w:r>
        <w:rPr>
          <w:rFonts w:ascii="Georgia" w:hAnsi="Georgia"/>
        </w:rPr>
        <w:t>;</w:t>
      </w:r>
    </w:p>
    <w:p w:rsidR="00000000" w:rsidRDefault="00F52A19">
      <w:pPr>
        <w:spacing w:after="223"/>
        <w:jc w:val="both"/>
        <w:divId w:val="376273084"/>
        <w:rPr>
          <w:rFonts w:ascii="Georgia" w:hAnsi="Georgia"/>
        </w:rPr>
      </w:pPr>
      <w:r>
        <w:rPr>
          <w:rFonts w:ascii="Georgia" w:hAnsi="Georgia"/>
        </w:rPr>
        <w:t>6) прото</w:t>
      </w:r>
      <w:r>
        <w:rPr>
          <w:rFonts w:ascii="Georgia" w:hAnsi="Georgia"/>
        </w:rPr>
        <w:t>колы общих собраний членов товарищества, заседаний правления товарищества и ревизионной комиссии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7) документы, подтверждающие итоги голосования на общем собрании членов товарищества, в том числе бюллетени для голосования, доверенности на голо</w:t>
      </w:r>
      <w:r>
        <w:rPr>
          <w:rFonts w:ascii="Georgia" w:hAnsi="Georgia"/>
        </w:rPr>
        <w:t>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w:t>
      </w:r>
      <w:r>
        <w:rPr>
          <w:rFonts w:ascii="Georgia" w:hAnsi="Georgia"/>
        </w:rPr>
        <w:t>о голосования</w:t>
      </w:r>
      <w:r>
        <w:rPr>
          <w:rFonts w:ascii="Georgia" w:hAnsi="Georgia"/>
        </w:rPr>
        <w:t>;</w:t>
      </w:r>
    </w:p>
    <w:p w:rsidR="00000000" w:rsidRDefault="00F52A19">
      <w:pPr>
        <w:spacing w:after="223"/>
        <w:jc w:val="both"/>
        <w:divId w:val="376273084"/>
        <w:rPr>
          <w:rFonts w:ascii="Georgia" w:hAnsi="Georgia"/>
        </w:rPr>
      </w:pPr>
      <w:r>
        <w:rPr>
          <w:rFonts w:ascii="Georgia" w:hAnsi="Georgia"/>
        </w:rPr>
        <w:t>8) техническая документация на многоквартирный дом и иные связанные с управлением данным домом документы</w:t>
      </w:r>
      <w:r>
        <w:rPr>
          <w:rFonts w:ascii="Georgia" w:hAnsi="Georgia"/>
        </w:rPr>
        <w:t>;</w:t>
      </w:r>
    </w:p>
    <w:p w:rsidR="00000000" w:rsidRDefault="00F52A19">
      <w:pPr>
        <w:spacing w:after="223"/>
        <w:jc w:val="both"/>
        <w:divId w:val="376273084"/>
        <w:rPr>
          <w:rFonts w:ascii="Georgia" w:hAnsi="Georgia"/>
        </w:rPr>
      </w:pPr>
      <w:r>
        <w:rPr>
          <w:rFonts w:ascii="Georgia" w:hAnsi="Georgia"/>
        </w:rPr>
        <w:t>9) иные предусмотренные настоящим Кодексом, уставом товарищества и решениями общего собрания членов товарищества внутренние документы т</w:t>
      </w:r>
      <w:r>
        <w:rPr>
          <w:rFonts w:ascii="Georgia" w:hAnsi="Georgia"/>
        </w:rPr>
        <w:t>оварищества</w:t>
      </w:r>
      <w:r>
        <w:rPr>
          <w:rFonts w:ascii="Georgia" w:hAnsi="Georgia"/>
        </w:rPr>
        <w:t>.</w:t>
      </w:r>
    </w:p>
    <w:p w:rsidR="00000000" w:rsidRDefault="00F52A19">
      <w:pPr>
        <w:divId w:val="1021398440"/>
        <w:rPr>
          <w:rFonts w:ascii="Helvetica" w:eastAsia="Times New Roman" w:hAnsi="Helvetica" w:cs="Helvetica"/>
          <w:b/>
          <w:bCs/>
        </w:rPr>
      </w:pPr>
      <w:r>
        <w:rPr>
          <w:rStyle w:val="docarticle-number"/>
          <w:rFonts w:ascii="Helvetica" w:eastAsia="Times New Roman" w:hAnsi="Helvetica" w:cs="Helvetica"/>
          <w:b/>
          <w:bCs/>
        </w:rPr>
        <w:t xml:space="preserve">Статья 144. </w:t>
      </w:r>
      <w:r>
        <w:rPr>
          <w:rStyle w:val="docarticle-name"/>
          <w:rFonts w:ascii="Helvetica" w:eastAsia="Times New Roman" w:hAnsi="Helvetica" w:cs="Helvetica"/>
          <w:b/>
          <w:bCs/>
        </w:rPr>
        <w:t>Органы управления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lastRenderedPageBreak/>
        <w:t>Органами управления товарищества собственников жилья являются общее собрание членов товарищества, правление товарищества</w:t>
      </w:r>
      <w:r>
        <w:rPr>
          <w:rFonts w:ascii="Georgia" w:hAnsi="Georgia"/>
        </w:rPr>
        <w:t>.</w:t>
      </w:r>
    </w:p>
    <w:p w:rsidR="00000000" w:rsidRDefault="00F52A19">
      <w:pPr>
        <w:divId w:val="1062757788"/>
        <w:rPr>
          <w:rFonts w:ascii="Helvetica" w:eastAsia="Times New Roman" w:hAnsi="Helvetica" w:cs="Helvetica"/>
          <w:b/>
          <w:bCs/>
        </w:rPr>
      </w:pPr>
      <w:r>
        <w:rPr>
          <w:rStyle w:val="docarticle-number"/>
          <w:rFonts w:ascii="Helvetica" w:eastAsia="Times New Roman" w:hAnsi="Helvetica" w:cs="Helvetica"/>
          <w:b/>
          <w:bCs/>
        </w:rPr>
        <w:t xml:space="preserve">Статья 145. </w:t>
      </w:r>
      <w:r>
        <w:rPr>
          <w:rStyle w:val="docarticle-name"/>
          <w:rFonts w:ascii="Helvetica" w:eastAsia="Times New Roman" w:hAnsi="Helvetica" w:cs="Helvetica"/>
          <w:b/>
          <w:bCs/>
        </w:rPr>
        <w:t>Общее собрание членов товарищества собственник</w:t>
      </w:r>
      <w:r>
        <w:rPr>
          <w:rStyle w:val="docarticle-name"/>
          <w:rFonts w:ascii="Helvetica" w:eastAsia="Times New Roman" w:hAnsi="Helvetica" w:cs="Helvetica"/>
          <w:b/>
          <w:bCs/>
        </w:rPr>
        <w:t>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2. К компетенции общего собрания членов товарищества собственников жилья относятс</w:t>
      </w:r>
      <w:r>
        <w:rPr>
          <w:rFonts w:ascii="Georgia" w:hAnsi="Georgia"/>
        </w:rPr>
        <w:t>я</w:t>
      </w:r>
      <w:r>
        <w:rPr>
          <w:rFonts w:ascii="Georgia" w:hAnsi="Georgia"/>
        </w:rPr>
        <w:t>:</w:t>
      </w:r>
    </w:p>
    <w:p w:rsidR="00000000" w:rsidRDefault="00F52A19">
      <w:pPr>
        <w:spacing w:after="223"/>
        <w:jc w:val="both"/>
        <w:divId w:val="376273084"/>
        <w:rPr>
          <w:rFonts w:ascii="Georgia" w:hAnsi="Georgia"/>
        </w:rPr>
      </w:pPr>
      <w:r>
        <w:rPr>
          <w:rFonts w:ascii="Georgia" w:hAnsi="Georgia"/>
        </w:rPr>
        <w:t>1) внесение изменений в устав товарищества или утверждение устава товарищества в новой редакции</w:t>
      </w:r>
      <w:r>
        <w:rPr>
          <w:rFonts w:ascii="Georgia" w:hAnsi="Georgia"/>
        </w:rPr>
        <w:t>;</w:t>
      </w:r>
    </w:p>
    <w:p w:rsidR="00000000" w:rsidRDefault="00F52A19">
      <w:pPr>
        <w:spacing w:after="223"/>
        <w:jc w:val="both"/>
        <w:divId w:val="376273084"/>
        <w:rPr>
          <w:rFonts w:ascii="Georgia" w:hAnsi="Georgia"/>
        </w:rPr>
      </w:pPr>
      <w:r>
        <w:rPr>
          <w:rFonts w:ascii="Georgia" w:hAnsi="Georgia"/>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w:t>
      </w:r>
      <w:r>
        <w:rPr>
          <w:rFonts w:ascii="Georgia" w:hAnsi="Georgia"/>
        </w:rPr>
        <w:t>х балансов</w:t>
      </w:r>
      <w:r>
        <w:rPr>
          <w:rFonts w:ascii="Georgia" w:hAnsi="Georgia"/>
        </w:rPr>
        <w:t>;</w:t>
      </w:r>
    </w:p>
    <w:p w:rsidR="00000000" w:rsidRDefault="00F52A19">
      <w:pPr>
        <w:spacing w:after="223"/>
        <w:jc w:val="both"/>
        <w:divId w:val="376273084"/>
        <w:rPr>
          <w:rFonts w:ascii="Georgia" w:hAnsi="Georgia"/>
        </w:rPr>
      </w:pPr>
      <w:r>
        <w:rPr>
          <w:rFonts w:ascii="Georgia" w:hAnsi="Georgia"/>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w:t>
      </w:r>
      <w:r>
        <w:rPr>
          <w:rFonts w:ascii="Georgia" w:hAnsi="Georgia"/>
        </w:rPr>
        <w:t>щение их полномочий</w:t>
      </w:r>
      <w:r>
        <w:rPr>
          <w:rFonts w:ascii="Georgia" w:hAnsi="Georgia"/>
        </w:rPr>
        <w:t>;</w:t>
      </w:r>
    </w:p>
    <w:p w:rsidR="00000000" w:rsidRDefault="00F52A19">
      <w:pPr>
        <w:spacing w:after="223"/>
        <w:jc w:val="both"/>
        <w:divId w:val="376273084"/>
        <w:rPr>
          <w:rFonts w:ascii="Georgia" w:hAnsi="Georgia"/>
        </w:rPr>
      </w:pPr>
      <w:r>
        <w:rPr>
          <w:rFonts w:ascii="Georgia" w:hAnsi="Georgia"/>
        </w:rPr>
        <w:t>4) установление размера обязательных платежей и взносов членов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w:t>
      </w:r>
      <w:r>
        <w:rPr>
          <w:rFonts w:ascii="Georgia" w:hAnsi="Georgia"/>
        </w:rPr>
        <w:t>го ремонта общего имущества в многоквартирном доме) и их использования, а также утверждение отчетов об использовании таких фондов</w:t>
      </w:r>
      <w:r>
        <w:rPr>
          <w:rFonts w:ascii="Georgia" w:hAnsi="Georgia"/>
        </w:rPr>
        <w:t>;</w:t>
      </w:r>
    </w:p>
    <w:p w:rsidR="00000000" w:rsidRDefault="00F52A19">
      <w:pPr>
        <w:spacing w:after="223"/>
        <w:jc w:val="both"/>
        <w:divId w:val="376273084"/>
        <w:rPr>
          <w:rFonts w:ascii="Georgia" w:hAnsi="Georgia"/>
        </w:rPr>
      </w:pPr>
      <w:r>
        <w:rPr>
          <w:rFonts w:ascii="Georgia" w:hAnsi="Georgia"/>
        </w:rPr>
        <w:t>6) принятие решения о получении заемных средств, в том числе банковских кредитов</w:t>
      </w:r>
      <w:r>
        <w:rPr>
          <w:rFonts w:ascii="Georgia" w:hAnsi="Georgia"/>
        </w:rPr>
        <w:t>;</w:t>
      </w:r>
    </w:p>
    <w:p w:rsidR="00000000" w:rsidRDefault="00F52A19">
      <w:pPr>
        <w:spacing w:after="223"/>
        <w:jc w:val="both"/>
        <w:divId w:val="376273084"/>
        <w:rPr>
          <w:rFonts w:ascii="Georgia" w:hAnsi="Georgia"/>
        </w:rPr>
      </w:pPr>
      <w:r>
        <w:rPr>
          <w:rFonts w:ascii="Georgia" w:hAnsi="Georgia"/>
        </w:rPr>
        <w:t>7) определение направлений использования дохода от хозяйственной деятельности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8) утверждение годового плана содержания и ремонта общего имущества в многоквартирном доме, отчета о выполнении такого плана</w:t>
      </w:r>
      <w:r>
        <w:rPr>
          <w:rFonts w:ascii="Georgia" w:hAnsi="Georgia"/>
        </w:rPr>
        <w:t>;</w:t>
      </w:r>
    </w:p>
    <w:p w:rsidR="00000000" w:rsidRDefault="00F52A19">
      <w:pPr>
        <w:spacing w:after="223"/>
        <w:jc w:val="both"/>
        <w:divId w:val="376273084"/>
        <w:rPr>
          <w:rFonts w:ascii="Georgia" w:hAnsi="Georgia"/>
        </w:rPr>
      </w:pPr>
      <w:r>
        <w:rPr>
          <w:rFonts w:ascii="Georgia" w:hAnsi="Georgia"/>
        </w:rPr>
        <w:t>8.1) утверждение смет доходов и расход</w:t>
      </w:r>
      <w:r>
        <w:rPr>
          <w:rFonts w:ascii="Georgia" w:hAnsi="Georgia"/>
        </w:rPr>
        <w:t>ов товарищества на год, отчетов об исполнении таких смет, аудиторских заключений (в случае проведения аудиторских проверок)</w:t>
      </w:r>
      <w:r>
        <w:rPr>
          <w:rFonts w:ascii="Georgia" w:hAnsi="Georgia"/>
        </w:rPr>
        <w:t>;</w:t>
      </w:r>
    </w:p>
    <w:p w:rsidR="00000000" w:rsidRDefault="00F52A19">
      <w:pPr>
        <w:spacing w:after="223"/>
        <w:jc w:val="both"/>
        <w:divId w:val="376273084"/>
        <w:rPr>
          <w:rFonts w:ascii="Georgia" w:hAnsi="Georgia"/>
        </w:rPr>
      </w:pPr>
      <w:r>
        <w:rPr>
          <w:rFonts w:ascii="Georgia" w:hAnsi="Georgia"/>
        </w:rPr>
        <w:t>8.2) утверждение годового отчета о деятельности правления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8.3) утверждение заключения ревизионной комиссии (ревизора)</w:t>
      </w:r>
      <w:r>
        <w:rPr>
          <w:rFonts w:ascii="Georgia" w:hAnsi="Georgia"/>
        </w:rPr>
        <w:t xml:space="preserve"> товарищества по результатам проверки годовой бухгалтерской (финансовой) отчетности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9) рассмотрение жалоб на действия правления товарищества, председателя правления товарищества и ревизионной комиссии (ревизора)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10) принятие и и</w:t>
      </w:r>
      <w:r>
        <w:rPr>
          <w:rFonts w:ascii="Georgia" w:hAnsi="Georgia"/>
        </w:rPr>
        <w:t xml:space="preserve">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w:t>
      </w:r>
      <w:r>
        <w:rPr>
          <w:rFonts w:ascii="Georgia" w:hAnsi="Georgia"/>
        </w:rPr>
        <w:lastRenderedPageBreak/>
        <w:t>имущества в многоквартирном доме, положения об оплате их труда, утвержд</w:t>
      </w:r>
      <w:r>
        <w:rPr>
          <w:rFonts w:ascii="Georgia" w:hAnsi="Georgia"/>
        </w:rPr>
        <w:t>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11) определение размера вознаграждения членов правления товарищества, в том числе председателя правления</w:t>
      </w:r>
      <w:r>
        <w:rPr>
          <w:rFonts w:ascii="Georgia" w:hAnsi="Georgia"/>
        </w:rPr>
        <w:t xml:space="preserve"> товарищества</w:t>
      </w:r>
      <w:r>
        <w:rPr>
          <w:rFonts w:ascii="Georgia" w:hAnsi="Georgia"/>
        </w:rPr>
        <w:t>;</w:t>
      </w:r>
    </w:p>
    <w:p w:rsidR="00000000" w:rsidRDefault="00F52A19">
      <w:pPr>
        <w:spacing w:after="223"/>
        <w:jc w:val="both"/>
        <w:divId w:val="376273084"/>
        <w:rPr>
          <w:rFonts w:ascii="Georgia" w:hAnsi="Georgia"/>
        </w:rPr>
      </w:pPr>
      <w:r>
        <w:rPr>
          <w:rStyle w:val="docexpired1"/>
          <w:rFonts w:ascii="Georgia" w:hAnsi="Georgia"/>
        </w:rPr>
        <w:t>12)</w:t>
      </w:r>
      <w:r>
        <w:rPr>
          <w:rStyle w:val="docexpired1"/>
          <w:rFonts w:ascii="Georgia" w:hAnsi="Georgia"/>
        </w:rPr>
        <w:t xml:space="preserve"> </w:t>
      </w:r>
      <w:r>
        <w:rPr>
          <w:rStyle w:val="docexpired1"/>
          <w:rFonts w:ascii="Georgia" w:hAnsi="Georgia"/>
        </w:rPr>
        <w:t xml:space="preserve">Пункт утратил силу с 29 сентября 2009 года - </w:t>
      </w:r>
      <w:hyperlink r:id="rId257" w:anchor="/document/99/902176750/XA00LVA2M9/" w:history="1">
        <w:r>
          <w:rPr>
            <w:rStyle w:val="a4"/>
            <w:rFonts w:ascii="Georgia" w:hAnsi="Georgia"/>
          </w:rPr>
          <w:t>Федеральный закон от 27 сентября 2009 года № 228-ФЗ</w:t>
        </w:r>
      </w:hyperlink>
      <w:r>
        <w:rPr>
          <w:rStyle w:val="docexpired1"/>
          <w:rFonts w:ascii="Georgia" w:hAnsi="Georgia"/>
        </w:rPr>
        <w:t xml:space="preserve"> - см. </w:t>
      </w:r>
      <w:hyperlink r:id="rId258" w:anchor="/document/99/902156478/XA00M3Q2MN/" w:history="1">
        <w:r>
          <w:rPr>
            <w:rStyle w:val="a4"/>
            <w:rFonts w:ascii="Georgia" w:hAnsi="Georgia"/>
          </w:rPr>
          <w:t>предыдущую редакцию</w:t>
        </w:r>
      </w:hyperlink>
      <w:r>
        <w:rPr>
          <w:rStyle w:val="docexpired1"/>
          <w:rFonts w:ascii="Georgia" w:hAnsi="Georgia"/>
        </w:rPr>
        <w:t>;</w:t>
      </w:r>
    </w:p>
    <w:p w:rsidR="00000000" w:rsidRDefault="00F52A19">
      <w:pPr>
        <w:spacing w:after="223"/>
        <w:jc w:val="both"/>
        <w:divId w:val="376273084"/>
        <w:rPr>
          <w:rFonts w:ascii="Georgia" w:hAnsi="Georgia"/>
        </w:rPr>
      </w:pPr>
      <w:r>
        <w:rPr>
          <w:rFonts w:ascii="Georgia" w:hAnsi="Georgia"/>
        </w:rPr>
        <w:t>13) другие вопросы, предусмотренные настоящим Кодексом или иными федеральными законами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Уставом товарищества собственников жилья к компетенции общего собрания членов товарищества помимо указанных в </w:t>
      </w:r>
      <w:hyperlink r:id="rId259" w:anchor="/document/99/901919946/XA00M4U2MT/" w:tgtFrame="_self" w:history="1">
        <w:r>
          <w:rPr>
            <w:rStyle w:val="a4"/>
            <w:rFonts w:ascii="Georgia" w:hAnsi="Georgia"/>
          </w:rPr>
          <w:t>части 2 настоящей статьи</w:t>
        </w:r>
      </w:hyperlink>
      <w:r>
        <w:rPr>
          <w:rFonts w:ascii="Georgia" w:hAnsi="Georgia"/>
        </w:rPr>
        <w:t xml:space="preserve"> также может быть отнесено решение иных вопросов</w:t>
      </w:r>
      <w:r>
        <w:rPr>
          <w:rFonts w:ascii="Georgia" w:hAnsi="Georgia"/>
        </w:rPr>
        <w:t>.</w:t>
      </w:r>
    </w:p>
    <w:p w:rsidR="00000000" w:rsidRDefault="00F52A19">
      <w:pPr>
        <w:spacing w:after="223"/>
        <w:jc w:val="both"/>
        <w:divId w:val="376273084"/>
        <w:rPr>
          <w:rFonts w:ascii="Georgia" w:hAnsi="Georgia"/>
        </w:rPr>
      </w:pPr>
      <w:r>
        <w:rPr>
          <w:rFonts w:ascii="Georgia" w:hAnsi="Georgia"/>
        </w:rPr>
        <w:t>4. Общее собрание членов товарищества собственников жилья имеет право решать вопросы, которые отнесены к компет</w:t>
      </w:r>
      <w:r>
        <w:rPr>
          <w:rFonts w:ascii="Georgia" w:hAnsi="Georgia"/>
        </w:rPr>
        <w:t>енции правления товарищества</w:t>
      </w:r>
      <w:r>
        <w:rPr>
          <w:rFonts w:ascii="Georgia" w:hAnsi="Georgia"/>
        </w:rPr>
        <w:t>.</w:t>
      </w:r>
    </w:p>
    <w:p w:rsidR="00000000" w:rsidRDefault="00F52A19">
      <w:pPr>
        <w:divId w:val="785541904"/>
        <w:rPr>
          <w:rFonts w:ascii="Helvetica" w:eastAsia="Times New Roman" w:hAnsi="Helvetica" w:cs="Helvetica"/>
          <w:b/>
          <w:bCs/>
        </w:rPr>
      </w:pPr>
      <w:r>
        <w:rPr>
          <w:rStyle w:val="docarticle-number"/>
          <w:rFonts w:ascii="Helvetica" w:eastAsia="Times New Roman" w:hAnsi="Helvetica" w:cs="Helvetica"/>
          <w:b/>
          <w:bCs/>
        </w:rPr>
        <w:t xml:space="preserve">Статья 146. </w:t>
      </w:r>
      <w:r>
        <w:rPr>
          <w:rStyle w:val="docarticle-name"/>
          <w:rFonts w:ascii="Helvetica" w:eastAsia="Times New Roman" w:hAnsi="Helvetica" w:cs="Helvetica"/>
          <w:b/>
          <w:bCs/>
        </w:rPr>
        <w:t>Порядок организации и проведения общего собрания членов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Уведомление о проведении общего собрания членов товарищества собственников жилья направляется в письменной форме лицом, по</w:t>
      </w:r>
      <w:r>
        <w:rPr>
          <w:rFonts w:ascii="Georgia" w:hAnsi="Georgia"/>
        </w:rPr>
        <w:t xml:space="preserve">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w:t>
      </w:r>
      <w:r>
        <w:rPr>
          <w:rFonts w:ascii="Georgia" w:hAnsi="Georgia"/>
        </w:rPr>
        <w:t>щества. Уведомление направляется не позднее чем за десять дней до даты проведения общего собрания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1.1. Положения </w:t>
      </w:r>
      <w:hyperlink r:id="rId260" w:anchor="/document/99/901919946/XA00M722MD/" w:tgtFrame="_self" w:history="1">
        <w:r>
          <w:rPr>
            <w:rStyle w:val="a4"/>
            <w:rFonts w:ascii="Georgia" w:hAnsi="Georgia"/>
          </w:rPr>
          <w:t>статей 45</w:t>
        </w:r>
      </w:hyperlink>
      <w:r>
        <w:rPr>
          <w:rFonts w:ascii="Georgia" w:hAnsi="Georgia"/>
        </w:rPr>
        <w:t>-</w:t>
      </w:r>
      <w:hyperlink r:id="rId261" w:anchor="/document/99/901919946/XA00MC82NO/" w:tgtFrame="_self" w:history="1">
        <w:r>
          <w:rPr>
            <w:rStyle w:val="a4"/>
            <w:rFonts w:ascii="Georgia" w:hAnsi="Georgia"/>
          </w:rPr>
          <w:t>48</w:t>
        </w:r>
      </w:hyperlink>
      <w:r>
        <w:rPr>
          <w:rFonts w:ascii="Georgia" w:hAnsi="Georgia"/>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r>
        <w:rPr>
          <w:rFonts w:ascii="Georgia" w:hAnsi="Georgia"/>
        </w:rPr>
        <w:t>.</w:t>
      </w:r>
    </w:p>
    <w:p w:rsidR="00000000" w:rsidRDefault="00F52A19">
      <w:pPr>
        <w:spacing w:after="223"/>
        <w:jc w:val="both"/>
        <w:divId w:val="376273084"/>
        <w:rPr>
          <w:rFonts w:ascii="Georgia" w:hAnsi="Georgia"/>
        </w:rPr>
      </w:pPr>
      <w:r>
        <w:rPr>
          <w:rFonts w:ascii="Georgia" w:hAnsi="Georgia"/>
        </w:rPr>
        <w:t>2. В у</w:t>
      </w:r>
      <w:r>
        <w:rPr>
          <w:rFonts w:ascii="Georgia" w:hAnsi="Georgia"/>
        </w:rPr>
        <w:t>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w:t>
      </w:r>
      <w:r>
        <w:rPr>
          <w:rFonts w:ascii="Georgia" w:hAnsi="Georgia"/>
        </w:rPr>
        <w:t>ва собственников жилья не вправе выносить на обсуждение вопросы, которые не были включены в повестку дня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Правомочия общего собрания членов товарищества собственников жилья устанавливаются в соответствии со </w:t>
      </w:r>
      <w:hyperlink r:id="rId262" w:anchor="/document/99/901919946/XA00M722MD/" w:tgtFrame="_self" w:history="1">
        <w:r>
          <w:rPr>
            <w:rStyle w:val="a4"/>
            <w:rFonts w:ascii="Georgia" w:hAnsi="Georgia"/>
          </w:rPr>
          <w:t>статьей 45</w:t>
        </w:r>
      </w:hyperlink>
      <w:r>
        <w:rPr>
          <w:rFonts w:ascii="Georgia" w:hAnsi="Georgia"/>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w:t>
      </w:r>
      <w:r>
        <w:rPr>
          <w:rFonts w:ascii="Georgia" w:hAnsi="Georgia"/>
        </w:rPr>
        <w:t>сятью процентами голосов от общего числа голосов членов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r:id="rId263" w:anchor="/document/99/901919946/XA00M6U2N5/" w:tgtFrame="_self" w:history="1">
        <w:r>
          <w:rPr>
            <w:rStyle w:val="a4"/>
            <w:rFonts w:ascii="Georgia" w:hAnsi="Georgia"/>
          </w:rPr>
          <w:t>пунктами 2</w:t>
        </w:r>
      </w:hyperlink>
      <w:r>
        <w:rPr>
          <w:rFonts w:ascii="Georgia" w:hAnsi="Georgia"/>
        </w:rPr>
        <w:t xml:space="preserve">, </w:t>
      </w:r>
      <w:hyperlink r:id="rId264" w:anchor="/document/99/901919946/XA00M6S2MB/" w:tgtFrame="_self" w:history="1">
        <w:r>
          <w:rPr>
            <w:rStyle w:val="a4"/>
            <w:rFonts w:ascii="Georgia" w:hAnsi="Georgia"/>
          </w:rPr>
          <w:t>6</w:t>
        </w:r>
      </w:hyperlink>
      <w:r>
        <w:rPr>
          <w:rFonts w:ascii="Georgia" w:hAnsi="Georgia"/>
        </w:rPr>
        <w:t xml:space="preserve"> и </w:t>
      </w:r>
      <w:hyperlink r:id="rId265" w:anchor="/document/99/901919946/XA00M962ML/" w:tgtFrame="_self" w:history="1">
        <w:r>
          <w:rPr>
            <w:rStyle w:val="a4"/>
            <w:rFonts w:ascii="Georgia" w:hAnsi="Georgia"/>
          </w:rPr>
          <w:t xml:space="preserve">7 части </w:t>
        </w:r>
        <w:r>
          <w:rPr>
            <w:rStyle w:val="a4"/>
            <w:rFonts w:ascii="Georgia" w:hAnsi="Georgia"/>
          </w:rPr>
          <w:t>2 статьи 145</w:t>
        </w:r>
      </w:hyperlink>
      <w:r>
        <w:rPr>
          <w:rFonts w:ascii="Georgia" w:hAnsi="Georgia"/>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w:t>
      </w:r>
      <w:r>
        <w:rPr>
          <w:rFonts w:ascii="Georgia" w:hAnsi="Georgia"/>
        </w:rPr>
        <w:lastRenderedPageBreak/>
        <w:t>голосов от общего числа голосов присутствующих на общем собрании членов това</w:t>
      </w:r>
      <w:r>
        <w:rPr>
          <w:rFonts w:ascii="Georgia" w:hAnsi="Georgia"/>
        </w:rPr>
        <w:t>рищества или их представителей</w:t>
      </w:r>
      <w:r>
        <w:rPr>
          <w:rFonts w:ascii="Georgia" w:hAnsi="Georgia"/>
        </w:rPr>
        <w:t>.</w:t>
      </w:r>
    </w:p>
    <w:p w:rsidR="00000000" w:rsidRDefault="00F52A19">
      <w:pPr>
        <w:spacing w:after="223"/>
        <w:jc w:val="both"/>
        <w:divId w:val="376273084"/>
        <w:rPr>
          <w:rFonts w:ascii="Georgia" w:hAnsi="Georgia"/>
        </w:rPr>
      </w:pPr>
      <w:r>
        <w:rPr>
          <w:rFonts w:ascii="Georgia" w:hAnsi="Georgia"/>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6. Решение общего со</w:t>
      </w:r>
      <w:r>
        <w:rPr>
          <w:rFonts w:ascii="Georgia" w:hAnsi="Georgia"/>
        </w:rPr>
        <w:t xml:space="preserve">брания членов товарищества собственников жилья может быть принято путем проведения заочного голосования в порядке, установленном </w:t>
      </w:r>
      <w:hyperlink r:id="rId266" w:anchor="/document/99/901919946/XA00MC42N5/" w:tgtFrame="_self" w:history="1">
        <w:r>
          <w:rPr>
            <w:rStyle w:val="a4"/>
            <w:rFonts w:ascii="Georgia" w:hAnsi="Georgia"/>
          </w:rPr>
          <w:t>статьями 47</w:t>
        </w:r>
      </w:hyperlink>
      <w:r>
        <w:rPr>
          <w:rFonts w:ascii="Georgia" w:hAnsi="Georgia"/>
        </w:rPr>
        <w:t xml:space="preserve"> и </w:t>
      </w:r>
      <w:hyperlink r:id="rId267" w:anchor="/document/99/901919946/XA00MC82NO/" w:tgtFrame="_self" w:history="1">
        <w:r>
          <w:rPr>
            <w:rStyle w:val="a4"/>
            <w:rFonts w:ascii="Georgia" w:hAnsi="Georgia"/>
          </w:rPr>
          <w:t>48</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В случае, предусмотренном </w:t>
      </w:r>
      <w:hyperlink r:id="rId268" w:anchor="/document/99/901919946/XA00MGU2NH/" w:tgtFrame="_self" w:history="1">
        <w:r>
          <w:rPr>
            <w:rStyle w:val="a4"/>
            <w:rFonts w:ascii="Georgia" w:hAnsi="Georgia"/>
          </w:rPr>
          <w:t>частью 2.1 статьи 135 настоящего Кодекса</w:t>
        </w:r>
      </w:hyperlink>
      <w:r>
        <w:rPr>
          <w:rFonts w:ascii="Georgia" w:hAnsi="Georgia"/>
        </w:rPr>
        <w:t>, проведение общ</w:t>
      </w:r>
      <w:r>
        <w:rPr>
          <w:rFonts w:ascii="Georgia" w:hAnsi="Georgia"/>
        </w:rPr>
        <w:t xml:space="preserve">его собрания членов товарищества собственников жилья с использованием системы осуществляется с соблюдением требований, установленных </w:t>
      </w:r>
      <w:hyperlink r:id="rId269" w:anchor="/document/99/901919946/XA00MEA2N5/" w:tgtFrame="_self" w:history="1">
        <w:r>
          <w:rPr>
            <w:rStyle w:val="a4"/>
            <w:rFonts w:ascii="Georgia" w:hAnsi="Georgia"/>
          </w:rPr>
          <w:t>статьей 47.1 настоящего Кодекса</w:t>
        </w:r>
      </w:hyperlink>
      <w:r>
        <w:rPr>
          <w:rFonts w:ascii="Georgia" w:hAnsi="Georgia"/>
        </w:rPr>
        <w:t>.</w:t>
      </w:r>
    </w:p>
    <w:p w:rsidR="00000000" w:rsidRDefault="00F52A19">
      <w:pPr>
        <w:divId w:val="1518960240"/>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147. </w:t>
      </w:r>
      <w:r>
        <w:rPr>
          <w:rStyle w:val="docarticle-name"/>
          <w:rFonts w:ascii="Helvetica" w:eastAsia="Times New Roman" w:hAnsi="Helvetica" w:cs="Helvetica"/>
          <w:b/>
          <w:bCs/>
        </w:rPr>
        <w:t>Правление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w:t>
      </w:r>
      <w:r>
        <w:rPr>
          <w:rFonts w:ascii="Georgia" w:hAnsi="Georgia"/>
        </w:rPr>
        <w:t>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r>
        <w:rPr>
          <w:rFonts w:ascii="Georgia" w:hAnsi="Georgia"/>
        </w:rPr>
        <w:t>.</w:t>
      </w:r>
    </w:p>
    <w:p w:rsidR="00000000" w:rsidRDefault="00F52A19">
      <w:pPr>
        <w:spacing w:after="223"/>
        <w:jc w:val="both"/>
        <w:divId w:val="376273084"/>
        <w:rPr>
          <w:rFonts w:ascii="Georgia" w:hAnsi="Georgia"/>
        </w:rPr>
      </w:pPr>
      <w:r>
        <w:rPr>
          <w:rFonts w:ascii="Georgia" w:hAnsi="Georgia"/>
        </w:rPr>
        <w:t>2. Правление товарищества собственников жилья и</w:t>
      </w:r>
      <w:r>
        <w:rPr>
          <w:rFonts w:ascii="Georgia" w:hAnsi="Georgia"/>
        </w:rPr>
        <w:t>збирается из числа членов товарищества общим собранием членов товарищества на срок, установленный уставом товарищества, но не более чем на два года</w:t>
      </w:r>
      <w:r>
        <w:rPr>
          <w:rFonts w:ascii="Georgia" w:hAnsi="Georgia"/>
        </w:rPr>
        <w:t>.</w:t>
      </w:r>
    </w:p>
    <w:p w:rsidR="00000000" w:rsidRDefault="00F52A19">
      <w:pPr>
        <w:spacing w:after="223"/>
        <w:jc w:val="both"/>
        <w:divId w:val="376273084"/>
        <w:rPr>
          <w:rFonts w:ascii="Georgia" w:hAnsi="Georgia"/>
        </w:rPr>
      </w:pPr>
      <w:r>
        <w:rPr>
          <w:rFonts w:ascii="Georgia" w:hAnsi="Georgia"/>
        </w:rPr>
        <w:t>3. Правление товарищества собственников жилья избирает из своего состава председателя товарищества, если из</w:t>
      </w:r>
      <w:r>
        <w:rPr>
          <w:rFonts w:ascii="Georgia" w:hAnsi="Georgia"/>
        </w:rPr>
        <w:t>брание председателя товарищества не отнесено к компетенции общего собрания членов товарищества уставом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3.1. Членом правления товарищества собственников жилья не может являться лицо, с которым товарищество заключило договор управления многоква</w:t>
      </w:r>
      <w:r>
        <w:rPr>
          <w:rFonts w:ascii="Georgia" w:hAnsi="Georgia"/>
        </w:rPr>
        <w:t>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w:t>
      </w:r>
      <w:r>
        <w:rPr>
          <w:rFonts w:ascii="Georgia" w:hAnsi="Georgia"/>
        </w:rPr>
        <w:t xml:space="preserve">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4. Правление товарищества соб</w:t>
      </w:r>
      <w:r>
        <w:rPr>
          <w:rFonts w:ascii="Georgia" w:hAnsi="Georgia"/>
        </w:rPr>
        <w:t>ственников жилья является исполнительным органом товарищества, подотчетным общему собранию членов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5. Заседание правления товарищества собственников жилья созывается председателем в сроки, установленные уставом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w:t>
      </w:r>
      <w:r>
        <w:rPr>
          <w:rFonts w:ascii="Georgia" w:hAnsi="Georgia"/>
        </w:rPr>
        <w:t xml:space="preserve">м большинством голосов от общего числа голосов членов правления, присутствующих на заседании, если большее </w:t>
      </w:r>
      <w:r>
        <w:rPr>
          <w:rFonts w:ascii="Georgia" w:hAnsi="Georgia"/>
        </w:rPr>
        <w:lastRenderedPageBreak/>
        <w:t>число голосов для принятия таких решений не предусмотрено уставом товарищества. Решения, принятые правлением товарищества, оформляются протоколом зас</w:t>
      </w:r>
      <w:r>
        <w:rPr>
          <w:rFonts w:ascii="Georgia" w:hAnsi="Georgia"/>
        </w:rPr>
        <w:t>едания правления товарищества и подписываются председателем правления товарищества, секретарем заседания правления товарищества</w:t>
      </w:r>
      <w:r>
        <w:rPr>
          <w:rFonts w:ascii="Georgia" w:hAnsi="Georgia"/>
        </w:rPr>
        <w:t>.</w:t>
      </w:r>
    </w:p>
    <w:p w:rsidR="00000000" w:rsidRDefault="00F52A19">
      <w:pPr>
        <w:divId w:val="940333782"/>
        <w:rPr>
          <w:rFonts w:ascii="Helvetica" w:eastAsia="Times New Roman" w:hAnsi="Helvetica" w:cs="Helvetica"/>
          <w:b/>
          <w:bCs/>
        </w:rPr>
      </w:pPr>
      <w:r>
        <w:rPr>
          <w:rStyle w:val="docarticle-number"/>
          <w:rFonts w:ascii="Helvetica" w:eastAsia="Times New Roman" w:hAnsi="Helvetica" w:cs="Helvetica"/>
          <w:b/>
          <w:bCs/>
        </w:rPr>
        <w:t xml:space="preserve">Статья 148. </w:t>
      </w:r>
      <w:r>
        <w:rPr>
          <w:rStyle w:val="docarticle-name"/>
          <w:rFonts w:ascii="Helvetica" w:eastAsia="Times New Roman" w:hAnsi="Helvetica" w:cs="Helvetica"/>
          <w:b/>
          <w:bCs/>
        </w:rPr>
        <w:t>Обязанности правления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В обязанности правления товарищества собственников жилья вхо</w:t>
      </w:r>
      <w:r>
        <w:rPr>
          <w:rFonts w:ascii="Georgia" w:hAnsi="Georgia"/>
        </w:rPr>
        <w:t>дят</w:t>
      </w:r>
      <w:r>
        <w:rPr>
          <w:rFonts w:ascii="Georgia" w:hAnsi="Georgia"/>
        </w:rPr>
        <w:t>:</w:t>
      </w:r>
    </w:p>
    <w:p w:rsidR="00000000" w:rsidRDefault="00F52A19">
      <w:pPr>
        <w:spacing w:after="223"/>
        <w:jc w:val="both"/>
        <w:divId w:val="376273084"/>
        <w:rPr>
          <w:rFonts w:ascii="Georgia" w:hAnsi="Georgia"/>
        </w:rPr>
      </w:pPr>
      <w:r>
        <w:rPr>
          <w:rFonts w:ascii="Georgia" w:hAnsi="Georgia"/>
        </w:rPr>
        <w:t>1) соблюдение товариществом законодательства и требований устава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2) контроль за своевременным внесением членами товарищества установленных обязательных платежей и взносов</w:t>
      </w:r>
      <w:r>
        <w:rPr>
          <w:rFonts w:ascii="Georgia" w:hAnsi="Georgia"/>
        </w:rPr>
        <w:t>;</w:t>
      </w:r>
    </w:p>
    <w:p w:rsidR="00000000" w:rsidRDefault="00F52A19">
      <w:pPr>
        <w:spacing w:after="223"/>
        <w:jc w:val="both"/>
        <w:divId w:val="376273084"/>
        <w:rPr>
          <w:rFonts w:ascii="Georgia" w:hAnsi="Georgia"/>
        </w:rPr>
      </w:pPr>
      <w:r>
        <w:rPr>
          <w:rFonts w:ascii="Georgia" w:hAnsi="Georgia"/>
        </w:rPr>
        <w:t>3) составление смет доходов и расходов на соответствующий год тов</w:t>
      </w:r>
      <w:r>
        <w:rPr>
          <w:rFonts w:ascii="Georgia" w:hAnsi="Georgia"/>
        </w:rPr>
        <w:t>арищества и отчетов о финансовой деятельности, предоставление их общему собранию членов товарищества для утверждения</w:t>
      </w:r>
      <w:r>
        <w:rPr>
          <w:rFonts w:ascii="Georgia" w:hAnsi="Georgia"/>
        </w:rPr>
        <w:t>;</w:t>
      </w:r>
    </w:p>
    <w:p w:rsidR="00000000" w:rsidRDefault="00F52A19">
      <w:pPr>
        <w:spacing w:after="223"/>
        <w:jc w:val="both"/>
        <w:divId w:val="376273084"/>
        <w:rPr>
          <w:rFonts w:ascii="Georgia" w:hAnsi="Georgia"/>
        </w:rPr>
      </w:pPr>
      <w:r>
        <w:rPr>
          <w:rFonts w:ascii="Georgia" w:hAnsi="Georgia"/>
        </w:rPr>
        <w:t>4) управление многоквартирным домом или заключение договоров на управление им</w:t>
      </w:r>
      <w:r>
        <w:rPr>
          <w:rFonts w:ascii="Georgia" w:hAnsi="Georgia"/>
        </w:rPr>
        <w:t>;</w:t>
      </w:r>
    </w:p>
    <w:p w:rsidR="00000000" w:rsidRDefault="00F52A19">
      <w:pPr>
        <w:spacing w:after="223"/>
        <w:jc w:val="both"/>
        <w:divId w:val="376273084"/>
        <w:rPr>
          <w:rFonts w:ascii="Georgia" w:hAnsi="Georgia"/>
        </w:rPr>
      </w:pPr>
      <w:r>
        <w:rPr>
          <w:rFonts w:ascii="Georgia" w:hAnsi="Georgia"/>
        </w:rPr>
        <w:t>5) наем работников для обслуживания многоквартирного дома и</w:t>
      </w:r>
      <w:r>
        <w:rPr>
          <w:rFonts w:ascii="Georgia" w:hAnsi="Georgia"/>
        </w:rPr>
        <w:t xml:space="preserve"> увольнение их</w:t>
      </w:r>
      <w:r>
        <w:rPr>
          <w:rFonts w:ascii="Georgia" w:hAnsi="Georgia"/>
        </w:rPr>
        <w:t>;</w:t>
      </w:r>
    </w:p>
    <w:p w:rsidR="00000000" w:rsidRDefault="00F52A19">
      <w:pPr>
        <w:spacing w:after="223"/>
        <w:jc w:val="both"/>
        <w:divId w:val="376273084"/>
        <w:rPr>
          <w:rFonts w:ascii="Georgia" w:hAnsi="Georgia"/>
        </w:rPr>
      </w:pPr>
      <w:r>
        <w:rPr>
          <w:rFonts w:ascii="Georgia" w:hAnsi="Georgia"/>
        </w:rPr>
        <w:t>6) заключение договоров на обслуживание, эксплуатацию и ремонт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7) ведение реестра членов товарищества, делопроизводства, бухгалтерского учета и бухгалтерской отчетности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8) созыв и проведение общего </w:t>
      </w:r>
      <w:r>
        <w:rPr>
          <w:rFonts w:ascii="Georgia" w:hAnsi="Georgia"/>
        </w:rPr>
        <w:t>собрания членов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9) выполнение иных вытекающих из устава товарищества собственников жилья обязанностей</w:t>
      </w:r>
      <w:r>
        <w:rPr>
          <w:rFonts w:ascii="Georgia" w:hAnsi="Georgia"/>
        </w:rPr>
        <w:t>.</w:t>
      </w:r>
    </w:p>
    <w:p w:rsidR="00000000" w:rsidRDefault="00F52A19">
      <w:pPr>
        <w:divId w:val="1708525397"/>
        <w:rPr>
          <w:rFonts w:ascii="Helvetica" w:eastAsia="Times New Roman" w:hAnsi="Helvetica" w:cs="Helvetica"/>
          <w:b/>
          <w:bCs/>
        </w:rPr>
      </w:pPr>
      <w:r>
        <w:rPr>
          <w:rStyle w:val="docarticle-number"/>
          <w:rFonts w:ascii="Helvetica" w:eastAsia="Times New Roman" w:hAnsi="Helvetica" w:cs="Helvetica"/>
          <w:b/>
          <w:bCs/>
        </w:rPr>
        <w:t xml:space="preserve">Статья 149. </w:t>
      </w:r>
      <w:r>
        <w:rPr>
          <w:rStyle w:val="docarticle-name"/>
          <w:rFonts w:ascii="Helvetica" w:eastAsia="Times New Roman" w:hAnsi="Helvetica" w:cs="Helvetica"/>
          <w:b/>
          <w:bCs/>
        </w:rPr>
        <w:t>Председатель правления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Председатель правления товарищества собственников жилья избирается н</w:t>
      </w:r>
      <w:r>
        <w:rPr>
          <w:rFonts w:ascii="Georgia" w:hAnsi="Georgia"/>
        </w:rPr>
        <w:t>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w:t>
      </w:r>
      <w:r>
        <w:rPr>
          <w:rFonts w:ascii="Georgia" w:hAnsi="Georgia"/>
        </w:rP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w:t>
      </w:r>
      <w:r>
        <w:rPr>
          <w:rFonts w:ascii="Georgia" w:hAnsi="Georgia"/>
        </w:rPr>
        <w:t>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w:t>
      </w:r>
      <w:r>
        <w:rPr>
          <w:rFonts w:ascii="Georgia" w:hAnsi="Georgia"/>
        </w:rPr>
        <w:t>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r>
        <w:rPr>
          <w:rFonts w:ascii="Georgia" w:hAnsi="Georgia"/>
        </w:rPr>
        <w:t>.</w:t>
      </w:r>
    </w:p>
    <w:p w:rsidR="00000000" w:rsidRDefault="00F52A19">
      <w:pPr>
        <w:divId w:val="127324609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150. </w:t>
      </w:r>
      <w:r>
        <w:rPr>
          <w:rStyle w:val="docarticle-name"/>
          <w:rFonts w:ascii="Helvetica" w:eastAsia="Times New Roman" w:hAnsi="Helvetica" w:cs="Helvetica"/>
          <w:b/>
          <w:bCs/>
        </w:rPr>
        <w:t>Ревизионная</w:t>
      </w:r>
      <w:r>
        <w:rPr>
          <w:rStyle w:val="docarticle-name"/>
          <w:rFonts w:ascii="Helvetica" w:eastAsia="Times New Roman" w:hAnsi="Helvetica" w:cs="Helvetica"/>
          <w:b/>
          <w:bCs/>
        </w:rPr>
        <w:t xml:space="preserve"> комиссия (ревизор)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w:t>
      </w:r>
      <w:r>
        <w:rPr>
          <w:rFonts w:ascii="Georgia" w:hAnsi="Georgia"/>
        </w:rPr>
        <w:t>не могут входить члены правления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2. Ревизионная комиссия товарищества собственников жилья из своего состава избирает председателя ревизионной комиссии</w:t>
      </w:r>
      <w:r>
        <w:rPr>
          <w:rFonts w:ascii="Georgia" w:hAnsi="Georgia"/>
        </w:rPr>
        <w:t>.</w:t>
      </w:r>
    </w:p>
    <w:p w:rsidR="00000000" w:rsidRDefault="00F52A19">
      <w:pPr>
        <w:spacing w:after="223"/>
        <w:jc w:val="both"/>
        <w:divId w:val="376273084"/>
        <w:rPr>
          <w:rFonts w:ascii="Georgia" w:hAnsi="Georgia"/>
        </w:rPr>
      </w:pPr>
      <w:r>
        <w:rPr>
          <w:rFonts w:ascii="Georgia" w:hAnsi="Georgia"/>
        </w:rPr>
        <w:t>3. Ревизионная комиссия (ревизор) товарищества собственников жилья: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 проводит не реже ч</w:t>
      </w:r>
      <w:r>
        <w:rPr>
          <w:rFonts w:ascii="Georgia" w:hAnsi="Georgia"/>
        </w:rPr>
        <w:t>ем один раз в год ревизии финансовой деятельности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2) представляет общему собранию членов това</w:t>
      </w:r>
      <w:r>
        <w:rPr>
          <w:rFonts w:ascii="Georgia" w:hAnsi="Georgia"/>
        </w:rPr>
        <w:t>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r>
        <w:rPr>
          <w:rFonts w:ascii="Georgia" w:hAnsi="Georgia"/>
        </w:rPr>
        <w:t>;</w:t>
      </w:r>
    </w:p>
    <w:p w:rsidR="00000000" w:rsidRDefault="00F52A19">
      <w:pPr>
        <w:spacing w:after="223"/>
        <w:jc w:val="both"/>
        <w:divId w:val="376273084"/>
        <w:rPr>
          <w:rFonts w:ascii="Georgia" w:hAnsi="Georgia"/>
        </w:rPr>
      </w:pPr>
      <w:r>
        <w:rPr>
          <w:rFonts w:ascii="Georgia" w:hAnsi="Georgia"/>
        </w:rPr>
        <w:t>3) отчитывается перед общим собранием членов товарищества о своей деятельности</w:t>
      </w:r>
      <w:r>
        <w:rPr>
          <w:rFonts w:ascii="Georgia" w:hAnsi="Georgia"/>
        </w:rPr>
        <w:t>.</w:t>
      </w:r>
    </w:p>
    <w:p w:rsidR="00000000" w:rsidRDefault="00F52A19">
      <w:pPr>
        <w:divId w:val="1803768660"/>
        <w:rPr>
          <w:rFonts w:ascii="Helvetica" w:eastAsia="Times New Roman" w:hAnsi="Helvetica" w:cs="Helvetica"/>
          <w:b/>
          <w:bCs/>
        </w:rPr>
      </w:pPr>
      <w:r>
        <w:rPr>
          <w:rStyle w:val="docarticle-number"/>
          <w:rFonts w:ascii="Helvetica" w:eastAsia="Times New Roman" w:hAnsi="Helvetica" w:cs="Helvetica"/>
          <w:b/>
          <w:bCs/>
        </w:rPr>
        <w:t xml:space="preserve">Статья 151. </w:t>
      </w:r>
      <w:r>
        <w:rPr>
          <w:rStyle w:val="docarticle-name"/>
          <w:rFonts w:ascii="Helvetica" w:eastAsia="Times New Roman" w:hAnsi="Helvetica" w:cs="Helvetica"/>
          <w:b/>
          <w:bCs/>
        </w:rPr>
        <w:t>Сре</w:t>
      </w:r>
      <w:r>
        <w:rPr>
          <w:rStyle w:val="docarticle-name"/>
          <w:rFonts w:ascii="Helvetica" w:eastAsia="Times New Roman" w:hAnsi="Helvetica" w:cs="Helvetica"/>
          <w:b/>
          <w:bCs/>
        </w:rPr>
        <w:t>дства и имущество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Средства товарищества </w:t>
      </w:r>
      <w:r>
        <w:rPr>
          <w:rFonts w:ascii="Georgia" w:hAnsi="Georgia"/>
        </w:rPr>
        <w:t>собственников жилья состоят из</w:t>
      </w:r>
      <w:r>
        <w:rPr>
          <w:rFonts w:ascii="Georgia" w:hAnsi="Georgia"/>
        </w:rPr>
        <w:t>:</w:t>
      </w:r>
    </w:p>
    <w:p w:rsidR="00000000" w:rsidRDefault="00F52A19">
      <w:pPr>
        <w:spacing w:after="223"/>
        <w:jc w:val="both"/>
        <w:divId w:val="376273084"/>
        <w:rPr>
          <w:rFonts w:ascii="Georgia" w:hAnsi="Georgia"/>
        </w:rPr>
      </w:pPr>
      <w:r>
        <w:rPr>
          <w:rFonts w:ascii="Georgia" w:hAnsi="Georgia"/>
        </w:rPr>
        <w:t>1) обязательных платежей, вступительных и иных взносов членов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2) доходов от хозяйственной деятельности товарищества, направленных на осуществление целей, задач и выполнение обязанностей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r>
        <w:rPr>
          <w:rFonts w:ascii="Georgia" w:hAnsi="Georgia"/>
        </w:rPr>
        <w:t>;</w:t>
      </w:r>
    </w:p>
    <w:p w:rsidR="00000000" w:rsidRDefault="00F52A19">
      <w:pPr>
        <w:spacing w:after="223"/>
        <w:jc w:val="both"/>
        <w:divId w:val="376273084"/>
        <w:rPr>
          <w:rFonts w:ascii="Georgia" w:hAnsi="Georgia"/>
        </w:rPr>
      </w:pPr>
      <w:r>
        <w:rPr>
          <w:rFonts w:ascii="Georgia" w:hAnsi="Georgia"/>
        </w:rPr>
        <w:t>4) прочих поступлений</w:t>
      </w:r>
      <w:r>
        <w:rPr>
          <w:rFonts w:ascii="Georgia" w:hAnsi="Georgia"/>
        </w:rPr>
        <w:t>.</w:t>
      </w:r>
    </w:p>
    <w:p w:rsidR="00000000" w:rsidRDefault="00F52A19">
      <w:pPr>
        <w:spacing w:after="223"/>
        <w:jc w:val="both"/>
        <w:divId w:val="376273084"/>
        <w:rPr>
          <w:rFonts w:ascii="Georgia" w:hAnsi="Georgia"/>
        </w:rPr>
      </w:pPr>
      <w:r>
        <w:rPr>
          <w:rFonts w:ascii="Georgia" w:hAnsi="Georgia"/>
        </w:rPr>
        <w:t>3. На основании решения общего собрания ч</w:t>
      </w:r>
      <w:r>
        <w:rPr>
          <w:rFonts w:ascii="Georgia" w:hAnsi="Georgia"/>
        </w:rPr>
        <w:t>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r>
        <w:rPr>
          <w:rFonts w:ascii="Georgia" w:hAnsi="Georgia"/>
        </w:rPr>
        <w:t>.</w:t>
      </w:r>
    </w:p>
    <w:p w:rsidR="00000000" w:rsidRDefault="00F52A19">
      <w:pPr>
        <w:spacing w:after="223"/>
        <w:jc w:val="both"/>
        <w:divId w:val="376273084"/>
        <w:rPr>
          <w:rFonts w:ascii="Georgia" w:hAnsi="Georgia"/>
        </w:rPr>
      </w:pPr>
      <w:r>
        <w:rPr>
          <w:rFonts w:ascii="Georgia" w:hAnsi="Georgia"/>
        </w:rPr>
        <w:t>4. Правление товарищества с</w:t>
      </w:r>
      <w:r>
        <w:rPr>
          <w:rFonts w:ascii="Georgia" w:hAnsi="Georgia"/>
        </w:rPr>
        <w:t>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r>
        <w:rPr>
          <w:rFonts w:ascii="Georgia" w:hAnsi="Georgia"/>
        </w:rPr>
        <w:t>.</w:t>
      </w:r>
    </w:p>
    <w:p w:rsidR="00000000" w:rsidRDefault="00F52A19">
      <w:pPr>
        <w:divId w:val="1332491842"/>
        <w:rPr>
          <w:rFonts w:ascii="Helvetica" w:eastAsia="Times New Roman" w:hAnsi="Helvetica" w:cs="Helvetica"/>
          <w:b/>
          <w:bCs/>
        </w:rPr>
      </w:pPr>
      <w:r>
        <w:rPr>
          <w:rStyle w:val="docarticle-number"/>
          <w:rFonts w:ascii="Helvetica" w:eastAsia="Times New Roman" w:hAnsi="Helvetica" w:cs="Helvetica"/>
          <w:b/>
          <w:bCs/>
        </w:rPr>
        <w:t xml:space="preserve">Статья 152. </w:t>
      </w:r>
      <w:r>
        <w:rPr>
          <w:rStyle w:val="docarticle-name"/>
          <w:rFonts w:ascii="Helvetica" w:eastAsia="Times New Roman" w:hAnsi="Helvetica" w:cs="Helvetica"/>
          <w:b/>
          <w:bCs/>
        </w:rPr>
        <w:t>Хозяйственная деятельность товарищества собственников жиль</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lastRenderedPageBreak/>
        <w:t>1. Для достижения целей, предусмот</w:t>
      </w:r>
      <w:r>
        <w:rPr>
          <w:rFonts w:ascii="Georgia" w:hAnsi="Georgia"/>
        </w:rPr>
        <w:t>ренных уставом, товарищество собственников жилья вправе заниматься хозяйственной деятельностью</w:t>
      </w:r>
      <w:r>
        <w:rPr>
          <w:rFonts w:ascii="Georgia" w:hAnsi="Georgia"/>
        </w:rPr>
        <w:t>.</w:t>
      </w:r>
    </w:p>
    <w:p w:rsidR="00000000" w:rsidRDefault="00F52A19">
      <w:pPr>
        <w:spacing w:after="223"/>
        <w:jc w:val="both"/>
        <w:divId w:val="376273084"/>
        <w:rPr>
          <w:rFonts w:ascii="Georgia" w:hAnsi="Georgia"/>
        </w:rPr>
      </w:pPr>
      <w:r>
        <w:rPr>
          <w:rFonts w:ascii="Georgia" w:hAnsi="Georgia"/>
        </w:rPr>
        <w:t>2. Товарищество собственников жилья может заниматься следующими видами хозяйственной деятельности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обслуживание, эксплуатация и ремонт недвижимого имущества </w:t>
      </w:r>
      <w:r>
        <w:rPr>
          <w:rFonts w:ascii="Georgia" w:hAnsi="Georgia"/>
        </w:rPr>
        <w:t>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2) строительство дополнительных помещений и объектов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3) сдача в аренду, внаем части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3. На основании решения общего собрания членов товарищества собств</w:t>
      </w:r>
      <w:r>
        <w:rPr>
          <w:rFonts w:ascii="Georgia" w:hAnsi="Georgia"/>
        </w:rPr>
        <w:t>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w:t>
      </w:r>
      <w:r>
        <w:rPr>
          <w:rFonts w:ascii="Georgia" w:hAnsi="Georgia"/>
        </w:rPr>
        <w:t>ятельности товарищества собственников жилья, предусмотренные настоящей главой и уставом товарищества</w:t>
      </w:r>
      <w:r>
        <w:rPr>
          <w:rFonts w:ascii="Georgia" w:hAnsi="Georgia"/>
        </w:rPr>
        <w:t>.</w:t>
      </w:r>
    </w:p>
    <w:p w:rsidR="00000000" w:rsidRDefault="00F52A19">
      <w:pPr>
        <w:divId w:val="715200948"/>
        <w:rPr>
          <w:rFonts w:ascii="Georgia" w:eastAsia="Times New Roman" w:hAnsi="Georgia"/>
          <w:sz w:val="42"/>
          <w:szCs w:val="42"/>
        </w:rPr>
      </w:pPr>
      <w:r>
        <w:rPr>
          <w:rStyle w:val="docsection-number"/>
          <w:rFonts w:ascii="Georgia" w:eastAsia="Times New Roman" w:hAnsi="Georgia"/>
          <w:sz w:val="42"/>
          <w:szCs w:val="42"/>
        </w:rPr>
        <w:t xml:space="preserve">Раздел VII. </w:t>
      </w:r>
      <w:r>
        <w:rPr>
          <w:rStyle w:val="docsection-name1"/>
          <w:rFonts w:eastAsia="Times New Roman"/>
          <w:sz w:val="42"/>
          <w:szCs w:val="42"/>
        </w:rPr>
        <w:t>Плата за жилое помещение и коммунальные услуг</w:t>
      </w:r>
      <w:r>
        <w:rPr>
          <w:rStyle w:val="docsection-name1"/>
          <w:rFonts w:eastAsia="Times New Roman"/>
          <w:sz w:val="42"/>
          <w:szCs w:val="42"/>
        </w:rPr>
        <w:t>и</w:t>
      </w:r>
    </w:p>
    <w:p w:rsidR="00000000" w:rsidRDefault="00F52A19">
      <w:pPr>
        <w:divId w:val="650251293"/>
        <w:rPr>
          <w:rFonts w:ascii="Helvetica" w:eastAsia="Times New Roman" w:hAnsi="Helvetica" w:cs="Helvetica"/>
          <w:b/>
          <w:bCs/>
        </w:rPr>
      </w:pPr>
      <w:r>
        <w:rPr>
          <w:rStyle w:val="docarticle-number"/>
          <w:rFonts w:ascii="Helvetica" w:eastAsia="Times New Roman" w:hAnsi="Helvetica" w:cs="Helvetica"/>
          <w:b/>
          <w:bCs/>
        </w:rPr>
        <w:t xml:space="preserve">Статья 153. </w:t>
      </w:r>
      <w:r>
        <w:rPr>
          <w:rStyle w:val="docarticle-name"/>
          <w:rFonts w:ascii="Helvetica" w:eastAsia="Times New Roman" w:hAnsi="Helvetica" w:cs="Helvetica"/>
          <w:b/>
          <w:bCs/>
        </w:rPr>
        <w:t>Обязанность по внесению платы за жилое помещение и коммунальные услуг</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1. Граждане и организации обязаны своевременно и полностью вносить плату за жилое помещение и коммунальные услуги</w:t>
      </w:r>
      <w:r>
        <w:rPr>
          <w:rFonts w:ascii="Georgia" w:hAnsi="Georgia"/>
        </w:rPr>
        <w:t>.</w:t>
      </w:r>
    </w:p>
    <w:p w:rsidR="00000000" w:rsidRDefault="00F52A19">
      <w:pPr>
        <w:spacing w:after="223"/>
        <w:jc w:val="both"/>
        <w:divId w:val="376273084"/>
        <w:rPr>
          <w:rFonts w:ascii="Georgia" w:hAnsi="Georgia"/>
        </w:rPr>
      </w:pPr>
      <w:r>
        <w:rPr>
          <w:rFonts w:ascii="Georgia" w:hAnsi="Georgia"/>
        </w:rPr>
        <w:t>2. Обязанность по внесению платы за жилое помещение и коммунальные услуги возникает у</w:t>
      </w:r>
      <w:r>
        <w:rPr>
          <w:rFonts w:ascii="Georgia" w:hAnsi="Georgia"/>
        </w:rPr>
        <w:t>:</w:t>
      </w:r>
    </w:p>
    <w:p w:rsidR="00000000" w:rsidRDefault="00F52A19">
      <w:pPr>
        <w:spacing w:after="223"/>
        <w:jc w:val="both"/>
        <w:divId w:val="376273084"/>
        <w:rPr>
          <w:rFonts w:ascii="Georgia" w:hAnsi="Georgia"/>
        </w:rPr>
      </w:pPr>
      <w:r>
        <w:rPr>
          <w:rFonts w:ascii="Georgia" w:hAnsi="Georgia"/>
        </w:rPr>
        <w:t>1) нанимателя жилого помещения по договору социального</w:t>
      </w:r>
      <w:r>
        <w:rPr>
          <w:rFonts w:ascii="Georgia" w:hAnsi="Georgia"/>
        </w:rPr>
        <w:t xml:space="preserve"> найма с момента заключения такого договора</w:t>
      </w:r>
      <w:r>
        <w:rPr>
          <w:rFonts w:ascii="Georgia" w:hAnsi="Georgia"/>
        </w:rPr>
        <w:t>;</w:t>
      </w:r>
    </w:p>
    <w:p w:rsidR="00000000" w:rsidRDefault="00F52A19">
      <w:pPr>
        <w:spacing w:after="223"/>
        <w:jc w:val="both"/>
        <w:divId w:val="376273084"/>
        <w:rPr>
          <w:rFonts w:ascii="Georgia" w:hAnsi="Georgia"/>
        </w:rPr>
      </w:pPr>
      <w:r>
        <w:rPr>
          <w:rFonts w:ascii="Georgia" w:hAnsi="Georgia"/>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r>
        <w:rPr>
          <w:rFonts w:ascii="Georgia" w:hAnsi="Georgia"/>
        </w:rPr>
        <w:t>;</w:t>
      </w:r>
    </w:p>
    <w:p w:rsidR="00000000" w:rsidRDefault="00F52A19">
      <w:pPr>
        <w:spacing w:after="223"/>
        <w:jc w:val="both"/>
        <w:divId w:val="376273084"/>
        <w:rPr>
          <w:rFonts w:ascii="Georgia" w:hAnsi="Georgia"/>
        </w:rPr>
      </w:pPr>
      <w:r>
        <w:rPr>
          <w:rFonts w:ascii="Georgia" w:hAnsi="Georgia"/>
        </w:rPr>
        <w:t>2) арендатора жилого помещения государственного или муниципаль</w:t>
      </w:r>
      <w:r>
        <w:rPr>
          <w:rFonts w:ascii="Georgia" w:hAnsi="Georgia"/>
        </w:rPr>
        <w:t>ного жилищного фонда с момента заключения соответствующего договора аренды</w:t>
      </w:r>
      <w:r>
        <w:rPr>
          <w:rFonts w:ascii="Georgia" w:hAnsi="Georgia"/>
        </w:rPr>
        <w:t>;</w:t>
      </w:r>
    </w:p>
    <w:p w:rsidR="00000000" w:rsidRDefault="00F52A19">
      <w:pPr>
        <w:spacing w:after="223"/>
        <w:jc w:val="both"/>
        <w:divId w:val="376273084"/>
        <w:rPr>
          <w:rFonts w:ascii="Georgia" w:hAnsi="Georgia"/>
        </w:rPr>
      </w:pPr>
      <w:r>
        <w:rPr>
          <w:rFonts w:ascii="Georgia" w:hAnsi="Georgia"/>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r>
        <w:rPr>
          <w:rFonts w:ascii="Georgia" w:hAnsi="Georgia"/>
        </w:rPr>
        <w:t>;</w:t>
      </w:r>
    </w:p>
    <w:p w:rsidR="00000000" w:rsidRDefault="00F52A19">
      <w:pPr>
        <w:spacing w:after="223"/>
        <w:jc w:val="both"/>
        <w:divId w:val="376273084"/>
        <w:rPr>
          <w:rFonts w:ascii="Georgia" w:hAnsi="Georgia"/>
        </w:rPr>
      </w:pPr>
      <w:r>
        <w:rPr>
          <w:rFonts w:ascii="Georgia" w:hAnsi="Georgia"/>
        </w:rPr>
        <w:t>4) члена жилищного коопе</w:t>
      </w:r>
      <w:r>
        <w:rPr>
          <w:rFonts w:ascii="Georgia" w:hAnsi="Georgia"/>
        </w:rPr>
        <w:t>ратива с момента предоставления жилого помещения жилищным кооперативом</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r:id="rId270" w:anchor="/document/99/901919946/XA00MA62MK/" w:tgtFrame="_self" w:history="1">
        <w:r>
          <w:rPr>
            <w:rStyle w:val="a4"/>
            <w:rFonts w:ascii="Georgia" w:hAnsi="Georgia"/>
          </w:rPr>
          <w:t>частью 3 статьи 169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w:t>
      </w:r>
      <w:r>
        <w:rPr>
          <w:rFonts w:ascii="Georgia" w:hAnsi="Georgia"/>
        </w:rPr>
        <w:t xml:space="preserve"> по передаточному акту или иному документу о передаче, с момента такой передачи</w:t>
      </w:r>
      <w:r>
        <w:rPr>
          <w:rFonts w:ascii="Georgia" w:hAnsi="Georgia"/>
        </w:rPr>
        <w:t>;</w:t>
      </w:r>
    </w:p>
    <w:p w:rsidR="00000000" w:rsidRDefault="00F52A19">
      <w:pPr>
        <w:spacing w:after="223"/>
        <w:jc w:val="both"/>
        <w:divId w:val="376273084"/>
        <w:rPr>
          <w:rFonts w:ascii="Georgia" w:hAnsi="Georgia"/>
        </w:rPr>
      </w:pPr>
      <w:r>
        <w:rPr>
          <w:rFonts w:ascii="Georgia" w:hAnsi="Georgia"/>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w:t>
      </w:r>
      <w:r>
        <w:rPr>
          <w:rFonts w:ascii="Georgia" w:hAnsi="Georgia"/>
        </w:rPr>
        <w:t>нту о передаче, с момента выдачи ему разрешения на ввод многоквартирного дома в эксплуатацию</w:t>
      </w:r>
      <w:r>
        <w:rPr>
          <w:rFonts w:ascii="Georgia" w:hAnsi="Georgia"/>
        </w:rPr>
        <w:t>.</w:t>
      </w:r>
    </w:p>
    <w:p w:rsidR="00000000" w:rsidRDefault="00F52A19">
      <w:pPr>
        <w:spacing w:after="223"/>
        <w:jc w:val="both"/>
        <w:divId w:val="376273084"/>
        <w:rPr>
          <w:rFonts w:ascii="Georgia" w:hAnsi="Georgia"/>
        </w:rPr>
      </w:pPr>
      <w:r>
        <w:rPr>
          <w:rFonts w:ascii="Georgia" w:hAnsi="Georgia"/>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w:t>
      </w:r>
      <w:r>
        <w:rPr>
          <w:rFonts w:ascii="Georgia" w:hAnsi="Georgia"/>
        </w:rPr>
        <w:t>уги несут соответственно органы государственной власти и органы местного самоуправления или управомоченные ими лица</w:t>
      </w:r>
      <w:r>
        <w:rPr>
          <w:rFonts w:ascii="Georgia" w:hAnsi="Georgia"/>
        </w:rPr>
        <w:t>.</w:t>
      </w:r>
    </w:p>
    <w:p w:rsidR="00000000" w:rsidRDefault="00F52A19">
      <w:pPr>
        <w:divId w:val="1255016221"/>
        <w:rPr>
          <w:rFonts w:ascii="Helvetica" w:eastAsia="Times New Roman" w:hAnsi="Helvetica" w:cs="Helvetica"/>
          <w:b/>
          <w:bCs/>
        </w:rPr>
      </w:pPr>
      <w:r>
        <w:rPr>
          <w:rStyle w:val="docarticle-number"/>
          <w:rFonts w:ascii="Helvetica" w:eastAsia="Times New Roman" w:hAnsi="Helvetica" w:cs="Helvetica"/>
          <w:b/>
          <w:bCs/>
        </w:rPr>
        <w:t xml:space="preserve">Статья 154. </w:t>
      </w:r>
      <w:r>
        <w:rPr>
          <w:rStyle w:val="docarticle-name"/>
          <w:rFonts w:ascii="Helvetica" w:eastAsia="Times New Roman" w:hAnsi="Helvetica" w:cs="Helvetica"/>
          <w:b/>
          <w:bCs/>
        </w:rPr>
        <w:t>Структура платы за жилое помещение и коммунальные услуг</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1. Плата за жилое помещение и коммунальные услуги для нанимателя жилог</w:t>
      </w:r>
      <w:r>
        <w:rPr>
          <w:rFonts w:ascii="Georgia" w:hAnsi="Georgia"/>
        </w:rPr>
        <w:t>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 плату за пользование жилым помещением (плата за наем)</w:t>
      </w:r>
      <w:r>
        <w:rPr>
          <w:rFonts w:ascii="Georgia" w:hAnsi="Georgia"/>
        </w:rPr>
        <w:t>;</w:t>
      </w:r>
    </w:p>
    <w:p w:rsidR="00000000" w:rsidRDefault="00F52A19">
      <w:pPr>
        <w:spacing w:after="223"/>
        <w:jc w:val="both"/>
        <w:divId w:val="376273084"/>
        <w:rPr>
          <w:rFonts w:ascii="Georgia" w:hAnsi="Georgia"/>
        </w:rPr>
      </w:pPr>
      <w:r>
        <w:rPr>
          <w:rFonts w:ascii="Georgia" w:hAnsi="Georgia"/>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w:t>
      </w:r>
      <w:r>
        <w:rPr>
          <w:rFonts w:ascii="Georgia" w:hAnsi="Georgia"/>
        </w:rPr>
        <w:t>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w:t>
      </w:r>
      <w:r>
        <w:rPr>
          <w:rFonts w:ascii="Georgia" w:hAnsi="Georgia"/>
        </w:rPr>
        <w:t>нда</w:t>
      </w:r>
      <w:r>
        <w:rPr>
          <w:rFonts w:ascii="Georgia" w:hAnsi="Georgia"/>
        </w:rPr>
        <w:t>;</w:t>
      </w:r>
    </w:p>
    <w:p w:rsidR="00000000" w:rsidRDefault="00F52A19">
      <w:pPr>
        <w:spacing w:after="223"/>
        <w:jc w:val="both"/>
        <w:divId w:val="376273084"/>
        <w:rPr>
          <w:rFonts w:ascii="Georgia" w:hAnsi="Georgia"/>
        </w:rPr>
      </w:pPr>
      <w:r>
        <w:rPr>
          <w:rFonts w:ascii="Georgia" w:hAnsi="Georgia"/>
        </w:rPr>
        <w:t>3) плату за коммунальные услуги</w:t>
      </w:r>
      <w:r>
        <w:rPr>
          <w:rFonts w:ascii="Georgia" w:hAnsi="Georgia"/>
        </w:rPr>
        <w:t>.</w:t>
      </w:r>
    </w:p>
    <w:p w:rsidR="00000000" w:rsidRDefault="00F52A19">
      <w:pPr>
        <w:spacing w:after="223"/>
        <w:jc w:val="both"/>
        <w:divId w:val="376273084"/>
        <w:rPr>
          <w:rFonts w:ascii="Georgia" w:hAnsi="Georgia"/>
        </w:rPr>
      </w:pPr>
      <w:r>
        <w:rPr>
          <w:rFonts w:ascii="Georgia" w:hAnsi="Georgia"/>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r>
        <w:rPr>
          <w:rFonts w:ascii="Georgia" w:hAnsi="Georgia"/>
        </w:rPr>
        <w:t>:</w:t>
      </w:r>
    </w:p>
    <w:p w:rsidR="00000000" w:rsidRDefault="00F52A19">
      <w:pPr>
        <w:spacing w:after="223"/>
        <w:jc w:val="both"/>
        <w:divId w:val="376273084"/>
        <w:rPr>
          <w:rFonts w:ascii="Georgia" w:hAnsi="Georgia"/>
        </w:rPr>
      </w:pPr>
      <w:r>
        <w:rPr>
          <w:rFonts w:ascii="Georgia" w:hAnsi="Georgia"/>
        </w:rPr>
        <w:t>1) плату за наем жилого помещения, устан</w:t>
      </w:r>
      <w:r>
        <w:rPr>
          <w:rFonts w:ascii="Georgia" w:hAnsi="Georgia"/>
        </w:rPr>
        <w:t xml:space="preserve">авливаемую в соответствии со </w:t>
      </w:r>
      <w:hyperlink r:id="rId271" w:anchor="/document/99/901919946/XA00MGA2O2/" w:tgtFrame="_self" w:history="1">
        <w:r>
          <w:rPr>
            <w:rStyle w:val="a4"/>
            <w:rFonts w:ascii="Georgia" w:hAnsi="Georgia"/>
          </w:rPr>
          <w:t>статьей 156.1 настоящего Кодекса</w:t>
        </w:r>
      </w:hyperlink>
      <w:r>
        <w:rPr>
          <w:rFonts w:ascii="Georgia" w:hAnsi="Georgia"/>
        </w:rPr>
        <w:t>;    </w:t>
      </w:r>
      <w:r>
        <w:rPr>
          <w:rFonts w:ascii="Georgia" w:hAnsi="Georgia"/>
        </w:rPr>
        <w:t> </w:t>
      </w:r>
    </w:p>
    <w:p w:rsidR="00000000" w:rsidRDefault="00F52A19">
      <w:pPr>
        <w:spacing w:after="223"/>
        <w:jc w:val="both"/>
        <w:divId w:val="376273084"/>
        <w:rPr>
          <w:rFonts w:ascii="Georgia" w:hAnsi="Georgia"/>
        </w:rPr>
      </w:pPr>
      <w:r>
        <w:rPr>
          <w:rFonts w:ascii="Georgia" w:hAnsi="Georgia"/>
        </w:rPr>
        <w:t>2) плату за коммунальные услуги</w:t>
      </w:r>
      <w:r>
        <w:rPr>
          <w:rFonts w:ascii="Georgia" w:hAnsi="Georgia"/>
        </w:rPr>
        <w:t>.</w:t>
      </w:r>
    </w:p>
    <w:p w:rsidR="00000000" w:rsidRDefault="00F52A19">
      <w:pPr>
        <w:spacing w:after="223"/>
        <w:jc w:val="both"/>
        <w:divId w:val="376273084"/>
        <w:rPr>
          <w:rFonts w:ascii="Georgia" w:hAnsi="Georgia"/>
        </w:rPr>
      </w:pPr>
      <w:r>
        <w:rPr>
          <w:rFonts w:ascii="Georgia" w:hAnsi="Georgia"/>
        </w:rPr>
        <w:t>2. Плата за жилое помещение и коммунальные услуги для собственника п</w:t>
      </w:r>
      <w:r>
        <w:rPr>
          <w:rFonts w:ascii="Georgia" w:hAnsi="Georgia"/>
        </w:rPr>
        <w:t>омещения в многоквартирном доме включает в себя</w:t>
      </w:r>
      <w:r>
        <w:rPr>
          <w:rFonts w:ascii="Georgia" w:hAnsi="Georgia"/>
        </w:rPr>
        <w:t>:</w:t>
      </w:r>
    </w:p>
    <w:p w:rsidR="00000000" w:rsidRDefault="00F52A19">
      <w:pPr>
        <w:spacing w:after="223"/>
        <w:jc w:val="both"/>
        <w:divId w:val="376273084"/>
        <w:rPr>
          <w:rFonts w:ascii="Georgia" w:hAnsi="Georgia"/>
        </w:rPr>
      </w:pPr>
      <w:r>
        <w:rPr>
          <w:rFonts w:ascii="Georgia" w:hAnsi="Georgia"/>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w:t>
      </w:r>
      <w:r>
        <w:rPr>
          <w:rFonts w:ascii="Georgia" w:hAnsi="Georgia"/>
        </w:rPr>
        <w:t xml:space="preserve">у, горячую воду, электрическую энергию, потребляемые при содержании общего имущества в </w:t>
      </w:r>
      <w:r>
        <w:rPr>
          <w:rFonts w:ascii="Georgia" w:hAnsi="Georgia"/>
        </w:rPr>
        <w:lastRenderedPageBreak/>
        <w:t>многоквартирном доме, а также за отведение сточных вод в целях содержания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2) взнос на капитальный ремонт</w:t>
      </w:r>
      <w:r>
        <w:rPr>
          <w:rFonts w:ascii="Georgia" w:hAnsi="Georgia"/>
        </w:rPr>
        <w:t>;</w:t>
      </w:r>
    </w:p>
    <w:p w:rsidR="00000000" w:rsidRDefault="00F52A19">
      <w:pPr>
        <w:spacing w:after="223"/>
        <w:jc w:val="both"/>
        <w:divId w:val="376273084"/>
        <w:rPr>
          <w:rFonts w:ascii="Georgia" w:hAnsi="Georgia"/>
        </w:rPr>
      </w:pPr>
      <w:r>
        <w:rPr>
          <w:rFonts w:ascii="Georgia" w:hAnsi="Georgia"/>
        </w:rPr>
        <w:t>3) плату за коммунальн</w:t>
      </w:r>
      <w:r>
        <w:rPr>
          <w:rFonts w:ascii="Georgia" w:hAnsi="Georgia"/>
        </w:rPr>
        <w:t>ые услуги</w:t>
      </w:r>
      <w:r>
        <w:rPr>
          <w:rFonts w:ascii="Georgia" w:hAnsi="Georgia"/>
        </w:rPr>
        <w:t>.</w:t>
      </w:r>
    </w:p>
    <w:p w:rsidR="00000000" w:rsidRDefault="00F52A19">
      <w:pPr>
        <w:spacing w:after="223"/>
        <w:jc w:val="both"/>
        <w:divId w:val="376273084"/>
        <w:rPr>
          <w:rFonts w:ascii="Georgia" w:hAnsi="Georgia"/>
        </w:rPr>
      </w:pPr>
      <w:r>
        <w:rPr>
          <w:rFonts w:ascii="Georgia" w:hAnsi="Georgia"/>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w:t>
      </w:r>
      <w:r>
        <w:rPr>
          <w:rFonts w:ascii="Georgia" w:hAnsi="Georgia"/>
        </w:rPr>
        <w:t>ующие виды деятельности</w:t>
      </w:r>
      <w:r>
        <w:rPr>
          <w:rFonts w:ascii="Georgia" w:hAnsi="Georgia"/>
        </w:rPr>
        <w:t>.</w:t>
      </w:r>
    </w:p>
    <w:p w:rsidR="00000000" w:rsidRDefault="00F52A19">
      <w:pPr>
        <w:spacing w:after="223"/>
        <w:jc w:val="both"/>
        <w:divId w:val="376273084"/>
        <w:rPr>
          <w:rFonts w:ascii="Georgia" w:hAnsi="Georgia"/>
        </w:rPr>
      </w:pPr>
      <w:r>
        <w:rPr>
          <w:rFonts w:ascii="Georgia" w:hAnsi="Georgia"/>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w:t>
      </w:r>
      <w:r>
        <w:rPr>
          <w:rFonts w:ascii="Georgia" w:hAnsi="Georgia"/>
        </w:rPr>
        <w:t>од, обращение с твердыми коммунальными отходами</w:t>
      </w:r>
      <w:r>
        <w:rPr>
          <w:rFonts w:ascii="Georgia" w:hAnsi="Georgia"/>
        </w:rPr>
        <w:t>.</w:t>
      </w:r>
    </w:p>
    <w:p w:rsidR="00000000" w:rsidRDefault="00F52A19">
      <w:pPr>
        <w:spacing w:after="223"/>
        <w:jc w:val="both"/>
        <w:divId w:val="376273084"/>
        <w:rPr>
          <w:rFonts w:ascii="Georgia" w:hAnsi="Georgia"/>
        </w:rPr>
      </w:pPr>
      <w:r>
        <w:rPr>
          <w:rFonts w:ascii="Georgia" w:hAnsi="Georgia"/>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w:t>
      </w:r>
      <w:r>
        <w:rPr>
          <w:rFonts w:ascii="Georgia" w:hAnsi="Georgia"/>
        </w:rPr>
        <w:t xml:space="preserve">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w:t>
      </w:r>
      <w:r>
        <w:rPr>
          <w:rFonts w:ascii="Georgia" w:hAnsi="Georgia"/>
        </w:rPr>
        <w:t>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w:t>
      </w:r>
      <w:r>
        <w:rPr>
          <w:rFonts w:ascii="Georgia" w:hAnsi="Georgia"/>
        </w:rPr>
        <w:t>лях содержания общего имущества в многоквартирном доме</w:t>
      </w:r>
      <w:r>
        <w:rPr>
          <w:rFonts w:ascii="Georgia" w:hAnsi="Georgia"/>
        </w:rPr>
        <w:t>.</w:t>
      </w:r>
    </w:p>
    <w:p w:rsidR="00000000" w:rsidRDefault="00F52A19">
      <w:pPr>
        <w:divId w:val="1664434403"/>
        <w:rPr>
          <w:rFonts w:ascii="Helvetica" w:eastAsia="Times New Roman" w:hAnsi="Helvetica" w:cs="Helvetica"/>
          <w:b/>
          <w:bCs/>
        </w:rPr>
      </w:pPr>
      <w:r>
        <w:rPr>
          <w:rStyle w:val="docarticle-number"/>
          <w:rFonts w:ascii="Helvetica" w:eastAsia="Times New Roman" w:hAnsi="Helvetica" w:cs="Helvetica"/>
          <w:b/>
          <w:bCs/>
        </w:rPr>
        <w:t xml:space="preserve">Статья 155. </w:t>
      </w:r>
      <w:r>
        <w:rPr>
          <w:rStyle w:val="docarticle-name"/>
          <w:rFonts w:ascii="Helvetica" w:eastAsia="Times New Roman" w:hAnsi="Helvetica" w:cs="Helvetica"/>
          <w:b/>
          <w:bCs/>
        </w:rPr>
        <w:t>Внесение платы за жилое помещение и коммунальные услуг</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1. Плата за жилое помещение и коммунальные услуги вносится ежемесячно до десятого числа месяца, следующего за истекшим месяцем, если</w:t>
      </w:r>
      <w:r>
        <w:rPr>
          <w:rFonts w:ascii="Georgia" w:hAnsi="Georgia"/>
        </w:rPr>
        <w:t xml:space="preserve">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w:t>
      </w:r>
      <w:r>
        <w:rPr>
          <w:rFonts w:ascii="Georgia" w:hAnsi="Georgia"/>
        </w:rPr>
        <w:t>отребностей граждан в жилье в соответствии с федеральным законом о таком кооперативе (далее - иной специализированный потребительский кооператив).</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Плата за жилое помещение и коммунальные услуги вносится на основании</w:t>
      </w:r>
      <w:r>
        <w:rPr>
          <w:rFonts w:ascii="Georgia" w:hAnsi="Georgia"/>
        </w:rPr>
        <w:t>:</w:t>
      </w:r>
    </w:p>
    <w:p w:rsidR="00000000" w:rsidRDefault="00F52A19">
      <w:pPr>
        <w:spacing w:after="223"/>
        <w:jc w:val="both"/>
        <w:divId w:val="376273084"/>
        <w:rPr>
          <w:rFonts w:ascii="Georgia" w:hAnsi="Georgia"/>
        </w:rPr>
      </w:pPr>
      <w:r>
        <w:rPr>
          <w:rFonts w:ascii="Georgia" w:hAnsi="Georgia"/>
        </w:rPr>
        <w:t>1) платежных документов (в том числ</w:t>
      </w:r>
      <w:r>
        <w:rPr>
          <w:rFonts w:ascii="Georgia" w:hAnsi="Georgia"/>
        </w:rPr>
        <w:t>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w:t>
      </w:r>
      <w:r>
        <w:rPr>
          <w:rFonts w:ascii="Georgia" w:hAnsi="Georgia"/>
        </w:rPr>
        <w:t xml:space="preserve"> товарищества собственников жилья, жилищного кооператива или иного специализированного потребительского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2) информации о размере платы за жилое помещение и коммунальные услуги, задолженности по оплате жилых помещений и коммунальных услуг, разме</w:t>
      </w:r>
      <w:r>
        <w:rPr>
          <w:rFonts w:ascii="Georgia" w:hAnsi="Georgia"/>
        </w:rPr>
        <w:t>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w:t>
      </w:r>
      <w:r>
        <w:rPr>
          <w:rFonts w:ascii="Georgia" w:hAnsi="Georgia"/>
        </w:rPr>
        <w:t xml:space="preserve">ются сведения о начислениях в системе, </w:t>
      </w:r>
      <w:r>
        <w:rPr>
          <w:rFonts w:ascii="Georgia" w:hAnsi="Georgia"/>
        </w:rPr>
        <w:lastRenderedPageBreak/>
        <w:t>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r>
        <w:rPr>
          <w:rFonts w:ascii="Georgia" w:hAnsi="Georgia"/>
        </w:rPr>
        <w:t>.</w:t>
      </w:r>
    </w:p>
    <w:p w:rsidR="00000000" w:rsidRDefault="00F52A19">
      <w:pPr>
        <w:spacing w:after="223"/>
        <w:jc w:val="both"/>
        <w:divId w:val="376273084"/>
        <w:rPr>
          <w:rFonts w:ascii="Georgia" w:hAnsi="Georgia"/>
        </w:rPr>
      </w:pPr>
      <w:r>
        <w:rPr>
          <w:rFonts w:ascii="Georgia" w:hAnsi="Georgia"/>
        </w:rPr>
        <w:t>2.1. Платежные документы, информаци</w:t>
      </w:r>
      <w:r>
        <w:rPr>
          <w:rFonts w:ascii="Georgia" w:hAnsi="Georgia"/>
        </w:rPr>
        <w:t xml:space="preserve">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r:id="rId272" w:anchor="/document/99/901919946/XA00RNQ2P0/" w:tgtFrame="_self" w:history="1">
        <w:r>
          <w:rPr>
            <w:rStyle w:val="a4"/>
            <w:rFonts w:ascii="Georgia" w:hAnsi="Georgia"/>
          </w:rPr>
          <w:t>частью 2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r:id="rId273" w:anchor="/document/99/901919946/XA00RNQ2P0/" w:tgtFrame="_self" w:history="1">
        <w:r>
          <w:rPr>
            <w:rStyle w:val="a4"/>
            <w:rFonts w:ascii="Georgia" w:hAnsi="Georgia"/>
          </w:rPr>
          <w:t>частью 2 настоящей статьи</w:t>
        </w:r>
      </w:hyperlink>
      <w:r>
        <w:rPr>
          <w:rFonts w:ascii="Georgia" w:hAnsi="Georgia"/>
        </w:rPr>
        <w:t>, граждане и организации вносят плату за жилое помещение и коммунальные услуги до десятого числа месяца, следующего за истекшим месяцем, в котором были</w:t>
      </w:r>
      <w:r>
        <w:rPr>
          <w:rFonts w:ascii="Georgia" w:hAnsi="Georgia"/>
        </w:rPr>
        <w:t xml:space="preserve"> размещены платежные документы и указанная информация в системе</w:t>
      </w:r>
      <w:r>
        <w:rPr>
          <w:rFonts w:ascii="Georgia" w:hAnsi="Georgia"/>
        </w:rPr>
        <w:t>.</w:t>
      </w:r>
    </w:p>
    <w:p w:rsidR="00000000" w:rsidRDefault="00F52A19">
      <w:pPr>
        <w:spacing w:after="223"/>
        <w:jc w:val="both"/>
        <w:divId w:val="376273084"/>
        <w:rPr>
          <w:rFonts w:ascii="Georgia" w:hAnsi="Georgia"/>
        </w:rPr>
      </w:pPr>
      <w:r>
        <w:rPr>
          <w:rFonts w:ascii="Georgia" w:hAnsi="Georgia"/>
        </w:rPr>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w:t>
      </w:r>
      <w:r>
        <w:rPr>
          <w:rFonts w:ascii="Georgia" w:hAnsi="Georgia"/>
        </w:rPr>
        <w:t xml:space="preserve">ям, содержащимся в платежном документе, представленном в соответствии с </w:t>
      </w:r>
      <w:hyperlink r:id="rId274" w:anchor="/document/99/901919946/XA00MJ22NR/" w:tgtFrame="_self" w:history="1">
        <w:r>
          <w:rPr>
            <w:rStyle w:val="a4"/>
            <w:rFonts w:ascii="Georgia" w:hAnsi="Georgia"/>
          </w:rPr>
          <w:t>пунктом 1 части 2 настоящей статьи</w:t>
        </w:r>
      </w:hyperlink>
      <w:r>
        <w:rPr>
          <w:rFonts w:ascii="Georgia" w:hAnsi="Georgia"/>
        </w:rPr>
        <w:t>. При несоответствии сведений, содержащихся в платежном докумен</w:t>
      </w:r>
      <w:r>
        <w:rPr>
          <w:rFonts w:ascii="Georgia" w:hAnsi="Georgia"/>
        </w:rPr>
        <w:t xml:space="preserve">те, представленном в соответствии с </w:t>
      </w:r>
      <w:hyperlink r:id="rId275" w:anchor="/document/99/901919946/XA00MJ22NR/" w:tgtFrame="_self" w:history="1">
        <w:r>
          <w:rPr>
            <w:rStyle w:val="a4"/>
            <w:rFonts w:ascii="Georgia" w:hAnsi="Georgia"/>
          </w:rPr>
          <w:t>пунктом 1 части 2 настоящей статьи</w:t>
        </w:r>
      </w:hyperlink>
      <w:r>
        <w:rPr>
          <w:rFonts w:ascii="Georgia" w:hAnsi="Georgia"/>
        </w:rPr>
        <w:t>, информации о размере платы за жилое помещение и коммунальные услуги и задолженности по оплате жил</w:t>
      </w:r>
      <w:r>
        <w:rPr>
          <w:rFonts w:ascii="Georgia" w:hAnsi="Georgia"/>
        </w:rPr>
        <w:t>ого помещения и коммунальных услуг, размещенной в системе, достоверной считается информация, размещенная в системе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w:t>
      </w:r>
      <w:r>
        <w:rPr>
          <w:rFonts w:ascii="Georgia" w:hAnsi="Georgia"/>
        </w:rPr>
        <w:t>фонда вносят плату за пользование жилым помещением (плату за наем) наймодателю этого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w:t>
      </w:r>
      <w:r>
        <w:rPr>
          <w:rFonts w:ascii="Georgia" w:hAnsi="Georgia"/>
        </w:rPr>
        <w:t xml:space="preserve">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r:id="rId276" w:anchor="/document/99/901919946/XA00M6E2N1/" w:tgtFrame="_self" w:history="1">
        <w:r>
          <w:rPr>
            <w:rStyle w:val="a4"/>
            <w:rFonts w:ascii="Georgia" w:hAnsi="Georgia"/>
          </w:rPr>
          <w:t>частью 7.1</w:t>
        </w:r>
      </w:hyperlink>
      <w:r>
        <w:rPr>
          <w:rFonts w:ascii="Georgia" w:hAnsi="Georgia"/>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w:t>
      </w:r>
      <w:r>
        <w:rPr>
          <w:rFonts w:ascii="Georgia" w:hAnsi="Georgia"/>
        </w:rPr>
        <w:t xml:space="preserve"> жилого помещения в согласованном с управляющей организацией порядке</w:t>
      </w:r>
      <w:r>
        <w:rPr>
          <w:rFonts w:ascii="Georgia" w:hAnsi="Georgia"/>
        </w:rPr>
        <w:t>.</w:t>
      </w:r>
    </w:p>
    <w:p w:rsidR="00000000" w:rsidRDefault="00F52A19">
      <w:pPr>
        <w:spacing w:after="223"/>
        <w:jc w:val="both"/>
        <w:divId w:val="376273084"/>
        <w:rPr>
          <w:rFonts w:ascii="Georgia" w:hAnsi="Georgia"/>
        </w:rPr>
      </w:pPr>
      <w:r>
        <w:rPr>
          <w:rFonts w:ascii="Georgia" w:hAnsi="Georgia"/>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w:t>
      </w:r>
      <w:r>
        <w:rPr>
          <w:rFonts w:ascii="Georgia" w:hAnsi="Georgia"/>
        </w:rPr>
        <w:t>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r>
        <w:rPr>
          <w:rFonts w:ascii="Georgia" w:hAnsi="Georgia"/>
        </w:rPr>
        <w:t>.</w:t>
      </w:r>
    </w:p>
    <w:p w:rsidR="00000000" w:rsidRDefault="00F52A19">
      <w:pPr>
        <w:spacing w:after="223"/>
        <w:jc w:val="both"/>
        <w:divId w:val="376273084"/>
        <w:rPr>
          <w:rFonts w:ascii="Georgia" w:hAnsi="Georgia"/>
        </w:rPr>
      </w:pPr>
      <w:r>
        <w:rPr>
          <w:rFonts w:ascii="Georgia" w:hAnsi="Georgia"/>
        </w:rPr>
        <w:t>5. Члены товарищества собственников жилья либо жилищного кооператива или иного специализированного пот</w:t>
      </w:r>
      <w:r>
        <w:rPr>
          <w:rFonts w:ascii="Georgia" w:hAnsi="Georgia"/>
        </w:rPr>
        <w:t xml:space="preserve">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w:t>
      </w:r>
      <w:r>
        <w:rPr>
          <w:rFonts w:ascii="Georgia" w:hAnsi="Georgia"/>
        </w:rPr>
        <w:lastRenderedPageBreak/>
        <w:t>то</w:t>
      </w:r>
      <w:r>
        <w:rPr>
          <w:rFonts w:ascii="Georgia" w:hAnsi="Georgia"/>
        </w:rPr>
        <w:t xml:space="preserve">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r:id="rId277" w:anchor="/document/99/901919946/XA00MB62MO/" w:tgtFrame="_self" w:history="1">
        <w:r>
          <w:rPr>
            <w:rStyle w:val="a4"/>
            <w:rFonts w:ascii="Georgia" w:hAnsi="Georgia"/>
          </w:rPr>
          <w:t>статьей 171</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w:t>
      </w:r>
      <w:r>
        <w:rPr>
          <w:rFonts w:ascii="Georgia" w:hAnsi="Georgia"/>
        </w:rPr>
        <w:t>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w:t>
      </w:r>
      <w:r>
        <w:rPr>
          <w:rFonts w:ascii="Georgia" w:hAnsi="Georgia"/>
        </w:rPr>
        <w:t xml:space="preserve">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r:id="rId278" w:anchor="/document/99/901919946/XA00MB62MO/" w:tgtFrame="_self" w:history="1">
        <w:r>
          <w:rPr>
            <w:rStyle w:val="a4"/>
            <w:rFonts w:ascii="Georgia" w:hAnsi="Georgia"/>
          </w:rPr>
          <w:t>статьей 171</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w:t>
      </w:r>
      <w:r>
        <w:rPr>
          <w:rFonts w:ascii="Georgia" w:hAnsi="Georgia"/>
        </w:rPr>
        <w:t xml:space="preserve">м плата за коммунальные услуги вносится лицами, указанными в </w:t>
      </w:r>
      <w:hyperlink r:id="rId279" w:anchor="/document/99/901919946/XA00MCO2NN/" w:tgtFrame="_self" w:history="1">
        <w:r>
          <w:rPr>
            <w:rStyle w:val="a4"/>
            <w:rFonts w:ascii="Georgia" w:hAnsi="Georgia"/>
          </w:rPr>
          <w:t>пунктах 1</w:t>
        </w:r>
      </w:hyperlink>
      <w:r>
        <w:rPr>
          <w:rFonts w:ascii="Georgia" w:hAnsi="Georgia"/>
        </w:rPr>
        <w:t>-</w:t>
      </w:r>
      <w:hyperlink r:id="rId280" w:anchor="/document/99/901919946/XA00RQ22P4/" w:tgtFrame="_self" w:history="1">
        <w:r>
          <w:rPr>
            <w:rStyle w:val="a4"/>
            <w:rFonts w:ascii="Georgia" w:hAnsi="Georgia"/>
          </w:rPr>
          <w:t>5 части 2 с</w:t>
        </w:r>
        <w:r>
          <w:rPr>
            <w:rStyle w:val="a4"/>
            <w:rFonts w:ascii="Georgia" w:hAnsi="Georgia"/>
          </w:rPr>
          <w:t>татьи 153</w:t>
        </w:r>
      </w:hyperlink>
      <w:r>
        <w:rPr>
          <w:rFonts w:ascii="Georgia" w:hAnsi="Georgia"/>
        </w:rPr>
        <w:t xml:space="preserve"> настоящего Кодекса, управляющей организации, за исключением случая, предусмотренного </w:t>
      </w:r>
      <w:hyperlink r:id="rId281" w:anchor="/document/99/901919946/XA00M6E2N1/" w:tgtFrame="_self" w:history="1">
        <w:r>
          <w:rPr>
            <w:rStyle w:val="a4"/>
            <w:rFonts w:ascii="Georgia" w:hAnsi="Georgia"/>
          </w:rPr>
          <w:t>частью 7.1</w:t>
        </w:r>
      </w:hyperlink>
      <w:r>
        <w:rPr>
          <w:rFonts w:ascii="Georgia" w:hAnsi="Georgia"/>
        </w:rPr>
        <w:t xml:space="preserve"> настоящей статьи</w:t>
      </w:r>
      <w:r>
        <w:rPr>
          <w:rFonts w:ascii="Georgia" w:hAnsi="Georgia"/>
        </w:rPr>
        <w:t>.</w:t>
      </w:r>
    </w:p>
    <w:p w:rsidR="00000000" w:rsidRDefault="00F52A19">
      <w:pPr>
        <w:spacing w:after="223"/>
        <w:jc w:val="both"/>
        <w:divId w:val="376273084"/>
        <w:rPr>
          <w:rFonts w:ascii="Georgia" w:hAnsi="Georgia"/>
        </w:rPr>
      </w:pPr>
      <w:r>
        <w:rPr>
          <w:rFonts w:ascii="Georgia" w:hAnsi="Georgia"/>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w:t>
      </w:r>
      <w:r>
        <w:rPr>
          <w:rFonts w:ascii="Georgia" w:hAnsi="Georgia"/>
        </w:rPr>
        <w:t>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w:t>
      </w:r>
      <w:r>
        <w:rPr>
          <w:rFonts w:ascii="Georgia" w:hAnsi="Georgia"/>
        </w:rPr>
        <w:t>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w:t>
      </w:r>
      <w:r>
        <w:rPr>
          <w:rFonts w:ascii="Georgia" w:hAnsi="Georgia"/>
        </w:rPr>
        <w:t xml:space="preserve">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w:t>
      </w:r>
      <w:r>
        <w:rPr>
          <w:rFonts w:ascii="Georgia" w:hAnsi="Georgia"/>
        </w:rPr>
        <w:t>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w:t>
      </w:r>
      <w:r>
        <w:rPr>
          <w:rFonts w:ascii="Georgia" w:hAnsi="Georgia"/>
        </w:rPr>
        <w:t>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6.3. На основании решения общего собрания членов товарищества собственников жилья ли</w:t>
      </w:r>
      <w:r>
        <w:rPr>
          <w:rFonts w:ascii="Georgia" w:hAnsi="Georgia"/>
        </w:rPr>
        <w:t>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w:t>
      </w:r>
      <w:r>
        <w:rPr>
          <w:rFonts w:ascii="Georgia" w:hAnsi="Georgia"/>
        </w:rPr>
        <w:t xml:space="preserve">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w:t>
      </w:r>
      <w:r>
        <w:rPr>
          <w:rFonts w:ascii="Georgia" w:hAnsi="Georgia"/>
        </w:rPr>
        <w:lastRenderedPageBreak/>
        <w:t>обращению с твердыми комм</w:t>
      </w:r>
      <w:r>
        <w:rPr>
          <w:rFonts w:ascii="Georgia" w:hAnsi="Georgia"/>
        </w:rPr>
        <w:t xml:space="preserve">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w:t>
      </w:r>
      <w:r>
        <w:rPr>
          <w:rFonts w:ascii="Georgia" w:hAnsi="Georgia"/>
        </w:rPr>
        <w:t>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w:t>
      </w:r>
      <w:r>
        <w:rPr>
          <w:rFonts w:ascii="Georgia" w:hAnsi="Georgia"/>
        </w:rPr>
        <w:t>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r>
        <w:rPr>
          <w:rFonts w:ascii="Georgia" w:hAnsi="Georgia"/>
        </w:rPr>
        <w:t>.</w:t>
      </w:r>
    </w:p>
    <w:p w:rsidR="00000000" w:rsidRDefault="00F52A19">
      <w:pPr>
        <w:spacing w:after="223"/>
        <w:jc w:val="both"/>
        <w:divId w:val="376273084"/>
        <w:rPr>
          <w:rFonts w:ascii="Georgia" w:hAnsi="Georgia"/>
        </w:rPr>
      </w:pPr>
      <w:r>
        <w:rPr>
          <w:rFonts w:ascii="Georgia" w:hAnsi="Georgia"/>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w:t>
      </w:r>
      <w:r>
        <w:rPr>
          <w:rFonts w:ascii="Georgia" w:hAnsi="Georgia"/>
        </w:rPr>
        <w:t xml:space="preserve">илое помещение и коммунальные услуги вносят этой управляющей организации, за исключением случаев, предусмотренных </w:t>
      </w:r>
      <w:hyperlink r:id="rId282" w:anchor="/document/99/901919946/XA00M6E2N1/" w:tgtFrame="_self" w:history="1">
        <w:r>
          <w:rPr>
            <w:rStyle w:val="a4"/>
            <w:rFonts w:ascii="Georgia" w:hAnsi="Georgia"/>
          </w:rPr>
          <w:t>частью 7.1</w:t>
        </w:r>
      </w:hyperlink>
      <w:r>
        <w:rPr>
          <w:rFonts w:ascii="Georgia" w:hAnsi="Georgia"/>
        </w:rPr>
        <w:t xml:space="preserve"> настоящей статьи и </w:t>
      </w:r>
      <w:hyperlink r:id="rId283" w:anchor="/document/99/901919946/XA00MB62MO/" w:tgtFrame="_self" w:history="1">
        <w:r>
          <w:rPr>
            <w:rStyle w:val="a4"/>
            <w:rFonts w:ascii="Georgia" w:hAnsi="Georgia"/>
          </w:rPr>
          <w:t>статьей 171</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w:t>
      </w:r>
      <w:r>
        <w:rPr>
          <w:rFonts w:ascii="Georgia" w:hAnsi="Georgia"/>
        </w:rPr>
        <w:t>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w:t>
      </w:r>
      <w:r>
        <w:rPr>
          <w:rFonts w:ascii="Georgia" w:hAnsi="Georgia"/>
        </w:rPr>
        <w:t xml:space="preserve">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w:t>
      </w:r>
      <w:r>
        <w:rPr>
          <w:rFonts w:ascii="Georgia" w:hAnsi="Georgia"/>
        </w:rPr>
        <w:t>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w:t>
      </w:r>
      <w:r>
        <w:rPr>
          <w:rFonts w:ascii="Georgia" w:hAnsi="Georgia"/>
        </w:rPr>
        <w:t>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7.2. В случае заключения лицом, указанным в </w:t>
      </w:r>
      <w:hyperlink r:id="rId284" w:anchor="/document/99/901919946/XA00RR42P9/" w:tgtFrame="_self" w:history="1">
        <w:r>
          <w:rPr>
            <w:rStyle w:val="a4"/>
            <w:rFonts w:ascii="Georgia" w:hAnsi="Georgia"/>
          </w:rPr>
          <w:t>пункте 6 части 2 статьи 153</w:t>
        </w:r>
      </w:hyperlink>
      <w:r>
        <w:rPr>
          <w:rFonts w:ascii="Georgia" w:hAnsi="Georgia"/>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w:t>
      </w:r>
      <w:r>
        <w:rPr>
          <w:rFonts w:ascii="Georgia" w:hAnsi="Georgia"/>
        </w:rPr>
        <w:t xml:space="preserve">ого </w:t>
      </w:r>
      <w:hyperlink r:id="rId285" w:anchor="/document/99/901919946/XA00M4C2MK/" w:tgtFrame="_self" w:history="1">
        <w:r>
          <w:rPr>
            <w:rStyle w:val="a4"/>
            <w:rFonts w:ascii="Georgia" w:hAnsi="Georgia"/>
          </w:rPr>
          <w:t>частью 13 статьи 161</w:t>
        </w:r>
      </w:hyperlink>
      <w:r>
        <w:rPr>
          <w:rFonts w:ascii="Georgia" w:hAnsi="Georgia"/>
        </w:rPr>
        <w:t xml:space="preserve"> настоящего Кодекса, а также в случае, если договор управления многоквартирным домом заключен с указанным лицом в соответствии с </w:t>
      </w:r>
      <w:hyperlink r:id="rId286" w:anchor="/document/99/901919946/XA00M9M2N8/" w:tgtFrame="_self" w:history="1">
        <w:r>
          <w:rPr>
            <w:rStyle w:val="a4"/>
            <w:rFonts w:ascii="Georgia" w:hAnsi="Georgia"/>
          </w:rPr>
          <w:t>частью 8 статьи 161</w:t>
        </w:r>
      </w:hyperlink>
      <w:r>
        <w:rPr>
          <w:rFonts w:ascii="Georgia" w:hAnsi="Georgia"/>
        </w:rPr>
        <w:t xml:space="preserve"> настоящего Кодекса, плата за жилое помещение и коммунальные услуги вносится такой управляющей организации</w:t>
      </w:r>
      <w:r>
        <w:rPr>
          <w:rFonts w:ascii="Georgia" w:hAnsi="Georgia"/>
        </w:rPr>
        <w:t>.</w:t>
      </w:r>
    </w:p>
    <w:p w:rsidR="00000000" w:rsidRDefault="00F52A19">
      <w:pPr>
        <w:spacing w:after="223"/>
        <w:jc w:val="both"/>
        <w:divId w:val="376273084"/>
        <w:rPr>
          <w:rFonts w:ascii="Georgia" w:hAnsi="Georgia"/>
        </w:rPr>
      </w:pPr>
      <w:r>
        <w:rPr>
          <w:rFonts w:ascii="Georgia" w:hAnsi="Georgia"/>
        </w:rPr>
        <w:t>7.3. При осуществлении застройщиком управления многокварти</w:t>
      </w:r>
      <w:r>
        <w:rPr>
          <w:rFonts w:ascii="Georgia" w:hAnsi="Georgia"/>
        </w:rPr>
        <w:t xml:space="preserve">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r:id="rId287" w:anchor="/document/99/901919946/XA00RR42P9/" w:tgtFrame="_self" w:history="1">
        <w:r>
          <w:rPr>
            <w:rStyle w:val="a4"/>
            <w:rFonts w:ascii="Georgia" w:hAnsi="Georgia"/>
          </w:rPr>
          <w:t xml:space="preserve">пункте 6 </w:t>
        </w:r>
        <w:r>
          <w:rPr>
            <w:rStyle w:val="a4"/>
            <w:rFonts w:ascii="Georgia" w:hAnsi="Georgia"/>
          </w:rPr>
          <w:t>части 2 статьи 153</w:t>
        </w:r>
      </w:hyperlink>
      <w:r>
        <w:rPr>
          <w:rFonts w:ascii="Georgia" w:hAnsi="Georgia"/>
        </w:rPr>
        <w:t xml:space="preserve"> настоящего Кодекса, застройщику</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7.4. При заключении застройщиком в случае, предусмотренном </w:t>
      </w:r>
      <w:hyperlink r:id="rId288" w:anchor="/document/99/901919946/XA00M5E2MP/" w:tgtFrame="_self" w:history="1">
        <w:r>
          <w:rPr>
            <w:rStyle w:val="a4"/>
            <w:rFonts w:ascii="Georgia" w:hAnsi="Georgia"/>
          </w:rPr>
          <w:t>частью 14 статьи 161</w:t>
        </w:r>
      </w:hyperlink>
      <w:r>
        <w:rPr>
          <w:rFonts w:ascii="Georgia" w:hAnsi="Georgia"/>
        </w:rPr>
        <w:t xml:space="preserve"> настоящего Кодекса, договора управлен</w:t>
      </w:r>
      <w:r>
        <w:rPr>
          <w:rFonts w:ascii="Georgia" w:hAnsi="Georgia"/>
        </w:rPr>
        <w:t xml:space="preserve">ия многоквартирным домом с управляющей организацией плата за жилое помещение и коммунальные услуги </w:t>
      </w:r>
      <w:r>
        <w:rPr>
          <w:rFonts w:ascii="Georgia" w:hAnsi="Georgia"/>
        </w:rPr>
        <w:lastRenderedPageBreak/>
        <w:t xml:space="preserve">вносится лицом, указанным в </w:t>
      </w:r>
      <w:hyperlink r:id="rId289" w:anchor="/document/99/901919946/XA00RR42P9/" w:tgtFrame="_self" w:history="1">
        <w:r>
          <w:rPr>
            <w:rStyle w:val="a4"/>
            <w:rFonts w:ascii="Georgia" w:hAnsi="Georgia"/>
          </w:rPr>
          <w:t>пункте 6 части 2 статьи 153</w:t>
        </w:r>
      </w:hyperlink>
      <w:r>
        <w:rPr>
          <w:rFonts w:ascii="Georgia" w:hAnsi="Georgia"/>
        </w:rPr>
        <w:t xml:space="preserve"> настоящего Код</w:t>
      </w:r>
      <w:r>
        <w:rPr>
          <w:rFonts w:ascii="Georgia" w:hAnsi="Georgia"/>
        </w:rPr>
        <w:t>екса, такой управляющей организации</w:t>
      </w:r>
      <w:r>
        <w:rPr>
          <w:rFonts w:ascii="Georgia" w:hAnsi="Georgia"/>
        </w:rPr>
        <w:t>.</w:t>
      </w:r>
    </w:p>
    <w:p w:rsidR="00000000" w:rsidRDefault="00F52A19">
      <w:pPr>
        <w:spacing w:after="223"/>
        <w:jc w:val="both"/>
        <w:divId w:val="376273084"/>
        <w:rPr>
          <w:rFonts w:ascii="Georgia" w:hAnsi="Georgia"/>
        </w:rPr>
      </w:pPr>
      <w:r>
        <w:rPr>
          <w:rFonts w:ascii="Georgia" w:hAnsi="Georgia"/>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w:t>
      </w:r>
      <w:r>
        <w:rPr>
          <w:rFonts w:ascii="Georgia" w:hAnsi="Georgia"/>
        </w:rPr>
        <w:t>вляющими соответствующие виды деятельности</w:t>
      </w:r>
      <w:r>
        <w:rPr>
          <w:rFonts w:ascii="Georgia" w:hAnsi="Georgia"/>
        </w:rPr>
        <w:t>.</w:t>
      </w:r>
    </w:p>
    <w:p w:rsidR="00000000" w:rsidRDefault="00F52A19">
      <w:pPr>
        <w:spacing w:after="223"/>
        <w:jc w:val="both"/>
        <w:divId w:val="376273084"/>
        <w:rPr>
          <w:rFonts w:ascii="Georgia" w:hAnsi="Georgia"/>
        </w:rPr>
      </w:pPr>
      <w:r>
        <w:rPr>
          <w:rFonts w:ascii="Georgia" w:hAnsi="Georgia"/>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w:t>
      </w:r>
      <w:r>
        <w:rPr>
          <w:rFonts w:ascii="Georgia" w:hAnsi="Georgia"/>
        </w:rPr>
        <w:t>иды деятельности</w:t>
      </w:r>
      <w:r>
        <w:rPr>
          <w:rFonts w:ascii="Georgia" w:hAnsi="Georgia"/>
        </w:rPr>
        <w:t>.</w:t>
      </w:r>
    </w:p>
    <w:p w:rsidR="00000000" w:rsidRDefault="00F52A19">
      <w:pPr>
        <w:spacing w:after="223"/>
        <w:jc w:val="both"/>
        <w:divId w:val="376273084"/>
        <w:rPr>
          <w:rFonts w:ascii="Georgia" w:hAnsi="Georgia"/>
        </w:rPr>
      </w:pPr>
      <w:r>
        <w:rPr>
          <w:rFonts w:ascii="Georgia" w:hAnsi="Georgia"/>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r>
        <w:rPr>
          <w:rFonts w:ascii="Georgia" w:hAnsi="Georgia"/>
        </w:rPr>
        <w:t>.</w:t>
      </w:r>
    </w:p>
    <w:p w:rsidR="00000000" w:rsidRDefault="00F52A19">
      <w:pPr>
        <w:spacing w:after="223"/>
        <w:jc w:val="both"/>
        <w:divId w:val="376273084"/>
        <w:rPr>
          <w:rFonts w:ascii="Georgia" w:hAnsi="Georgia"/>
        </w:rPr>
      </w:pPr>
      <w:r>
        <w:rPr>
          <w:rFonts w:ascii="Georgia" w:hAnsi="Georgia"/>
        </w:rPr>
        <w:t>11. Неиспользование</w:t>
      </w:r>
      <w:r>
        <w:rPr>
          <w:rFonts w:ascii="Georgia" w:hAnsi="Georgia"/>
        </w:rPr>
        <w:t xml:space="preserve">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w:t>
      </w:r>
      <w:r>
        <w:rPr>
          <w:rFonts w:ascii="Georgia" w:hAnsi="Georgia"/>
        </w:rPr>
        <w:t>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12. Плата за коммунальные услуги, предоставляемые временным жильцам, вноси</w:t>
      </w:r>
      <w:r>
        <w:rPr>
          <w:rFonts w:ascii="Georgia" w:hAnsi="Georgia"/>
        </w:rPr>
        <w:t>тся нанимателем жилого помещения в соответствии с дополнительным соглашением с наймодателем, заключенным на срок проживания временных жильцов</w:t>
      </w:r>
      <w:r>
        <w:rPr>
          <w:rFonts w:ascii="Georgia" w:hAnsi="Georgia"/>
        </w:rPr>
        <w:t>.</w:t>
      </w:r>
    </w:p>
    <w:p w:rsidR="00000000" w:rsidRDefault="00F52A19">
      <w:pPr>
        <w:spacing w:after="223"/>
        <w:jc w:val="both"/>
        <w:divId w:val="376273084"/>
        <w:rPr>
          <w:rFonts w:ascii="Georgia" w:hAnsi="Georgia"/>
        </w:rPr>
      </w:pPr>
      <w:r>
        <w:rPr>
          <w:rFonts w:ascii="Georgia" w:hAnsi="Georgia"/>
        </w:rPr>
        <w:t>13. Наймодатель, управляющая организация обязаны информировать в письменной форме соответственно нанимателей жилы</w:t>
      </w:r>
      <w:r>
        <w:rPr>
          <w:rFonts w:ascii="Georgia" w:hAnsi="Georgia"/>
        </w:rPr>
        <w:t>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w:t>
      </w:r>
      <w:r>
        <w:rPr>
          <w:rFonts w:ascii="Georgia" w:hAnsi="Georgia"/>
        </w:rPr>
        <w:t>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14. Лица, несвоевременно и (или) не полностью внесшие плату за жилое помещение и коммунальные услуг</w:t>
      </w:r>
      <w:r>
        <w:rPr>
          <w:rFonts w:ascii="Georgia" w:hAnsi="Georgia"/>
        </w:rPr>
        <w:t>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w:t>
      </w:r>
      <w:r>
        <w:rPr>
          <w:rFonts w:ascii="Georgia" w:hAnsi="Georgia"/>
        </w:rPr>
        <w:t>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w:t>
      </w:r>
      <w:r>
        <w:rPr>
          <w:rFonts w:ascii="Georgia" w:hAnsi="Georgia"/>
        </w:rPr>
        <w:t>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w:t>
      </w:r>
      <w:r>
        <w:rPr>
          <w:rFonts w:ascii="Georgia" w:hAnsi="Georgia"/>
        </w:rPr>
        <w:t>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14.1. Собственники помещений в мн</w:t>
      </w:r>
      <w:r>
        <w:rPr>
          <w:rFonts w:ascii="Georgia" w:hAnsi="Georgia"/>
        </w:rPr>
        <w:t>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w:t>
      </w:r>
      <w:r>
        <w:rPr>
          <w:rFonts w:ascii="Georgia" w:hAnsi="Georgia"/>
        </w:rPr>
        <w:t>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w:t>
      </w:r>
      <w:r>
        <w:rPr>
          <w:rFonts w:ascii="Georgia" w:hAnsi="Georgia"/>
        </w:rPr>
        <w:t>нном для уплаты взносов на капитальный ремонт</w:t>
      </w:r>
      <w:r>
        <w:rPr>
          <w:rFonts w:ascii="Georgia" w:hAnsi="Georgia"/>
        </w:rPr>
        <w:t>.</w:t>
      </w:r>
    </w:p>
    <w:p w:rsidR="00000000" w:rsidRDefault="00F52A19">
      <w:pPr>
        <w:spacing w:after="223"/>
        <w:jc w:val="both"/>
        <w:divId w:val="376273084"/>
        <w:rPr>
          <w:rFonts w:ascii="Georgia" w:hAnsi="Georgia"/>
        </w:rPr>
      </w:pPr>
      <w:r>
        <w:rPr>
          <w:rFonts w:ascii="Georgia" w:hAnsi="Georgia"/>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w:t>
      </w:r>
      <w:r>
        <w:rPr>
          <w:rFonts w:ascii="Georgia" w:hAnsi="Georgia"/>
        </w:rPr>
        <w:t xml:space="preserve">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w:t>
      </w:r>
      <w:r>
        <w:rPr>
          <w:rFonts w:ascii="Georgia" w:hAnsi="Georgia"/>
        </w:rPr>
        <w:t>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16. При привлечении лицами, указанными в </w:t>
      </w:r>
      <w:hyperlink r:id="rId290" w:anchor="/document/99/901919946/XA00M562MR/" w:tgtFrame="_self" w:history="1">
        <w:r>
          <w:rPr>
            <w:rStyle w:val="a4"/>
            <w:rFonts w:ascii="Georgia" w:hAnsi="Georgia"/>
          </w:rPr>
          <w:t>части 15 настоящей статьи</w:t>
        </w:r>
      </w:hyperlink>
      <w:r>
        <w:rPr>
          <w:rFonts w:ascii="Georgia" w:hAnsi="Georgia"/>
        </w:rPr>
        <w:t>,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w:t>
      </w:r>
      <w:r>
        <w:rPr>
          <w:rFonts w:ascii="Georgia" w:hAnsi="Georgia"/>
        </w:rPr>
        <w:t>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r>
        <w:rPr>
          <w:rFonts w:ascii="Georgia" w:hAnsi="Georgia"/>
        </w:rPr>
        <w:t>.</w:t>
      </w:r>
    </w:p>
    <w:p w:rsidR="00000000" w:rsidRDefault="00F52A19">
      <w:pPr>
        <w:spacing w:after="223"/>
        <w:jc w:val="both"/>
        <w:divId w:val="376273084"/>
        <w:rPr>
          <w:rFonts w:ascii="Georgia" w:hAnsi="Georgia"/>
        </w:rPr>
      </w:pPr>
      <w:r>
        <w:rPr>
          <w:rFonts w:ascii="Georgia" w:hAnsi="Georgia"/>
        </w:rPr>
        <w:t>17. Плата за жилое помещение и коммунальные услуги может вноситься с использованием си</w:t>
      </w:r>
      <w:r>
        <w:rPr>
          <w:rFonts w:ascii="Georgia" w:hAnsi="Georgia"/>
        </w:rPr>
        <w:t>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w:t>
      </w:r>
      <w:r>
        <w:rPr>
          <w:rFonts w:ascii="Georgia" w:hAnsi="Georgia"/>
        </w:rPr>
        <w:t>льных услуг, заключенных в электронной форме с использованием системы</w:t>
      </w:r>
      <w:r>
        <w:rPr>
          <w:rFonts w:ascii="Georgia" w:hAnsi="Georgia"/>
        </w:rPr>
        <w:t>.</w:t>
      </w:r>
    </w:p>
    <w:p w:rsidR="00000000" w:rsidRDefault="00F52A19">
      <w:pPr>
        <w:divId w:val="1662543031"/>
        <w:rPr>
          <w:rFonts w:ascii="Helvetica" w:eastAsia="Times New Roman" w:hAnsi="Helvetica" w:cs="Helvetica"/>
          <w:b/>
          <w:bCs/>
        </w:rPr>
      </w:pPr>
      <w:r>
        <w:rPr>
          <w:rStyle w:val="docarticle-number"/>
          <w:rFonts w:ascii="Helvetica" w:eastAsia="Times New Roman" w:hAnsi="Helvetica" w:cs="Helvetica"/>
          <w:b/>
          <w:bCs/>
        </w:rPr>
        <w:t xml:space="preserve">Статья 156. </w:t>
      </w:r>
      <w:r>
        <w:rPr>
          <w:rStyle w:val="docarticle-name"/>
          <w:rFonts w:ascii="Helvetica" w:eastAsia="Times New Roman" w:hAnsi="Helvetica" w:cs="Helvetica"/>
          <w:b/>
          <w:bCs/>
        </w:rPr>
        <w:t>Размер платы за жилое помещени</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Плата за содержание жилого помещения устанавливается в размере, обеспечивающем содержание общего имущества в многоквартирном доме в соотве</w:t>
      </w:r>
      <w:r>
        <w:rPr>
          <w:rFonts w:ascii="Georgia" w:hAnsi="Georgia"/>
        </w:rPr>
        <w:t>тствии с требованиями законодательства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w:t>
      </w:r>
      <w:r>
        <w:rPr>
          <w:rFonts w:ascii="Georgia" w:hAnsi="Georgia"/>
        </w:rPr>
        <w:t>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r>
        <w:rPr>
          <w:rFonts w:ascii="Georgia" w:hAnsi="Georgia"/>
        </w:rPr>
        <w:t>.</w:t>
      </w:r>
    </w:p>
    <w:p w:rsidR="00000000" w:rsidRDefault="00F52A19">
      <w:pPr>
        <w:spacing w:after="223"/>
        <w:jc w:val="both"/>
        <w:divId w:val="376273084"/>
        <w:rPr>
          <w:rFonts w:ascii="Georgia" w:hAnsi="Georgia"/>
        </w:rPr>
      </w:pPr>
      <w:r>
        <w:rPr>
          <w:rFonts w:ascii="Georgia" w:hAnsi="Georgia"/>
        </w:rPr>
        <w:t>3. Размер платы за пользование жилым помещением (платы за наем), платы за содержание жило</w:t>
      </w:r>
      <w:r>
        <w:rPr>
          <w:rFonts w:ascii="Georgia" w:hAnsi="Georgia"/>
        </w:rPr>
        <w:t>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w:t>
      </w:r>
      <w:r>
        <w:rPr>
          <w:rFonts w:ascii="Georgia" w:hAnsi="Georgia"/>
        </w:rPr>
        <w:t xml:space="preserve">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w:t>
      </w:r>
      <w:r>
        <w:rPr>
          <w:rFonts w:ascii="Georgia" w:hAnsi="Georgia"/>
        </w:rPr>
        <w:lastRenderedPageBreak/>
        <w:t>федерального значения Москве, Санкт-Петербурге и Севастополе - органом государственной власти соот</w:t>
      </w:r>
      <w:r>
        <w:rPr>
          <w:rFonts w:ascii="Georgia" w:hAnsi="Georgia"/>
        </w:rPr>
        <w:t>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w:t>
      </w:r>
      <w:r>
        <w:rPr>
          <w:rFonts w:ascii="Georgia" w:hAnsi="Georgia"/>
        </w:rPr>
        <w:t>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w:t>
      </w:r>
      <w:r>
        <w:rPr>
          <w:rFonts w:ascii="Georgia" w:hAnsi="Georgia"/>
        </w:rPr>
        <w:t>ва</w:t>
      </w:r>
      <w:r>
        <w:rPr>
          <w:rFonts w:ascii="Georgia" w:hAnsi="Georgia"/>
        </w:rPr>
        <w:t>.</w:t>
      </w:r>
    </w:p>
    <w:p w:rsidR="00000000" w:rsidRDefault="00F52A19">
      <w:pPr>
        <w:spacing w:after="223"/>
        <w:jc w:val="both"/>
        <w:divId w:val="376273084"/>
        <w:rPr>
          <w:rFonts w:ascii="Georgia" w:hAnsi="Georgia"/>
        </w:rPr>
      </w:pPr>
      <w:r>
        <w:rPr>
          <w:rFonts w:ascii="Georgia" w:hAnsi="Georgia"/>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r>
        <w:rPr>
          <w:rFonts w:ascii="Georgia" w:hAnsi="Georgia"/>
        </w:rPr>
        <w:t>.</w:t>
      </w:r>
    </w:p>
    <w:p w:rsidR="00000000" w:rsidRDefault="00F52A19">
      <w:pPr>
        <w:spacing w:after="223"/>
        <w:jc w:val="both"/>
        <w:divId w:val="376273084"/>
        <w:rPr>
          <w:rFonts w:ascii="Georgia" w:hAnsi="Georgia"/>
        </w:rPr>
      </w:pPr>
      <w:r>
        <w:rPr>
          <w:rFonts w:ascii="Georgia" w:hAnsi="Georgia"/>
        </w:rPr>
        <w:t>5. Установление размера платы за п</w:t>
      </w:r>
      <w:r>
        <w:rPr>
          <w:rFonts w:ascii="Georgia" w:hAnsi="Georgia"/>
        </w:rPr>
        <w:t>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w:t>
      </w:r>
      <w:r>
        <w:rPr>
          <w:rFonts w:ascii="Georgia" w:hAnsi="Georgia"/>
        </w:rPr>
        <w:t xml:space="preserve">и порядок предоставления жилых помещений государственного жилищного фонда иным категориям граждан в соответствии с </w:t>
      </w:r>
      <w:hyperlink r:id="rId291" w:anchor="/document/99/901919946/XA00MBG2N1/" w:tgtFrame="_self" w:history="1">
        <w:r>
          <w:rPr>
            <w:rStyle w:val="a4"/>
            <w:rFonts w:ascii="Georgia" w:hAnsi="Georgia"/>
          </w:rPr>
          <w:t>частью 3 статьи 49</w:t>
        </w:r>
      </w:hyperlink>
      <w:r>
        <w:rPr>
          <w:rFonts w:ascii="Georgia" w:hAnsi="Georgia"/>
        </w:rPr>
        <w:t xml:space="preserve"> настоящего Кодекса, могут быть уста</w:t>
      </w:r>
      <w:r>
        <w:rPr>
          <w:rFonts w:ascii="Georgia" w:hAnsi="Georgia"/>
        </w:rPr>
        <w:t xml:space="preserve">новлены другие (по сравнению с предусмотренными </w:t>
      </w:r>
      <w:hyperlink r:id="rId292" w:anchor="/document/99/901919946/XA00ROA2P2/" w:tgtFrame="_self" w:history="1">
        <w:r>
          <w:rPr>
            <w:rStyle w:val="a4"/>
            <w:rFonts w:ascii="Georgia" w:hAnsi="Georgia"/>
          </w:rPr>
          <w:t>частью 4 настоящей статьи</w:t>
        </w:r>
      </w:hyperlink>
      <w:r>
        <w:rPr>
          <w:rFonts w:ascii="Georgia" w:hAnsi="Georgia"/>
        </w:rPr>
        <w:t xml:space="preserve"> и настоящей частью) условия определения размера платы за пользование жилым помещением (платы за</w:t>
      </w:r>
      <w:r>
        <w:rPr>
          <w:rFonts w:ascii="Georgia" w:hAnsi="Georgia"/>
        </w:rPr>
        <w:t xml:space="preserve"> наем)</w:t>
      </w:r>
      <w:r>
        <w:rPr>
          <w:rFonts w:ascii="Georgia" w:hAnsi="Georgia"/>
        </w:rPr>
        <w:t>.</w:t>
      </w:r>
    </w:p>
    <w:p w:rsidR="00000000" w:rsidRDefault="00F52A19">
      <w:pPr>
        <w:spacing w:after="223"/>
        <w:jc w:val="both"/>
        <w:divId w:val="376273084"/>
        <w:rPr>
          <w:rFonts w:ascii="Georgia" w:hAnsi="Georgia"/>
        </w:rPr>
      </w:pPr>
      <w:r>
        <w:rPr>
          <w:rFonts w:ascii="Georgia" w:hAnsi="Georgia"/>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w:t>
      </w:r>
      <w:r>
        <w:rPr>
          <w:rFonts w:ascii="Georgia" w:hAnsi="Georgia"/>
        </w:rPr>
        <w:t>акже в общежитиях, если в одной комнате в общежитии проживают несколько граждан, устанавливается собственниками указанных жилых помещений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7. Размер платы за содержание жилого помещения в многоквартирном доме, в котором не созданы товарищество собственнико</w:t>
      </w:r>
      <w:r>
        <w:rPr>
          <w:rFonts w:ascii="Georgia" w:hAnsi="Georgia"/>
        </w:rPr>
        <w:t xml:space="preserve">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r:id="rId293" w:anchor="/document/99/901919946/XA00M722MD/" w:tgtFrame="_self" w:history="1">
        <w:r>
          <w:rPr>
            <w:rStyle w:val="a4"/>
            <w:rFonts w:ascii="Georgia" w:hAnsi="Georgia"/>
          </w:rPr>
          <w:t>статьями 45</w:t>
        </w:r>
      </w:hyperlink>
      <w:r>
        <w:rPr>
          <w:rFonts w:ascii="Georgia" w:hAnsi="Georgia"/>
        </w:rPr>
        <w:t>-</w:t>
      </w:r>
      <w:hyperlink r:id="rId294" w:anchor="/document/99/901919946/XA00MC82NO/" w:tgtFrame="_self" w:history="1">
        <w:r>
          <w:rPr>
            <w:rStyle w:val="a4"/>
            <w:rFonts w:ascii="Georgia" w:hAnsi="Georgia"/>
          </w:rPr>
          <w:t>48</w:t>
        </w:r>
      </w:hyperlink>
      <w:r>
        <w:rPr>
          <w:rFonts w:ascii="Georgia" w:hAnsi="Georgia"/>
        </w:rPr>
        <w:t xml:space="preserve"> настоящего Кодекса. Размер платы за содержание жилого помещения в многоквартирном доме определяется с учетом предложений </w:t>
      </w:r>
      <w:r>
        <w:rPr>
          <w:rFonts w:ascii="Georgia" w:hAnsi="Georgia"/>
        </w:rPr>
        <w:t>управляющей организации и устанавливается на срок не менее чем один год</w:t>
      </w:r>
      <w:r>
        <w:rPr>
          <w:rFonts w:ascii="Georgia" w:hAnsi="Georgia"/>
        </w:rPr>
        <w:t>.</w:t>
      </w:r>
    </w:p>
    <w:p w:rsidR="00000000" w:rsidRDefault="00F52A19">
      <w:pPr>
        <w:spacing w:after="223"/>
        <w:jc w:val="both"/>
        <w:divId w:val="376273084"/>
        <w:rPr>
          <w:rFonts w:ascii="Georgia" w:hAnsi="Georgia"/>
        </w:rPr>
      </w:pPr>
      <w:r>
        <w:rPr>
          <w:rFonts w:ascii="Georgia" w:hAnsi="Georgia"/>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w:t>
      </w:r>
      <w:r>
        <w:rPr>
          <w:rFonts w:ascii="Georgia" w:hAnsi="Georgia"/>
        </w:rPr>
        <w:t>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w:t>
      </w:r>
      <w:r>
        <w:rPr>
          <w:rFonts w:ascii="Georgia" w:hAnsi="Georgia"/>
        </w:rPr>
        <w:t>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8.1. Минимальный размер взноса на капитальный ремонт устанавливается норма</w:t>
      </w:r>
      <w:r>
        <w:rPr>
          <w:rFonts w:ascii="Georgia" w:hAnsi="Georgia"/>
        </w:rPr>
        <w:t xml:space="preserve">тивным правовым актом субъекта Российской Федерации в соответствии с методическими рекомендациями, утвержденными уполномоченным </w:t>
      </w:r>
      <w:r>
        <w:rPr>
          <w:rFonts w:ascii="Georgia" w:hAnsi="Georgia"/>
        </w:rPr>
        <w:lastRenderedPageBreak/>
        <w:t>Правительством Российской Федерации федеральным органом исполнительной власти, в порядке, установленном законом субъекта Российс</w:t>
      </w:r>
      <w:r>
        <w:rPr>
          <w:rFonts w:ascii="Georgia" w:hAnsi="Georgia"/>
        </w:rPr>
        <w:t>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w:t>
      </w:r>
      <w:r>
        <w:rPr>
          <w:rFonts w:ascii="Georgia" w:hAnsi="Georgia"/>
        </w:rPr>
        <w:t>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w:t>
      </w:r>
      <w:r>
        <w:rPr>
          <w:rFonts w:ascii="Georgia" w:hAnsi="Georgia"/>
        </w:rPr>
        <w:t xml:space="preserve">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8.2. Собственники помещений в многоквартирно</w:t>
      </w:r>
      <w:r>
        <w:rPr>
          <w:rFonts w:ascii="Georgia" w:hAnsi="Georgia"/>
        </w:rPr>
        <w:t>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9. Граждане, признанные в установленном наст</w:t>
      </w:r>
      <w:r>
        <w:rPr>
          <w:rFonts w:ascii="Georgia" w:hAnsi="Georgia"/>
        </w:rPr>
        <w:t>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r>
        <w:rPr>
          <w:rFonts w:ascii="Georgia" w:hAnsi="Georgia"/>
        </w:rPr>
        <w:t>.</w:t>
      </w:r>
    </w:p>
    <w:p w:rsidR="00000000" w:rsidRDefault="00F52A19">
      <w:pPr>
        <w:spacing w:after="223"/>
        <w:jc w:val="both"/>
        <w:divId w:val="376273084"/>
        <w:rPr>
          <w:rFonts w:ascii="Georgia" w:hAnsi="Georgia"/>
        </w:rPr>
      </w:pPr>
      <w:r>
        <w:rPr>
          <w:rFonts w:ascii="Georgia" w:hAnsi="Georgia"/>
        </w:rP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w:t>
      </w:r>
      <w:r>
        <w:rPr>
          <w:rFonts w:ascii="Georgia" w:hAnsi="Georgia"/>
        </w:rPr>
        <w:t>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9.2. Размер расходов граждан в составе платы за сод</w:t>
      </w:r>
      <w:r>
        <w:rPr>
          <w:rFonts w:ascii="Georgia" w:hAnsi="Georgia"/>
        </w:rPr>
        <w:t xml:space="preserve">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w:t>
      </w:r>
      <w:r>
        <w:rPr>
          <w:rFonts w:ascii="Georgia" w:hAnsi="Georgia"/>
        </w:rPr>
        <w:t>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w:t>
      </w:r>
      <w:r>
        <w:rPr>
          <w:rFonts w:ascii="Georgia" w:hAnsi="Georgia"/>
        </w:rPr>
        <w:t>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r>
        <w:rPr>
          <w:rFonts w:ascii="Georgia" w:hAnsi="Georgia"/>
        </w:rPr>
        <w:t>.</w:t>
      </w:r>
    </w:p>
    <w:p w:rsidR="00000000" w:rsidRDefault="00F52A19">
      <w:pPr>
        <w:spacing w:after="223"/>
        <w:jc w:val="both"/>
        <w:divId w:val="376273084"/>
        <w:rPr>
          <w:rFonts w:ascii="Georgia" w:hAnsi="Georgia"/>
        </w:rPr>
      </w:pPr>
      <w:r>
        <w:rPr>
          <w:rFonts w:ascii="Georgia" w:hAnsi="Georgia"/>
        </w:rPr>
        <w:t>10. Изменение размера платы за содержание жилого помещения в случае оказания усл</w:t>
      </w:r>
      <w:r>
        <w:rPr>
          <w:rFonts w:ascii="Georgia" w:hAnsi="Georgia"/>
        </w:rPr>
        <w:t>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w:t>
      </w:r>
      <w:r>
        <w:rPr>
          <w:rFonts w:ascii="Georgia" w:hAnsi="Georgia"/>
        </w:rPr>
        <w:t>ерации</w:t>
      </w:r>
      <w:r>
        <w:rPr>
          <w:rFonts w:ascii="Georgia" w:hAnsi="Georgia"/>
        </w:rPr>
        <w:t>.</w:t>
      </w:r>
    </w:p>
    <w:p w:rsidR="00000000" w:rsidRDefault="00F52A19">
      <w:pPr>
        <w:divId w:val="1853569063"/>
        <w:rPr>
          <w:rFonts w:ascii="Helvetica" w:eastAsia="Times New Roman" w:hAnsi="Helvetica" w:cs="Helvetica"/>
          <w:b/>
          <w:bCs/>
        </w:rPr>
      </w:pPr>
      <w:r>
        <w:rPr>
          <w:rStyle w:val="docarticle-number"/>
          <w:rFonts w:ascii="Helvetica" w:eastAsia="Times New Roman" w:hAnsi="Helvetica" w:cs="Helvetica"/>
          <w:b/>
          <w:bCs/>
        </w:rPr>
        <w:t xml:space="preserve">Статья 156.1. </w:t>
      </w:r>
      <w:r>
        <w:rPr>
          <w:rStyle w:val="docarticle-name"/>
          <w:rFonts w:ascii="Helvetica" w:eastAsia="Times New Roman" w:hAnsi="Helvetica" w:cs="Helvetica"/>
          <w:b/>
          <w:bCs/>
        </w:rPr>
        <w:t>Плата за наем жилого помещения по договору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w:t>
      </w:r>
      <w:r>
        <w:rPr>
          <w:rFonts w:ascii="Georgia" w:hAnsi="Georgia"/>
        </w:rPr>
        <w:lastRenderedPageBreak/>
        <w:t>за наем жилого помещения) устанавливается с учетом требования, определенного в соответствии с частью 3 н</w:t>
      </w:r>
      <w:r>
        <w:rPr>
          <w:rFonts w:ascii="Georgia" w:hAnsi="Georgia"/>
        </w:rPr>
        <w:t xml:space="preserve">астоящей статьи, указанными в пунктах 1-3 части 5 </w:t>
      </w:r>
      <w:hyperlink r:id="rId295" w:anchor="/document/99/901919946/XA00MI42NO/" w:tgtFrame="_self" w:history="1">
        <w:r>
          <w:rPr>
            <w:rStyle w:val="a4"/>
            <w:rFonts w:ascii="Georgia" w:hAnsi="Georgia"/>
          </w:rPr>
          <w:t>статьи 91.14 настоящего Кодекса</w:t>
        </w:r>
      </w:hyperlink>
      <w:r>
        <w:rPr>
          <w:rFonts w:ascii="Georgia" w:hAnsi="Georgia"/>
        </w:rPr>
        <w:t xml:space="preserve"> органом государственной власти, органом местного самоуправления, наймодателем по соглас</w:t>
      </w:r>
      <w:r>
        <w:rPr>
          <w:rFonts w:ascii="Georgia" w:hAnsi="Georgia"/>
        </w:rPr>
        <w:t>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w:t>
      </w:r>
      <w:r>
        <w:rPr>
          <w:rFonts w:ascii="Georgia" w:hAnsi="Georgia"/>
        </w:rPr>
        <w:t>ости</w:t>
      </w:r>
      <w:r>
        <w:rPr>
          <w:rFonts w:ascii="Georgia" w:hAnsi="Georgia"/>
        </w:rPr>
        <w:t>.</w:t>
      </w:r>
    </w:p>
    <w:p w:rsidR="00000000" w:rsidRDefault="00F52A19">
      <w:pPr>
        <w:spacing w:after="223"/>
        <w:jc w:val="both"/>
        <w:divId w:val="376273084"/>
        <w:rPr>
          <w:rFonts w:ascii="Georgia" w:hAnsi="Georgia"/>
        </w:rPr>
      </w:pPr>
      <w:r>
        <w:rPr>
          <w:rFonts w:ascii="Georgia" w:hAnsi="Georgia"/>
        </w:rP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w:t>
      </w:r>
      <w:r>
        <w:rPr>
          <w:rFonts w:ascii="Georgia" w:hAnsi="Georgia"/>
        </w:rPr>
        <w:t>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r>
        <w:rPr>
          <w:rFonts w:ascii="Georgia" w:hAnsi="Georgia"/>
        </w:rPr>
        <w:t>.</w:t>
      </w:r>
    </w:p>
    <w:p w:rsidR="00000000" w:rsidRDefault="00F52A19">
      <w:pPr>
        <w:spacing w:after="223"/>
        <w:jc w:val="both"/>
        <w:divId w:val="376273084"/>
        <w:rPr>
          <w:rFonts w:ascii="Georgia" w:hAnsi="Georgia"/>
        </w:rPr>
      </w:pPr>
      <w:r>
        <w:rPr>
          <w:rFonts w:ascii="Georgia" w:hAnsi="Georgia"/>
        </w:rPr>
        <w:t>3. Размер платы за наем жилого помещения в расчете на один квадратный метр общей площади жилог</w:t>
      </w:r>
      <w:r>
        <w:rPr>
          <w:rFonts w:ascii="Georgia" w:hAnsi="Georgia"/>
        </w:rPr>
        <w:t>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w:t>
      </w:r>
      <w:r>
        <w:rPr>
          <w:rFonts w:ascii="Georgia" w:hAnsi="Georgia"/>
        </w:rPr>
        <w:t>циального использования на территории муниципального образования, потребительских свойств, уровня благоустройства, размеров жилых помещений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4. Размер платы за наем жилого помещения может изменяться не чаще чем один раз в три года, за исключением ежегодной</w:t>
      </w:r>
      <w:r>
        <w:rPr>
          <w:rFonts w:ascii="Georgia" w:hAnsi="Georgia"/>
        </w:rPr>
        <w:t xml:space="preserve"> индексации размера указанной платы в порядке, установленном в соответствии с частью 5 настоящей статьи</w:t>
      </w:r>
      <w:r>
        <w:rPr>
          <w:rFonts w:ascii="Georgia" w:hAnsi="Georgia"/>
        </w:rPr>
        <w:t>.</w:t>
      </w:r>
    </w:p>
    <w:p w:rsidR="00000000" w:rsidRDefault="00F52A19">
      <w:pPr>
        <w:spacing w:after="223"/>
        <w:jc w:val="both"/>
        <w:divId w:val="376273084"/>
        <w:rPr>
          <w:rFonts w:ascii="Georgia" w:hAnsi="Georgia"/>
        </w:rPr>
      </w:pPr>
      <w:r>
        <w:rPr>
          <w:rFonts w:ascii="Georgia" w:hAnsi="Georgia"/>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w:t>
      </w:r>
      <w:r>
        <w:rPr>
          <w:rFonts w:ascii="Georgia" w:hAnsi="Georgia"/>
        </w:rPr>
        <w:t>спользования устанавливается Правительством Российской Федерации</w:t>
      </w:r>
      <w:r>
        <w:rPr>
          <w:rFonts w:ascii="Georgia" w:hAnsi="Georgia"/>
        </w:rPr>
        <w:t>.</w:t>
      </w:r>
    </w:p>
    <w:p w:rsidR="00000000" w:rsidRDefault="00F52A19">
      <w:pPr>
        <w:divId w:val="953901543"/>
        <w:rPr>
          <w:rFonts w:ascii="Helvetica" w:eastAsia="Times New Roman" w:hAnsi="Helvetica" w:cs="Helvetica"/>
          <w:b/>
          <w:bCs/>
        </w:rPr>
      </w:pPr>
      <w:r>
        <w:rPr>
          <w:rStyle w:val="docarticle-number"/>
          <w:rFonts w:ascii="Helvetica" w:eastAsia="Times New Roman" w:hAnsi="Helvetica" w:cs="Helvetica"/>
          <w:b/>
          <w:bCs/>
        </w:rPr>
        <w:t xml:space="preserve">Статья 157. </w:t>
      </w:r>
      <w:r>
        <w:rPr>
          <w:rStyle w:val="docarticle-name"/>
          <w:rFonts w:ascii="Helvetica" w:eastAsia="Times New Roman" w:hAnsi="Helvetica" w:cs="Helvetica"/>
          <w:b/>
          <w:bCs/>
        </w:rPr>
        <w:t>Размер платы за коммунальные услуг</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1. Размер платы за коммунальные услуги рассчитывается исходя из объема потребляемых коммунальных услуг, определяемого по показаниям приборов у</w:t>
      </w:r>
      <w:r>
        <w:rPr>
          <w:rFonts w:ascii="Georgia" w:hAnsi="Georgia"/>
        </w:rPr>
        <w:t>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w:t>
      </w:r>
      <w:r>
        <w:rPr>
          <w:rFonts w:ascii="Georgia" w:hAnsi="Georgia"/>
        </w:rPr>
        <w:t>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w:t>
      </w:r>
      <w:r>
        <w:rPr>
          <w:rFonts w:ascii="Georgia" w:hAnsi="Georgia"/>
        </w:rPr>
        <w:t xml:space="preserve">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w:t>
      </w:r>
      <w:r>
        <w:rPr>
          <w:rFonts w:ascii="Georgia" w:hAnsi="Georgia"/>
        </w:rPr>
        <w:t>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w:t>
      </w:r>
      <w:r>
        <w:rPr>
          <w:rFonts w:ascii="Georgia" w:hAnsi="Georgia"/>
        </w:rPr>
        <w:t xml:space="preserve">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w:t>
      </w:r>
      <w:r>
        <w:rPr>
          <w:rFonts w:ascii="Georgia" w:hAnsi="Georgia"/>
        </w:rPr>
        <w:lastRenderedPageBreak/>
        <w:t>товариществом собственников жилья либо жилищным кооперат</w:t>
      </w:r>
      <w:r>
        <w:rPr>
          <w:rFonts w:ascii="Georgia" w:hAnsi="Georgia"/>
        </w:rPr>
        <w:t>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Размер платы за коммунальные услуги, предусмотренные </w:t>
      </w:r>
      <w:hyperlink r:id="rId296" w:anchor="/document/99/901919946/XA00M5Q2MV/" w:tgtFrame="_self" w:history="1">
        <w:r>
          <w:rPr>
            <w:rStyle w:val="a4"/>
            <w:rFonts w:ascii="Georgia" w:hAnsi="Georgia"/>
          </w:rPr>
          <w:t>частью 4 статьи 154</w:t>
        </w:r>
      </w:hyperlink>
      <w:r>
        <w:rPr>
          <w:rFonts w:ascii="Georgia" w:hAnsi="Georgia"/>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w:t>
      </w:r>
      <w:r>
        <w:rPr>
          <w:rFonts w:ascii="Georgia" w:hAnsi="Georgia"/>
        </w:rPr>
        <w:t>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3. Изменение формы собственности на жилое помещение,</w:t>
      </w:r>
      <w:r>
        <w:rPr>
          <w:rFonts w:ascii="Georgia" w:hAnsi="Georgia"/>
        </w:rPr>
        <w:t xml:space="preserve">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Pr>
          <w:rFonts w:ascii="Georgia" w:hAnsi="Georgia"/>
        </w:rPr>
        <w:t>.</w:t>
      </w:r>
    </w:p>
    <w:p w:rsidR="00000000" w:rsidRDefault="00F52A19">
      <w:pPr>
        <w:spacing w:after="223"/>
        <w:jc w:val="both"/>
        <w:divId w:val="376273084"/>
        <w:rPr>
          <w:rFonts w:ascii="Georgia" w:hAnsi="Georgia"/>
        </w:rPr>
      </w:pPr>
      <w:r>
        <w:rPr>
          <w:rFonts w:ascii="Georgia" w:hAnsi="Georgia"/>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w:t>
      </w:r>
      <w:r>
        <w:rPr>
          <w:rFonts w:ascii="Georgia" w:hAnsi="Georgia"/>
        </w:rPr>
        <w:t>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5. В случае, если предоставление коммунальных услуг не</w:t>
      </w:r>
      <w:r>
        <w:rPr>
          <w:rFonts w:ascii="Georgia" w:hAnsi="Georgia"/>
        </w:rPr>
        <w:t>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w:t>
      </w:r>
      <w:r>
        <w:rPr>
          <w:rFonts w:ascii="Georgia" w:hAnsi="Georgia"/>
        </w:rPr>
        <w:t>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w:t>
      </w:r>
      <w:r>
        <w:rPr>
          <w:rFonts w:ascii="Georgia" w:hAnsi="Georgia"/>
        </w:rPr>
        <w:t xml:space="preserve">лата указанного в </w:t>
      </w:r>
      <w:hyperlink r:id="rId297" w:anchor="/document/99/901919946/XA00MBC2NP/" w:tgtFrame="_self" w:history="1">
        <w:r>
          <w:rPr>
            <w:rStyle w:val="a4"/>
            <w:rFonts w:ascii="Georgia" w:hAnsi="Georgia"/>
          </w:rPr>
          <w:t>части 4 настоящей статьи</w:t>
        </w:r>
      </w:hyperlink>
      <w:r>
        <w:rPr>
          <w:rFonts w:ascii="Georgia" w:hAnsi="Georgia"/>
        </w:rPr>
        <w:t xml:space="preserve"> штрафа не осуществляется в течение периода, установленного решением органа государственного жилищного надзора и соответствующе</w:t>
      </w:r>
      <w:r>
        <w:rPr>
          <w:rFonts w:ascii="Georgia" w:hAnsi="Georgia"/>
        </w:rPr>
        <w:t>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w:t>
      </w:r>
      <w:r>
        <w:rPr>
          <w:rFonts w:ascii="Georgia" w:hAnsi="Georgia"/>
        </w:rPr>
        <w:t>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w:t>
      </w:r>
      <w:r>
        <w:rPr>
          <w:rFonts w:ascii="Georgia" w:hAnsi="Georgia"/>
        </w:rPr>
        <w:t>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w:t>
      </w:r>
      <w:r>
        <w:rPr>
          <w:rFonts w:ascii="Georgia" w:hAnsi="Georgia"/>
        </w:rPr>
        <w:t>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r>
        <w:rPr>
          <w:rFonts w:ascii="Georgia" w:hAnsi="Georgia"/>
        </w:rPr>
        <w:t>.</w:t>
      </w:r>
    </w:p>
    <w:p w:rsidR="00000000" w:rsidRDefault="00F52A19">
      <w:pPr>
        <w:spacing w:after="223"/>
        <w:jc w:val="both"/>
        <w:divId w:val="376273084"/>
        <w:rPr>
          <w:rFonts w:ascii="Georgia" w:hAnsi="Georgia"/>
        </w:rPr>
      </w:pPr>
      <w:r>
        <w:rPr>
          <w:rFonts w:ascii="Georgia" w:hAnsi="Georgia"/>
        </w:rPr>
        <w:t>6. Лицо, виновное в нарушении порядка расчета платы за коммунальные услуги, повлекшем увеличен</w:t>
      </w:r>
      <w:r>
        <w:rPr>
          <w:rFonts w:ascii="Georgia" w:hAnsi="Georgia"/>
        </w:rPr>
        <w:t xml:space="preserve">ие размера платы, обязано уплатить потребителю штраф, определяемый в размере и в порядке, которые установлены Правительством </w:t>
      </w:r>
      <w:r>
        <w:rPr>
          <w:rFonts w:ascii="Georgia" w:hAnsi="Georgia"/>
        </w:rPr>
        <w:lastRenderedPageBreak/>
        <w:t>Российской Федерации, за исключением случаев, если такое нарушение было устранено до обращения и (или) до оплаты потребителем</w:t>
      </w:r>
      <w:r>
        <w:rPr>
          <w:rFonts w:ascii="Georgia" w:hAnsi="Georgia"/>
        </w:rPr>
        <w:t>.</w:t>
      </w:r>
    </w:p>
    <w:p w:rsidR="00000000" w:rsidRDefault="00F52A19">
      <w:pPr>
        <w:divId w:val="2107116234"/>
        <w:rPr>
          <w:rFonts w:ascii="Helvetica" w:eastAsia="Times New Roman" w:hAnsi="Helvetica" w:cs="Helvetica"/>
          <w:b/>
          <w:bCs/>
        </w:rPr>
      </w:pPr>
      <w:r>
        <w:rPr>
          <w:rStyle w:val="docarticle-number"/>
          <w:rFonts w:ascii="Helvetica" w:eastAsia="Times New Roman" w:hAnsi="Helvetica" w:cs="Helvetica"/>
          <w:b/>
          <w:bCs/>
        </w:rPr>
        <w:t>Стат</w:t>
      </w:r>
      <w:r>
        <w:rPr>
          <w:rStyle w:val="docarticle-number"/>
          <w:rFonts w:ascii="Helvetica" w:eastAsia="Times New Roman" w:hAnsi="Helvetica" w:cs="Helvetica"/>
          <w:b/>
          <w:bCs/>
        </w:rPr>
        <w:t xml:space="preserve">ья 157.1. </w:t>
      </w:r>
      <w:r>
        <w:rPr>
          <w:rStyle w:val="docarticle-name"/>
          <w:rFonts w:ascii="Helvetica" w:eastAsia="Times New Roman" w:hAnsi="Helvetica" w:cs="Helvetica"/>
          <w:b/>
          <w:bCs/>
        </w:rPr>
        <w:t>Ограничение повышения размера вносимой гражданами платы за коммунальные услуг</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w:t>
      </w:r>
      <w:r>
        <w:rPr>
          <w:rFonts w:ascii="Georgia" w:hAnsi="Georgia"/>
        </w:rPr>
        <w:t>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w:t>
      </w:r>
      <w:r>
        <w:rPr>
          <w:rFonts w:ascii="Georgia" w:hAnsi="Georgia"/>
        </w:rPr>
        <w:t>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1.1. Положения </w:t>
      </w:r>
      <w:hyperlink r:id="rId298" w:anchor="/document/99/901919946/XA00MJ02NO/" w:tgtFrame="_self" w:history="1">
        <w:r>
          <w:rPr>
            <w:rStyle w:val="a4"/>
            <w:rFonts w:ascii="Georgia" w:hAnsi="Georgia"/>
          </w:rPr>
          <w:t>части 1 настоящей статьи</w:t>
        </w:r>
      </w:hyperlink>
      <w:r>
        <w:rPr>
          <w:rFonts w:ascii="Georgia" w:hAnsi="Georgia"/>
        </w:rPr>
        <w:t xml:space="preserve">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r:id="rId299" w:anchor="/document/99/901919946/XA00RO82P1/" w:tgtFrame="_self" w:history="1">
        <w:r>
          <w:rPr>
            <w:rStyle w:val="a4"/>
            <w:rFonts w:ascii="Georgia" w:hAnsi="Georgia"/>
          </w:rPr>
          <w:t>частью 1 статьи 157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w:t>
      </w:r>
      <w:r>
        <w:rPr>
          <w:rFonts w:ascii="Georgia" w:hAnsi="Georgia"/>
        </w:rPr>
        <w:t>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w:t>
      </w:r>
      <w:r>
        <w:rPr>
          <w:rFonts w:ascii="Georgia" w:hAnsi="Georgia"/>
        </w:rPr>
        <w:t>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r>
        <w:rPr>
          <w:rFonts w:ascii="Georgia" w:hAnsi="Georgia"/>
        </w:rPr>
        <w:t>.</w:t>
      </w:r>
    </w:p>
    <w:p w:rsidR="00000000" w:rsidRDefault="00F52A19">
      <w:pPr>
        <w:spacing w:after="223"/>
        <w:jc w:val="both"/>
        <w:divId w:val="376273084"/>
        <w:rPr>
          <w:rFonts w:ascii="Georgia" w:hAnsi="Georgia"/>
        </w:rPr>
      </w:pPr>
      <w:r>
        <w:rPr>
          <w:rFonts w:ascii="Georgia" w:hAnsi="Georgia"/>
        </w:rPr>
        <w:t>3. Основы формирования индексов утв</w:t>
      </w:r>
      <w:r>
        <w:rPr>
          <w:rFonts w:ascii="Georgia" w:hAnsi="Georgia"/>
        </w:rPr>
        <w:t>ерждаются Правительством Российской Федерации и устанавливают:</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 порядок расчета, утверждения и применения индексов по субъектам Российской Федерации и предельных индексов</w:t>
      </w:r>
      <w:r>
        <w:rPr>
          <w:rFonts w:ascii="Georgia" w:hAnsi="Georgia"/>
        </w:rPr>
        <w:t>;</w:t>
      </w:r>
    </w:p>
    <w:p w:rsidR="00000000" w:rsidRDefault="00F52A19">
      <w:pPr>
        <w:spacing w:after="223"/>
        <w:jc w:val="both"/>
        <w:divId w:val="376273084"/>
        <w:rPr>
          <w:rFonts w:ascii="Georgia" w:hAnsi="Georgia"/>
        </w:rPr>
      </w:pPr>
      <w:r>
        <w:rPr>
          <w:rFonts w:ascii="Georgia" w:hAnsi="Georgia"/>
        </w:rPr>
        <w:t>2) основания и порядок изменения индексов по субъектам Российской Федерации и пре</w:t>
      </w:r>
      <w:r>
        <w:rPr>
          <w:rFonts w:ascii="Georgia" w:hAnsi="Georgia"/>
        </w:rPr>
        <w:t>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w:t>
      </w:r>
      <w:r>
        <w:rPr>
          <w:rFonts w:ascii="Georgia" w:hAnsi="Georgia"/>
        </w:rPr>
        <w:t>ств бюджетов бюджетной системы Российской Федерации в связи с изменениями индексов по субъектам Российской Федерации и (или) предельных индексов</w:t>
      </w:r>
      <w:r>
        <w:rPr>
          <w:rFonts w:ascii="Georgia" w:hAnsi="Georgia"/>
        </w:rPr>
        <w:t>;</w:t>
      </w:r>
    </w:p>
    <w:p w:rsidR="00000000" w:rsidRDefault="00F52A19">
      <w:pPr>
        <w:spacing w:after="223"/>
        <w:jc w:val="both"/>
        <w:divId w:val="376273084"/>
        <w:rPr>
          <w:rFonts w:ascii="Georgia" w:hAnsi="Georgia"/>
        </w:rPr>
      </w:pPr>
      <w:r>
        <w:rPr>
          <w:rFonts w:ascii="Georgia" w:hAnsi="Georgia"/>
        </w:rPr>
        <w:t>3) порядок мониторинга и контроля за соблюдением индексов по субъектам Российской Федерации и предельных индек</w:t>
      </w:r>
      <w:r>
        <w:rPr>
          <w:rFonts w:ascii="Georgia" w:hAnsi="Georgia"/>
        </w:rPr>
        <w:t>сов</w:t>
      </w:r>
      <w:r>
        <w:rPr>
          <w:rFonts w:ascii="Georgia" w:hAnsi="Georgia"/>
        </w:rPr>
        <w:t>;</w:t>
      </w:r>
    </w:p>
    <w:p w:rsidR="00000000" w:rsidRDefault="00F52A19">
      <w:pPr>
        <w:spacing w:after="223"/>
        <w:jc w:val="both"/>
        <w:divId w:val="376273084"/>
        <w:rPr>
          <w:rFonts w:ascii="Georgia" w:hAnsi="Georgia"/>
        </w:rPr>
      </w:pPr>
      <w:r>
        <w:rPr>
          <w:rFonts w:ascii="Georgia" w:hAnsi="Georgia"/>
        </w:rPr>
        <w:t>4) основания и порядок согласования предельных индексов представительными органами муниципальных образований</w:t>
      </w:r>
      <w:r>
        <w:rPr>
          <w:rFonts w:ascii="Georgia" w:hAnsi="Georgia"/>
        </w:rPr>
        <w:t>;</w:t>
      </w:r>
    </w:p>
    <w:p w:rsidR="00000000" w:rsidRDefault="00F52A19">
      <w:pPr>
        <w:spacing w:after="223"/>
        <w:jc w:val="both"/>
        <w:divId w:val="376273084"/>
        <w:rPr>
          <w:rFonts w:ascii="Georgia" w:hAnsi="Georgia"/>
        </w:rPr>
      </w:pPr>
      <w:r>
        <w:rPr>
          <w:rFonts w:ascii="Georgia" w:hAnsi="Georgia"/>
        </w:rPr>
        <w:t>5) порядок опубликования решений об установлении индексов по субъектам Российской Федерации и предельных индексов, а также информации о резул</w:t>
      </w:r>
      <w:r>
        <w:rPr>
          <w:rFonts w:ascii="Georgia" w:hAnsi="Georgia"/>
        </w:rPr>
        <w:t xml:space="preserve">ьтатах контроля за соблюдением индексов по субъектам Российской Федерации и </w:t>
      </w:r>
      <w:r>
        <w:rPr>
          <w:rFonts w:ascii="Georgia" w:hAnsi="Georgia"/>
        </w:rPr>
        <w:lastRenderedPageBreak/>
        <w:t>государственного жилищного надзора в области применения предельных индексов</w:t>
      </w:r>
      <w:r>
        <w:rPr>
          <w:rFonts w:ascii="Georgia" w:hAnsi="Georgia"/>
        </w:rPr>
        <w:t>.</w:t>
      </w:r>
    </w:p>
    <w:p w:rsidR="00000000" w:rsidRDefault="00F52A19">
      <w:pPr>
        <w:spacing w:after="223"/>
        <w:jc w:val="both"/>
        <w:divId w:val="376273084"/>
        <w:rPr>
          <w:rFonts w:ascii="Georgia" w:hAnsi="Georgia"/>
        </w:rPr>
      </w:pPr>
      <w:r>
        <w:rPr>
          <w:rFonts w:ascii="Georgia" w:hAnsi="Georgia"/>
        </w:rPr>
        <w:t>4. Контроль за соблюдением порядка утверждения предельных индексов осуществляется уполномоченным Правит</w:t>
      </w:r>
      <w:r>
        <w:rPr>
          <w:rFonts w:ascii="Georgia" w:hAnsi="Georgia"/>
        </w:rPr>
        <w:t>ельством Российской Федерации федеральным органом исполнительной власти</w:t>
      </w:r>
      <w:r>
        <w:rPr>
          <w:rFonts w:ascii="Georgia" w:hAnsi="Georgia"/>
        </w:rPr>
        <w:t>.</w:t>
      </w:r>
    </w:p>
    <w:p w:rsidR="00000000" w:rsidRDefault="00F52A19">
      <w:pPr>
        <w:spacing w:after="223"/>
        <w:jc w:val="both"/>
        <w:divId w:val="376273084"/>
        <w:rPr>
          <w:rFonts w:ascii="Georgia" w:hAnsi="Georgia"/>
        </w:rPr>
      </w:pPr>
      <w:r>
        <w:rPr>
          <w:rFonts w:ascii="Georgia" w:hAnsi="Georgia"/>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w:t>
      </w:r>
      <w:r>
        <w:rPr>
          <w:rFonts w:ascii="Georgia" w:hAnsi="Georgia"/>
        </w:rPr>
        <w:t>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r>
        <w:rPr>
          <w:rFonts w:ascii="Georgia" w:hAnsi="Georgia"/>
        </w:rPr>
        <w:t>.</w:t>
      </w:r>
    </w:p>
    <w:p w:rsidR="00000000" w:rsidRDefault="00F52A19">
      <w:pPr>
        <w:divId w:val="1777796142"/>
        <w:rPr>
          <w:rFonts w:ascii="Helvetica" w:eastAsia="Times New Roman" w:hAnsi="Helvetica" w:cs="Helvetica"/>
          <w:b/>
          <w:bCs/>
        </w:rPr>
      </w:pPr>
      <w:r>
        <w:rPr>
          <w:rStyle w:val="docarticle-number"/>
          <w:rFonts w:ascii="Helvetica" w:eastAsia="Times New Roman" w:hAnsi="Helvetica" w:cs="Helvetica"/>
          <w:b/>
          <w:bCs/>
        </w:rPr>
        <w:t xml:space="preserve">Статья 158. </w:t>
      </w:r>
      <w:r>
        <w:rPr>
          <w:rStyle w:val="docarticle-name"/>
          <w:rFonts w:ascii="Helvetica" w:eastAsia="Times New Roman" w:hAnsi="Helvetica" w:cs="Helvetica"/>
          <w:b/>
          <w:bCs/>
        </w:rPr>
        <w:t>Расходы собственников помещений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w:t>
      </w:r>
      <w:r>
        <w:rPr>
          <w:rFonts w:ascii="Georgia" w:hAnsi="Georgia"/>
        </w:rPr>
        <w:t>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w:t>
      </w:r>
      <w:r>
        <w:rPr>
          <w:rFonts w:ascii="Georgia" w:hAnsi="Georgia"/>
        </w:rPr>
        <w:t xml:space="preserve">ества в многоквартирном доме, осуществляется собственниками помещений в многоквартирном доме в случае, предусмотренном </w:t>
      </w:r>
      <w:hyperlink r:id="rId300" w:anchor="/document/99/901919946/XA00MHS2O0/" w:tgtFrame="_self" w:history="1">
        <w:r>
          <w:rPr>
            <w:rStyle w:val="a4"/>
            <w:rFonts w:ascii="Georgia" w:hAnsi="Georgia"/>
          </w:rPr>
          <w:t>частью 1.1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1.1. В случае приняти</w:t>
      </w:r>
      <w:r>
        <w:rPr>
          <w:rFonts w:ascii="Georgia" w:hAnsi="Georgia"/>
        </w:rPr>
        <w:t>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w:t>
      </w:r>
      <w:r>
        <w:rPr>
          <w:rFonts w:ascii="Georgia" w:hAnsi="Georgia"/>
        </w:rPr>
        <w:t>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w:t>
      </w:r>
      <w:r>
        <w:rPr>
          <w:rFonts w:ascii="Georgia" w:hAnsi="Georgia"/>
        </w:rPr>
        <w:t xml:space="preserve">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w:t>
      </w:r>
      <w:r>
        <w:rPr>
          <w:rFonts w:ascii="Georgia" w:hAnsi="Georgia"/>
        </w:rPr>
        <w:t>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r>
        <w:rPr>
          <w:rFonts w:ascii="Georgia" w:hAnsi="Georgia"/>
        </w:rPr>
        <w:t>.</w:t>
      </w:r>
    </w:p>
    <w:p w:rsidR="00000000" w:rsidRDefault="00F52A19">
      <w:pPr>
        <w:spacing w:after="223"/>
        <w:jc w:val="both"/>
        <w:divId w:val="376273084"/>
        <w:rPr>
          <w:rFonts w:ascii="Georgia" w:hAnsi="Georgia"/>
        </w:rPr>
      </w:pPr>
      <w:r>
        <w:rPr>
          <w:rFonts w:ascii="Georgia" w:hAnsi="Georgia"/>
        </w:rPr>
        <w:t>3. Обязанность по оплате расходов на капитальный ремонт многоквартирного дома расп</w:t>
      </w:r>
      <w:r>
        <w:rPr>
          <w:rFonts w:ascii="Georgia" w:hAnsi="Georgia"/>
        </w:rPr>
        <w:t>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w:t>
      </w:r>
      <w:r>
        <w:rPr>
          <w:rFonts w:ascii="Georgia" w:hAnsi="Georgia"/>
        </w:rPr>
        <w:t>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4. Если собственники помещений в многоквартирном доме на их общем собрании н</w:t>
      </w:r>
      <w:r>
        <w:rPr>
          <w:rFonts w:ascii="Georgia" w:hAnsi="Georgia"/>
        </w:rPr>
        <w:t xml:space="preserve">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w:t>
      </w:r>
      <w:r>
        <w:rPr>
          <w:rFonts w:ascii="Georgia" w:hAnsi="Georgia"/>
        </w:rPr>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w:t>
      </w:r>
      <w:r>
        <w:rPr>
          <w:rFonts w:ascii="Georgia" w:hAnsi="Georgia"/>
        </w:rPr>
        <w:t>ий)</w:t>
      </w:r>
      <w:r>
        <w:rPr>
          <w:rFonts w:ascii="Georgia" w:hAnsi="Georgia"/>
        </w:rPr>
        <w:t>.</w:t>
      </w:r>
    </w:p>
    <w:p w:rsidR="00000000" w:rsidRDefault="00F52A19">
      <w:pPr>
        <w:divId w:val="1845703582"/>
        <w:rPr>
          <w:rFonts w:ascii="Helvetica" w:eastAsia="Times New Roman" w:hAnsi="Helvetica" w:cs="Helvetica"/>
          <w:b/>
          <w:bCs/>
        </w:rPr>
      </w:pPr>
      <w:r>
        <w:rPr>
          <w:rStyle w:val="docarticle-number"/>
          <w:rFonts w:ascii="Helvetica" w:eastAsia="Times New Roman" w:hAnsi="Helvetica" w:cs="Helvetica"/>
          <w:b/>
          <w:bCs/>
        </w:rPr>
        <w:t xml:space="preserve">Статья 159. </w:t>
      </w:r>
      <w:r>
        <w:rPr>
          <w:rStyle w:val="docarticle-name"/>
          <w:rFonts w:ascii="Helvetica" w:eastAsia="Times New Roman" w:hAnsi="Helvetica" w:cs="Helvetica"/>
          <w:b/>
          <w:bCs/>
        </w:rPr>
        <w:t>Предоставление субсидий на оплату жилого помещения и коммунальных услу</w:t>
      </w:r>
      <w:r>
        <w:rPr>
          <w:rStyle w:val="docarticle-name"/>
          <w:rFonts w:ascii="Helvetica" w:eastAsia="Times New Roman" w:hAnsi="Helvetica" w:cs="Helvetica"/>
          <w:b/>
          <w:bCs/>
        </w:rPr>
        <w:t>г</w:t>
      </w:r>
    </w:p>
    <w:p w:rsidR="00000000" w:rsidRDefault="00F52A19">
      <w:pPr>
        <w:spacing w:after="223"/>
        <w:jc w:val="both"/>
        <w:divId w:val="376273084"/>
        <w:rPr>
          <w:rFonts w:ascii="Georgia" w:hAnsi="Georgia"/>
        </w:rPr>
      </w:pPr>
      <w:r>
        <w:rPr>
          <w:rFonts w:ascii="Georgia" w:hAnsi="Georgia"/>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w:t>
      </w:r>
      <w:r>
        <w:rPr>
          <w:rFonts w:ascii="Georgia" w:hAnsi="Georgia"/>
        </w:rPr>
        <w:t xml:space="preserve">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r:id="rId301" w:anchor="/document/99/901919946/XA00RN22OQ/" w:tgtFrame="_self" w:history="1">
        <w:r>
          <w:rPr>
            <w:rStyle w:val="a4"/>
            <w:rFonts w:ascii="Georgia" w:hAnsi="Georgia"/>
          </w:rPr>
          <w:t>части 6 настоящей статьи</w:t>
        </w:r>
      </w:hyperlink>
      <w:r>
        <w:rPr>
          <w:rFonts w:ascii="Georgia" w:hAnsi="Georgia"/>
        </w:rPr>
        <w:t>,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w:t>
      </w:r>
      <w:r>
        <w:rPr>
          <w:rFonts w:ascii="Georgia" w:hAnsi="Georgia"/>
        </w:rPr>
        <w:t xml:space="preserve">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w:t>
      </w:r>
      <w:r>
        <w:rPr>
          <w:rFonts w:ascii="Georgia" w:hAnsi="Georgia"/>
        </w:rPr>
        <w:t xml:space="preserve">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w:t>
      </w:r>
      <w:r>
        <w:rPr>
          <w:rFonts w:ascii="Georgia" w:hAnsi="Georgia"/>
        </w:rPr>
        <w:t>дохода семьи к прожиточному минимуму.</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Право на субсидии имеют граждане</w:t>
      </w:r>
      <w:r>
        <w:rPr>
          <w:rFonts w:ascii="Georgia" w:hAnsi="Georgia"/>
        </w:rPr>
        <w:t>:</w:t>
      </w:r>
    </w:p>
    <w:p w:rsidR="00000000" w:rsidRDefault="00F52A19">
      <w:pPr>
        <w:spacing w:after="223"/>
        <w:jc w:val="both"/>
        <w:divId w:val="376273084"/>
        <w:rPr>
          <w:rFonts w:ascii="Georgia" w:hAnsi="Georgia"/>
        </w:rPr>
      </w:pPr>
      <w:r>
        <w:rPr>
          <w:rFonts w:ascii="Georgia" w:hAnsi="Georgia"/>
        </w:rPr>
        <w:t>1) пользователи жилых помещений государственного и муниципального жилищных фондов</w:t>
      </w:r>
      <w:r>
        <w:rPr>
          <w:rFonts w:ascii="Georgia" w:hAnsi="Georgia"/>
        </w:rPr>
        <w:t>;</w:t>
      </w:r>
    </w:p>
    <w:p w:rsidR="00000000" w:rsidRDefault="00F52A19">
      <w:pPr>
        <w:spacing w:after="223"/>
        <w:jc w:val="both"/>
        <w:divId w:val="376273084"/>
        <w:rPr>
          <w:rFonts w:ascii="Georgia" w:hAnsi="Georgia"/>
        </w:rPr>
      </w:pPr>
      <w:r>
        <w:rPr>
          <w:rFonts w:ascii="Georgia" w:hAnsi="Georgia"/>
        </w:rPr>
        <w:t>2) наниматели по договорам найма жилых помещений частного жилищного фонда</w:t>
      </w:r>
      <w:r>
        <w:rPr>
          <w:rFonts w:ascii="Georgia" w:hAnsi="Georgia"/>
        </w:rPr>
        <w:t>;</w:t>
      </w:r>
    </w:p>
    <w:p w:rsidR="00000000" w:rsidRDefault="00F52A19">
      <w:pPr>
        <w:spacing w:after="223"/>
        <w:jc w:val="both"/>
        <w:divId w:val="376273084"/>
        <w:rPr>
          <w:rFonts w:ascii="Georgia" w:hAnsi="Georgia"/>
        </w:rPr>
      </w:pPr>
      <w:r>
        <w:rPr>
          <w:rFonts w:ascii="Georgia" w:hAnsi="Georgia"/>
        </w:rPr>
        <w:t>3) члены жилищных кооп</w:t>
      </w:r>
      <w:r>
        <w:rPr>
          <w:rFonts w:ascii="Georgia" w:hAnsi="Georgia"/>
        </w:rPr>
        <w:t>еративов</w:t>
      </w:r>
      <w:r>
        <w:rPr>
          <w:rFonts w:ascii="Georgia" w:hAnsi="Georgia"/>
        </w:rPr>
        <w:t>;</w:t>
      </w:r>
    </w:p>
    <w:p w:rsidR="00000000" w:rsidRDefault="00F52A19">
      <w:pPr>
        <w:spacing w:after="223"/>
        <w:jc w:val="both"/>
        <w:divId w:val="376273084"/>
        <w:rPr>
          <w:rFonts w:ascii="Georgia" w:hAnsi="Georgia"/>
        </w:rPr>
      </w:pPr>
      <w:r>
        <w:rPr>
          <w:rFonts w:ascii="Georgia" w:hAnsi="Georgia"/>
        </w:rPr>
        <w:t>4) собственники жилых помещений</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r:id="rId302" w:anchor="/document/99/901919946/XA00M402MK/" w:tgtFrame="_self" w:history="1">
        <w:r>
          <w:rPr>
            <w:rStyle w:val="a4"/>
            <w:rFonts w:ascii="Georgia" w:hAnsi="Georgia"/>
          </w:rPr>
          <w:t>части 2 настоящей статьи</w:t>
        </w:r>
      </w:hyperlink>
      <w:r>
        <w:rPr>
          <w:rFonts w:ascii="Georgia" w:hAnsi="Georgia"/>
        </w:rPr>
        <w:t>, на основании их заявлений с учетом постоянно проживающих совместно с ними членов их семей.</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4. Субсидии перечисляются гражданам до срока внесения платы за жилое помещение и коммунальные услуги, установленного </w:t>
      </w:r>
      <w:hyperlink r:id="rId303" w:anchor="/document/99/901919946/XA00RN82OT/" w:tgtFrame="_self" w:history="1">
        <w:r>
          <w:rPr>
            <w:rStyle w:val="a4"/>
            <w:rFonts w:ascii="Georgia" w:hAnsi="Georgia"/>
          </w:rPr>
          <w:t>частью 1 статьи 155</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5. Субсидии предоставляются гражданам при отсутствии у них задолженности по оплате жилых помещений и коммунальных услуг или при зак</w:t>
      </w:r>
      <w:r>
        <w:rPr>
          <w:rFonts w:ascii="Georgia" w:hAnsi="Georgia"/>
        </w:rPr>
        <w:t>лючении и (или) выполнении гражданами соглашений по ее погашению.</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lastRenderedPageBreak/>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w:t>
      </w:r>
      <w:r>
        <w:rPr>
          <w:rFonts w:ascii="Georgia" w:hAnsi="Georgia"/>
        </w:rPr>
        <w:t>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w:t>
      </w:r>
      <w:r>
        <w:rPr>
          <w:rFonts w:ascii="Georgia" w:hAnsi="Georgia"/>
        </w:rPr>
        <w:t xml:space="preserve">унальных услуг устанавливается для лиц, указанных в </w:t>
      </w:r>
      <w:hyperlink r:id="rId304" w:anchor="/document/99/901919946/XA00M8G2NC/" w:tgtFrame="_self" w:history="1">
        <w:r>
          <w:rPr>
            <w:rStyle w:val="a4"/>
            <w:rFonts w:ascii="Georgia" w:hAnsi="Georgia"/>
          </w:rPr>
          <w:t>пунктах 1</w:t>
        </w:r>
      </w:hyperlink>
      <w:r>
        <w:rPr>
          <w:rFonts w:ascii="Georgia" w:hAnsi="Georgia"/>
        </w:rPr>
        <w:t>-</w:t>
      </w:r>
      <w:hyperlink r:id="rId305" w:anchor="/document/99/901919946/XA00M922MJ/" w:tgtFrame="_self" w:history="1">
        <w:r>
          <w:rPr>
            <w:rStyle w:val="a4"/>
            <w:rFonts w:ascii="Georgia" w:hAnsi="Georgia"/>
          </w:rPr>
          <w:t xml:space="preserve">3 части 2 настоящей </w:t>
        </w:r>
        <w:r>
          <w:rPr>
            <w:rStyle w:val="a4"/>
            <w:rFonts w:ascii="Georgia" w:hAnsi="Georgia"/>
          </w:rPr>
          <w:t>статьи</w:t>
        </w:r>
      </w:hyperlink>
      <w:r>
        <w:rPr>
          <w:rFonts w:ascii="Georgia" w:hAnsi="Georgia"/>
        </w:rPr>
        <w:t>,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w:t>
      </w:r>
      <w:r>
        <w:rPr>
          <w:rFonts w:ascii="Georgia" w:hAnsi="Georgia"/>
        </w:rPr>
        <w:t>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w:t>
      </w:r>
      <w:r>
        <w:rPr>
          <w:rFonts w:ascii="Georgia" w:hAnsi="Georgia"/>
        </w:rPr>
        <w:t>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w:t>
      </w:r>
      <w:r>
        <w:rPr>
          <w:rFonts w:ascii="Georgia" w:hAnsi="Georgia"/>
        </w:rPr>
        <w:t xml:space="preserve">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w:t>
      </w:r>
      <w:r>
        <w:rPr>
          <w:rFonts w:ascii="Georgia" w:hAnsi="Georgia"/>
        </w:rPr>
        <w:t xml:space="preserve"> потребления коммунальных услуг, используемых для расчета платы за коммунальные услуги для указанных нанимателей</w:t>
      </w:r>
      <w:r>
        <w:rPr>
          <w:rFonts w:ascii="Georgia" w:hAnsi="Georgia"/>
        </w:rPr>
        <w:t>.</w:t>
      </w:r>
    </w:p>
    <w:p w:rsidR="00000000" w:rsidRDefault="00F52A19">
      <w:pPr>
        <w:spacing w:after="223"/>
        <w:jc w:val="both"/>
        <w:divId w:val="376273084"/>
        <w:rPr>
          <w:rFonts w:ascii="Georgia" w:hAnsi="Georgia"/>
        </w:rPr>
      </w:pPr>
      <w:r>
        <w:rPr>
          <w:rFonts w:ascii="Georgia" w:hAnsi="Georgia"/>
        </w:rPr>
        <w:t>7. Порядок определения размера субсидий и порядок их предоставления, перечень прилагаемых к заявлению документов, условия приостановки и прекр</w:t>
      </w:r>
      <w:r>
        <w:rPr>
          <w:rFonts w:ascii="Georgia" w:hAnsi="Georgia"/>
        </w:rPr>
        <w:t>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8. Финансирование расходов на предоставление субсидий осуществляется из бюджетов субъектов Российской Федерации.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9. Порядок финансирования расходов на обеспечение предоставления субсидий, а также порядок финансирования расходов на предоставление субсиди</w:t>
      </w:r>
      <w:r>
        <w:rPr>
          <w:rFonts w:ascii="Georgia" w:hAnsi="Georgia"/>
        </w:rPr>
        <w:t>й гражданам, проходящим военную службу и проживающим в закрытых военных городках, устанавливается Правительством Российской Федерации.</w:t>
      </w:r>
      <w:r>
        <w:rPr>
          <w:rFonts w:ascii="Georgia" w:hAnsi="Georgia"/>
        </w:rPr>
        <w:t xml:space="preserve"> </w:t>
      </w:r>
    </w:p>
    <w:p w:rsidR="00000000" w:rsidRDefault="00F52A19">
      <w:pPr>
        <w:spacing w:after="223"/>
        <w:jc w:val="both"/>
        <w:divId w:val="376273084"/>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 xml:space="preserve">Часть утратила силу с 1 января 2008 года - </w:t>
      </w:r>
      <w:hyperlink r:id="rId306" w:anchor="/document/99/902021730/XA00M782MO/" w:history="1">
        <w:r>
          <w:rPr>
            <w:rStyle w:val="a4"/>
            <w:rFonts w:ascii="Georgia" w:hAnsi="Georgia"/>
          </w:rPr>
          <w:t>Федеральный закон от 29 декабря 2006 года № 258-ФЗ</w:t>
        </w:r>
      </w:hyperlink>
      <w:r>
        <w:rPr>
          <w:rStyle w:val="docexpired1"/>
          <w:rFonts w:ascii="Georgia" w:hAnsi="Georgia"/>
        </w:rPr>
        <w:t xml:space="preserve">. - См. </w:t>
      </w:r>
      <w:hyperlink r:id="rId307" w:anchor="/document/99/902075656/XA00MBA2NG/" w:history="1">
        <w:r>
          <w:rPr>
            <w:rStyle w:val="a4"/>
            <w:rFonts w:ascii="Georgia" w:hAnsi="Georgia"/>
          </w:rPr>
          <w:t>предыдущую редакцию</w:t>
        </w:r>
      </w:hyperlink>
      <w:r>
        <w:rPr>
          <w:rStyle w:val="docexpired1"/>
          <w:rFonts w:ascii="Georgia" w:hAnsi="Georgia"/>
        </w:rPr>
        <w:t>.</w:t>
      </w:r>
    </w:p>
    <w:p w:rsidR="00000000" w:rsidRDefault="00F52A19">
      <w:pPr>
        <w:spacing w:after="223"/>
        <w:jc w:val="both"/>
        <w:divId w:val="376273084"/>
        <w:rPr>
          <w:rFonts w:ascii="Georgia" w:hAnsi="Georgia"/>
        </w:rPr>
      </w:pPr>
      <w:r>
        <w:rPr>
          <w:rFonts w:ascii="Georgia" w:hAnsi="Georgia"/>
        </w:rPr>
        <w:t>11.</w:t>
      </w:r>
      <w:r>
        <w:rPr>
          <w:rFonts w:ascii="Georgia" w:hAnsi="Georgia"/>
        </w:rPr>
        <w:t xml:space="preserve"> </w:t>
      </w:r>
      <w:r>
        <w:rPr>
          <w:rFonts w:ascii="Georgia" w:hAnsi="Georgia"/>
        </w:rPr>
        <w:t xml:space="preserve">Орган местного самоуправления может установить для расчета субсидий отличные от установленных </w:t>
      </w:r>
      <w:r>
        <w:rPr>
          <w:rFonts w:ascii="Georgia" w:hAnsi="Georgia"/>
        </w:rPr>
        <w:t>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w:t>
      </w:r>
      <w:r>
        <w:rPr>
          <w:rFonts w:ascii="Georgia" w:hAnsi="Georgia"/>
        </w:rPr>
        <w:t>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w:t>
      </w:r>
      <w:r>
        <w:rPr>
          <w:rFonts w:ascii="Georgia" w:hAnsi="Georgia"/>
        </w:rPr>
        <w:t>ые расходы на предоставление указанных в настоящей части субсидий финансируются за счет средств местного бюджета</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12. Субсидии на оплату жилого помещения и коммунальных услуг не предоставляются иностранным гражданам, если международными договорами Российск</w:t>
      </w:r>
      <w:r>
        <w:rPr>
          <w:rFonts w:ascii="Georgia" w:hAnsi="Georgia"/>
        </w:rPr>
        <w:t>ой Федерации не предусмотрено иное</w:t>
      </w:r>
      <w:r>
        <w:rPr>
          <w:rFonts w:ascii="Georgia" w:hAnsi="Georgia"/>
        </w:rPr>
        <w:t>.</w:t>
      </w:r>
    </w:p>
    <w:p w:rsidR="00000000" w:rsidRDefault="00F52A19">
      <w:pPr>
        <w:divId w:val="1585141905"/>
        <w:rPr>
          <w:rFonts w:ascii="Helvetica" w:eastAsia="Times New Roman" w:hAnsi="Helvetica" w:cs="Helvetica"/>
          <w:b/>
          <w:bCs/>
        </w:rPr>
      </w:pPr>
      <w:r>
        <w:rPr>
          <w:rStyle w:val="docarticle-number"/>
          <w:rFonts w:ascii="Helvetica" w:eastAsia="Times New Roman" w:hAnsi="Helvetica" w:cs="Helvetica"/>
          <w:b/>
          <w:bCs/>
        </w:rPr>
        <w:t xml:space="preserve">Статья 160. </w:t>
      </w:r>
      <w:r>
        <w:rPr>
          <w:rStyle w:val="docarticle-name"/>
          <w:rFonts w:ascii="Helvetica" w:eastAsia="Times New Roman" w:hAnsi="Helvetica" w:cs="Helvetica"/>
          <w:b/>
          <w:bCs/>
        </w:rPr>
        <w:t>Компенсации расходов на оплату жилых помещений и коммунальных услу</w:t>
      </w:r>
      <w:r>
        <w:rPr>
          <w:rStyle w:val="docarticle-name"/>
          <w:rFonts w:ascii="Helvetica" w:eastAsia="Times New Roman" w:hAnsi="Helvetica" w:cs="Helvetica"/>
          <w:b/>
          <w:bCs/>
        </w:rPr>
        <w:t>г</w:t>
      </w:r>
    </w:p>
    <w:p w:rsidR="00000000" w:rsidRDefault="00F52A19">
      <w:pPr>
        <w:spacing w:after="223"/>
        <w:jc w:val="both"/>
        <w:divId w:val="376273084"/>
        <w:rPr>
          <w:rFonts w:ascii="Georgia" w:hAnsi="Georgia"/>
        </w:rPr>
      </w:pPr>
      <w:r>
        <w:rPr>
          <w:rFonts w:ascii="Georgia" w:hAnsi="Georgia"/>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w:t>
      </w:r>
      <w:r>
        <w:rPr>
          <w:rFonts w:ascii="Georgia" w:hAnsi="Georgia"/>
        </w:rPr>
        <w:t>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2. Компенсации расходов на оплату жилых помещений и коммун</w:t>
      </w:r>
      <w:r>
        <w:rPr>
          <w:rFonts w:ascii="Georgia" w:hAnsi="Georgia"/>
        </w:rPr>
        <w:t xml:space="preserve">альных услуг включаются в совокупный доход семьи при расчете субсидий, предоставляемых гражданам в порядке, установленном </w:t>
      </w:r>
      <w:hyperlink r:id="rId308" w:anchor="/document/99/901919946/XA00MBA2NG/" w:tgtFrame="_self" w:history="1">
        <w:r>
          <w:rPr>
            <w:rStyle w:val="a4"/>
            <w:rFonts w:ascii="Georgia" w:hAnsi="Georgia"/>
          </w:rPr>
          <w:t>статьей 159</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Компенсации </w:t>
      </w:r>
      <w:r>
        <w:rPr>
          <w:rFonts w:ascii="Georgia" w:hAnsi="Georgia"/>
        </w:rPr>
        <w:t>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r>
        <w:rPr>
          <w:rFonts w:ascii="Georgia" w:hAnsi="Georgia"/>
        </w:rPr>
        <w:t>.</w:t>
      </w:r>
    </w:p>
    <w:p w:rsidR="00000000" w:rsidRDefault="00F52A19">
      <w:pPr>
        <w:divId w:val="1397821919"/>
        <w:rPr>
          <w:rFonts w:ascii="Georgia" w:eastAsia="Times New Roman" w:hAnsi="Georgia"/>
          <w:sz w:val="42"/>
          <w:szCs w:val="42"/>
        </w:rPr>
      </w:pPr>
      <w:r>
        <w:rPr>
          <w:rStyle w:val="docsection-number"/>
          <w:rFonts w:ascii="Georgia" w:eastAsia="Times New Roman" w:hAnsi="Georgia"/>
          <w:sz w:val="42"/>
          <w:szCs w:val="42"/>
        </w:rPr>
        <w:t xml:space="preserve">Раздел VIII. </w:t>
      </w:r>
      <w:r>
        <w:rPr>
          <w:rStyle w:val="docsection-name1"/>
          <w:rFonts w:eastAsia="Times New Roman"/>
          <w:sz w:val="42"/>
          <w:szCs w:val="42"/>
        </w:rPr>
        <w:t>Уп</w:t>
      </w:r>
      <w:r>
        <w:rPr>
          <w:rStyle w:val="docsection-name1"/>
          <w:rFonts w:eastAsia="Times New Roman"/>
          <w:sz w:val="42"/>
          <w:szCs w:val="42"/>
        </w:rPr>
        <w:t>равление многоквартирными домам</w:t>
      </w:r>
      <w:r>
        <w:rPr>
          <w:rStyle w:val="docsection-name1"/>
          <w:rFonts w:eastAsia="Times New Roman"/>
          <w:sz w:val="42"/>
          <w:szCs w:val="42"/>
        </w:rPr>
        <w:t>и</w:t>
      </w:r>
    </w:p>
    <w:p w:rsidR="00000000" w:rsidRDefault="00F52A19">
      <w:pPr>
        <w:divId w:val="513155287"/>
        <w:rPr>
          <w:rFonts w:ascii="Helvetica" w:eastAsia="Times New Roman" w:hAnsi="Helvetica" w:cs="Helvetica"/>
          <w:b/>
          <w:bCs/>
        </w:rPr>
      </w:pPr>
      <w:r>
        <w:rPr>
          <w:rStyle w:val="docarticle-number"/>
          <w:rFonts w:ascii="Helvetica" w:eastAsia="Times New Roman" w:hAnsi="Helvetica" w:cs="Helvetica"/>
          <w:b/>
          <w:bCs/>
        </w:rPr>
        <w:t xml:space="preserve">Статья 161. </w:t>
      </w:r>
      <w:r>
        <w:rPr>
          <w:rStyle w:val="docarticle-name"/>
          <w:rFonts w:ascii="Helvetica" w:eastAsia="Times New Roman" w:hAnsi="Helvetica" w:cs="Helvetica"/>
          <w:b/>
          <w:bCs/>
        </w:rPr>
        <w:t>Выбор способа управления многоквартирным домом. Общие требования к деятельности по управлению многоквартирным домо</w:t>
      </w:r>
      <w:r>
        <w:rPr>
          <w:rStyle w:val="docarticle-name"/>
          <w:rFonts w:ascii="Helvetica" w:eastAsia="Times New Roman" w:hAnsi="Helvetica" w:cs="Helvetica"/>
          <w:b/>
          <w:bCs/>
        </w:rPr>
        <w:t>м</w:t>
      </w:r>
    </w:p>
    <w:p w:rsidR="00000000" w:rsidRDefault="00F52A19">
      <w:pPr>
        <w:spacing w:after="223"/>
        <w:jc w:val="both"/>
        <w:divId w:val="376273084"/>
        <w:rPr>
          <w:rFonts w:ascii="Georgia" w:hAnsi="Georgia"/>
        </w:rPr>
      </w:pPr>
      <w:r>
        <w:rPr>
          <w:rFonts w:ascii="Georgia" w:hAnsi="Georgia"/>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w:t>
      </w:r>
      <w:r>
        <w:rPr>
          <w:rFonts w:ascii="Georgia" w:hAnsi="Georgia"/>
        </w:rPr>
        <w:t>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1.1. Надлежащее содержание общего имущества собственников помещений в многоквартирном </w:t>
      </w:r>
      <w:r>
        <w:rPr>
          <w:rFonts w:ascii="Georgia" w:hAnsi="Georgia"/>
        </w:rPr>
        <w:t>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w:t>
      </w:r>
      <w:r>
        <w:rPr>
          <w:rFonts w:ascii="Georgia" w:hAnsi="Georgia"/>
        </w:rPr>
        <w:t>елей, и должно обеспечивать</w:t>
      </w:r>
      <w:r>
        <w:rPr>
          <w:rFonts w:ascii="Georgia" w:hAnsi="Georgia"/>
        </w:rPr>
        <w:t>:</w:t>
      </w:r>
    </w:p>
    <w:p w:rsidR="00000000" w:rsidRDefault="00F52A19">
      <w:pPr>
        <w:spacing w:after="223"/>
        <w:jc w:val="both"/>
        <w:divId w:val="376273084"/>
        <w:rPr>
          <w:rFonts w:ascii="Georgia" w:hAnsi="Georgia"/>
        </w:rPr>
      </w:pPr>
      <w:r>
        <w:rPr>
          <w:rFonts w:ascii="Georgia" w:hAnsi="Georgia"/>
        </w:rPr>
        <w:t>1) соблюдение требований к надежности и безопасности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2) безопасность жизни и здоровья граждан, имущества физических лиц, имущества юридических лиц, государственного и муниципального имущества</w:t>
      </w:r>
      <w:r>
        <w:rPr>
          <w:rFonts w:ascii="Georgia" w:hAnsi="Georgia"/>
        </w:rPr>
        <w:t>;</w:t>
      </w:r>
    </w:p>
    <w:p w:rsidR="00000000" w:rsidRDefault="00F52A19">
      <w:pPr>
        <w:spacing w:after="223"/>
        <w:jc w:val="both"/>
        <w:divId w:val="376273084"/>
        <w:rPr>
          <w:rFonts w:ascii="Georgia" w:hAnsi="Georgia"/>
        </w:rPr>
      </w:pPr>
      <w:r>
        <w:rPr>
          <w:rFonts w:ascii="Georgia" w:hAnsi="Georgia"/>
        </w:rPr>
        <w:t>3) доступно</w:t>
      </w:r>
      <w:r>
        <w:rPr>
          <w:rFonts w:ascii="Georgia" w:hAnsi="Georgia"/>
        </w:rPr>
        <w:t>сть пользования помещениями и иным имуществом, входящим в состав общего имущества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4) соблюдение прав и законных интересов собственников помещений в многоквартирном доме, а также иных лиц</w:t>
      </w:r>
      <w:r>
        <w:rPr>
          <w:rFonts w:ascii="Georgia" w:hAnsi="Georgia"/>
        </w:rPr>
        <w:t>;</w:t>
      </w:r>
    </w:p>
    <w:p w:rsidR="00000000" w:rsidRDefault="00F52A19">
      <w:pPr>
        <w:spacing w:after="223"/>
        <w:jc w:val="both"/>
        <w:divId w:val="376273084"/>
        <w:rPr>
          <w:rFonts w:ascii="Georgia" w:hAnsi="Georgia"/>
        </w:rPr>
      </w:pPr>
      <w:r>
        <w:rPr>
          <w:rFonts w:ascii="Georgia" w:hAnsi="Georgia"/>
        </w:rPr>
        <w:t>5) постоянную готовн</w:t>
      </w:r>
      <w:r>
        <w:rPr>
          <w:rFonts w:ascii="Georgia" w:hAnsi="Georgia"/>
        </w:rPr>
        <w:t>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w:t>
      </w:r>
      <w:r>
        <w:rPr>
          <w:rFonts w:ascii="Georgia" w:hAnsi="Georgia"/>
        </w:rPr>
        <w:t>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w:t>
      </w:r>
      <w:r>
        <w:rPr>
          <w:rFonts w:ascii="Georgia" w:hAnsi="Georgia"/>
        </w:rPr>
        <w:t>рации</w:t>
      </w:r>
      <w:r>
        <w:rPr>
          <w:rFonts w:ascii="Georgia" w:hAnsi="Georgia"/>
        </w:rPr>
        <w:t>.</w:t>
      </w:r>
    </w:p>
    <w:p w:rsidR="00000000" w:rsidRDefault="00F52A19">
      <w:pPr>
        <w:spacing w:after="223"/>
        <w:jc w:val="both"/>
        <w:divId w:val="376273084"/>
        <w:rPr>
          <w:rFonts w:ascii="Georgia" w:hAnsi="Georgia"/>
        </w:rPr>
      </w:pPr>
      <w:r>
        <w:rPr>
          <w:rFonts w:ascii="Georgia" w:hAnsi="Georgia"/>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t>
      </w:r>
      <w:r>
        <w:rPr>
          <w:rFonts w:ascii="Georgia" w:hAnsi="Georgia"/>
        </w:rPr>
        <w:t> </w:t>
      </w:r>
    </w:p>
    <w:p w:rsidR="00000000" w:rsidRDefault="00F52A19">
      <w:pPr>
        <w:spacing w:after="223"/>
        <w:jc w:val="both"/>
        <w:divId w:val="376273084"/>
        <w:rPr>
          <w:rFonts w:ascii="Georgia" w:hAnsi="Georgia"/>
        </w:rPr>
      </w:pPr>
      <w:r>
        <w:rPr>
          <w:rFonts w:ascii="Georgia" w:hAnsi="Georgia"/>
        </w:rPr>
        <w:t>1.3. Деятельность п</w:t>
      </w:r>
      <w:r>
        <w:rPr>
          <w:rFonts w:ascii="Georgia" w:hAnsi="Georgia"/>
        </w:rPr>
        <w:t>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w:t>
      </w:r>
      <w:r>
        <w:rPr>
          <w:rFonts w:ascii="Georgia" w:hAnsi="Georgia"/>
        </w:rPr>
        <w:t xml:space="preserve">ративом и предусмотренного </w:t>
      </w:r>
      <w:hyperlink r:id="rId309" w:anchor="/document/99/901919946/XA00RQM2OU/" w:tgtFrame="_self" w:history="1">
        <w:r>
          <w:rPr>
            <w:rStyle w:val="a4"/>
            <w:rFonts w:ascii="Georgia" w:hAnsi="Georgia"/>
          </w:rPr>
          <w:t>частью 3 статьи 200</w:t>
        </w:r>
      </w:hyperlink>
      <w:r>
        <w:rPr>
          <w:rFonts w:ascii="Georgia" w:hAnsi="Georgia"/>
        </w:rPr>
        <w:t xml:space="preserve"> настоящего Кодекса случая</w:t>
      </w:r>
      <w:r>
        <w:rPr>
          <w:rFonts w:ascii="Georgia" w:hAnsi="Georgia"/>
        </w:rPr>
        <w:t>.</w:t>
      </w:r>
    </w:p>
    <w:p w:rsidR="00000000" w:rsidRDefault="00F52A19">
      <w:pPr>
        <w:spacing w:after="223"/>
        <w:jc w:val="both"/>
        <w:divId w:val="376273084"/>
        <w:rPr>
          <w:rFonts w:ascii="Georgia" w:hAnsi="Georgia"/>
        </w:rPr>
      </w:pPr>
      <w:r>
        <w:rPr>
          <w:rFonts w:ascii="Georgia" w:hAnsi="Georgia"/>
        </w:rPr>
        <w:t>2. Собственники помещений в многоквартирном доме обязаны выбрать один из способов управления мн</w:t>
      </w:r>
      <w:r>
        <w:rPr>
          <w:rFonts w:ascii="Georgia" w:hAnsi="Georgia"/>
        </w:rPr>
        <w:t>огоквартирным домом</w:t>
      </w:r>
      <w:r>
        <w:rPr>
          <w:rFonts w:ascii="Georgia" w:hAnsi="Georgia"/>
        </w:rPr>
        <w:t>:</w:t>
      </w:r>
    </w:p>
    <w:p w:rsidR="00000000" w:rsidRDefault="00F52A19">
      <w:pPr>
        <w:spacing w:after="223"/>
        <w:jc w:val="both"/>
        <w:divId w:val="376273084"/>
        <w:rPr>
          <w:rFonts w:ascii="Georgia" w:hAnsi="Georgia"/>
        </w:rPr>
      </w:pPr>
      <w:r>
        <w:rPr>
          <w:rFonts w:ascii="Georgia" w:hAnsi="Georgia"/>
        </w:rPr>
        <w:t>1) непосредственное управление собственниками помещений в многоквартирном доме, количество квартир в котором составляет не более чем тридцать</w:t>
      </w:r>
      <w:r>
        <w:rPr>
          <w:rFonts w:ascii="Georgia" w:hAnsi="Georgia"/>
        </w:rPr>
        <w:t>;</w:t>
      </w:r>
    </w:p>
    <w:p w:rsidR="00000000" w:rsidRDefault="00F52A19">
      <w:pPr>
        <w:spacing w:after="223"/>
        <w:jc w:val="both"/>
        <w:divId w:val="376273084"/>
        <w:rPr>
          <w:rFonts w:ascii="Georgia" w:hAnsi="Georgia"/>
        </w:rPr>
      </w:pPr>
      <w:r>
        <w:rPr>
          <w:rFonts w:ascii="Georgia" w:hAnsi="Georgia"/>
        </w:rPr>
        <w:t>2) управление товариществом собственников жилья либо жилищным кооперативом или иным специали</w:t>
      </w:r>
      <w:r>
        <w:rPr>
          <w:rFonts w:ascii="Georgia" w:hAnsi="Georgia"/>
        </w:rPr>
        <w:t>зированным потребительским кооперативом</w:t>
      </w:r>
      <w:r>
        <w:rPr>
          <w:rFonts w:ascii="Georgia" w:hAnsi="Georgia"/>
        </w:rPr>
        <w:t>;</w:t>
      </w:r>
    </w:p>
    <w:p w:rsidR="00000000" w:rsidRDefault="00F52A19">
      <w:pPr>
        <w:spacing w:after="223"/>
        <w:jc w:val="both"/>
        <w:divId w:val="376273084"/>
        <w:rPr>
          <w:rFonts w:ascii="Georgia" w:hAnsi="Georgia"/>
        </w:rPr>
      </w:pPr>
      <w:r>
        <w:rPr>
          <w:rFonts w:ascii="Georgia" w:hAnsi="Georgia"/>
        </w:rPr>
        <w:t>3) управление управляющей организацией</w:t>
      </w:r>
      <w:r>
        <w:rPr>
          <w:rFonts w:ascii="Georgia" w:hAnsi="Georgia"/>
        </w:rPr>
        <w:t>.</w:t>
      </w:r>
    </w:p>
    <w:p w:rsidR="00000000" w:rsidRDefault="00F52A19">
      <w:pPr>
        <w:spacing w:after="223"/>
        <w:jc w:val="both"/>
        <w:divId w:val="376273084"/>
        <w:rPr>
          <w:rFonts w:ascii="Georgia" w:hAnsi="Georgia"/>
        </w:rPr>
      </w:pPr>
      <w:r>
        <w:rPr>
          <w:rFonts w:ascii="Georgia" w:hAnsi="Georgia"/>
        </w:rP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w:t>
      </w:r>
      <w:r>
        <w:rPr>
          <w:rFonts w:ascii="Georgia" w:hAnsi="Georgia"/>
        </w:rPr>
        <w:t>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w:t>
      </w:r>
      <w:r>
        <w:rPr>
          <w:rFonts w:ascii="Georgia" w:hAnsi="Georgia"/>
        </w:rPr>
        <w:t>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w:t>
      </w:r>
      <w:r>
        <w:rPr>
          <w:rFonts w:ascii="Georgia" w:hAnsi="Georgia"/>
        </w:rPr>
        <w:t xml:space="preserve">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w:t>
      </w:r>
      <w:r>
        <w:rPr>
          <w:rFonts w:ascii="Georgia" w:hAnsi="Georgia"/>
        </w:rPr>
        <w:t>х домах</w:t>
      </w:r>
      <w:r>
        <w:rPr>
          <w:rFonts w:ascii="Georgia" w:hAnsi="Georgia"/>
        </w:rPr>
        <w:t>.</w:t>
      </w:r>
    </w:p>
    <w:p w:rsidR="00000000" w:rsidRDefault="00F52A19">
      <w:pPr>
        <w:spacing w:after="223"/>
        <w:jc w:val="both"/>
        <w:divId w:val="376273084"/>
        <w:rPr>
          <w:rFonts w:ascii="Georgia" w:hAnsi="Georgia"/>
        </w:rPr>
      </w:pPr>
      <w:r>
        <w:rPr>
          <w:rFonts w:ascii="Georgia" w:hAnsi="Georgia"/>
        </w:rP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w:t>
      </w:r>
      <w:r>
        <w:rPr>
          <w:rFonts w:ascii="Georgia" w:hAnsi="Georgia"/>
        </w:rPr>
        <w:t xml:space="preserve">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w:t>
      </w:r>
      <w:r>
        <w:rPr>
          <w:rFonts w:ascii="Georgia" w:hAnsi="Georgia"/>
        </w:rPr>
        <w:lastRenderedPageBreak/>
        <w:t>доме, за предоставление коммунальных услуг в зависимости от уровня благоустройс</w:t>
      </w:r>
      <w:r>
        <w:rPr>
          <w:rFonts w:ascii="Georgia" w:hAnsi="Georgia"/>
        </w:rPr>
        <w:t>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w:t>
      </w:r>
      <w:r>
        <w:rPr>
          <w:rFonts w:ascii="Georgia" w:hAnsi="Georgia"/>
        </w:rPr>
        <w:t>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w:t>
      </w:r>
      <w:r>
        <w:rPr>
          <w:rFonts w:ascii="Georgia" w:hAnsi="Georgia"/>
        </w:rPr>
        <w:t>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w:t>
      </w:r>
      <w:r>
        <w:rPr>
          <w:rFonts w:ascii="Georgia" w:hAnsi="Georgia"/>
        </w:rPr>
        <w:t xml:space="preserve">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w:t>
      </w:r>
      <w:r>
        <w:rPr>
          <w:rFonts w:ascii="Georgia" w:hAnsi="Georgia"/>
        </w:rPr>
        <w:t>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Pr>
          <w:rFonts w:ascii="Georgia" w:hAnsi="Georgia"/>
        </w:rPr>
        <w:t>.</w:t>
      </w:r>
    </w:p>
    <w:p w:rsidR="00000000" w:rsidRDefault="00F52A19">
      <w:pPr>
        <w:spacing w:after="223"/>
        <w:jc w:val="both"/>
        <w:divId w:val="376273084"/>
        <w:rPr>
          <w:rFonts w:ascii="Georgia" w:hAnsi="Georgia"/>
        </w:rPr>
      </w:pPr>
      <w:r>
        <w:rPr>
          <w:rFonts w:ascii="Georgia" w:hAnsi="Georgia"/>
        </w:rPr>
        <w:t>2.3. При управлении многоквартирны</w:t>
      </w:r>
      <w:r>
        <w:rPr>
          <w:rFonts w:ascii="Georgia" w:hAnsi="Georgia"/>
        </w:rPr>
        <w:t>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w:t>
      </w:r>
      <w:r>
        <w:rPr>
          <w:rFonts w:ascii="Georgia" w:hAnsi="Georgia"/>
        </w:rPr>
        <w:t>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w:t>
      </w:r>
      <w:r>
        <w:rPr>
          <w:rFonts w:ascii="Georgia" w:hAnsi="Georgia"/>
        </w:rPr>
        <w:t xml:space="preserve">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w:t>
      </w:r>
      <w:r>
        <w:rPr>
          <w:rFonts w:ascii="Georgia" w:hAnsi="Georgia"/>
        </w:rPr>
        <w:t>жилых домах</w:t>
      </w:r>
      <w:r>
        <w:rPr>
          <w:rFonts w:ascii="Georgia" w:hAnsi="Georgia"/>
        </w:rPr>
        <w:t>.</w:t>
      </w:r>
    </w:p>
    <w:p w:rsidR="00000000" w:rsidRDefault="00F52A19">
      <w:pPr>
        <w:spacing w:after="223"/>
        <w:jc w:val="both"/>
        <w:divId w:val="376273084"/>
        <w:rPr>
          <w:rFonts w:ascii="Georgia" w:hAnsi="Georgia"/>
        </w:rPr>
      </w:pPr>
      <w:r>
        <w:rPr>
          <w:rFonts w:ascii="Georgia" w:hAnsi="Georgia"/>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w:t>
      </w:r>
      <w:r>
        <w:rPr>
          <w:rFonts w:ascii="Georgia" w:hAnsi="Georgia"/>
        </w:rPr>
        <w:t>ляется обязательным для всех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w:t>
      </w:r>
      <w:r>
        <w:rPr>
          <w:rFonts w:ascii="Georgia" w:hAnsi="Georgia"/>
        </w:rPr>
        <w:t>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w:t>
      </w:r>
      <w:r>
        <w:rPr>
          <w:rFonts w:ascii="Georgia" w:hAnsi="Georgia"/>
        </w:rPr>
        <w:t xml:space="preserve">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4.1. Инфор</w:t>
      </w:r>
      <w:r>
        <w:rPr>
          <w:rFonts w:ascii="Georgia" w:hAnsi="Georgia"/>
        </w:rPr>
        <w:t>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w:t>
      </w:r>
      <w:r>
        <w:rPr>
          <w:rFonts w:ascii="Georgia" w:hAnsi="Georgia"/>
        </w:rPr>
        <w:t xml:space="preserve">и "Интернет"). </w:t>
      </w:r>
      <w:r>
        <w:rPr>
          <w:rFonts w:ascii="Georgia" w:hAnsi="Georgia"/>
        </w:rPr>
        <w:lastRenderedPageBreak/>
        <w:t>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w:t>
      </w:r>
      <w:r>
        <w:rPr>
          <w:rFonts w:ascii="Georgia" w:hAnsi="Georgia"/>
        </w:rPr>
        <w:t>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w:t>
      </w:r>
      <w:r>
        <w:rPr>
          <w:rFonts w:ascii="Georgia" w:hAnsi="Georgia"/>
        </w:rPr>
        <w:t>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w:t>
      </w:r>
      <w:r>
        <w:rPr>
          <w:rFonts w:ascii="Georgia" w:hAnsi="Georgia"/>
        </w:rPr>
        <w:t>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Орган местного </w:t>
      </w:r>
      <w:r>
        <w:rPr>
          <w:rFonts w:ascii="Georgia" w:hAnsi="Georgia"/>
        </w:rPr>
        <w:t xml:space="preserve">самоуправления в течение десяти дней со дня проведения открытого конкурса, предусмотренного </w:t>
      </w:r>
      <w:hyperlink r:id="rId310" w:anchor="/document/99/901919946/XA00MCC2NT/" w:tgtFrame="_self" w:history="1">
        <w:r>
          <w:rPr>
            <w:rStyle w:val="a4"/>
            <w:rFonts w:ascii="Georgia" w:hAnsi="Georgia"/>
          </w:rPr>
          <w:t>частью 4 настоящей статьи</w:t>
        </w:r>
      </w:hyperlink>
      <w:r>
        <w:rPr>
          <w:rFonts w:ascii="Georgia" w:hAnsi="Georgia"/>
        </w:rPr>
        <w:t>, уведомляет всех собственников помещений в многоква</w:t>
      </w:r>
      <w:r>
        <w:rPr>
          <w:rFonts w:ascii="Georgia" w:hAnsi="Georgia"/>
        </w:rPr>
        <w:t>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w:t>
      </w:r>
      <w:r>
        <w:rPr>
          <w:rFonts w:ascii="Georgia" w:hAnsi="Georgia"/>
        </w:rPr>
        <w:t xml:space="preserve"> </w:t>
      </w:r>
      <w:hyperlink r:id="rId311" w:anchor="/document/99/901919946/XA00MCC2NT/" w:tgtFrame="_self" w:history="1">
        <w:r>
          <w:rPr>
            <w:rStyle w:val="a4"/>
            <w:rFonts w:ascii="Georgia" w:hAnsi="Georgia"/>
          </w:rPr>
          <w:t>частью 4 настоящей статьи</w:t>
        </w:r>
      </w:hyperlink>
      <w:r>
        <w:rPr>
          <w:rFonts w:ascii="Georgia" w:hAnsi="Georgia"/>
        </w:rPr>
        <w:t xml:space="preserve"> открытого конкурса, в порядке, установленном </w:t>
      </w:r>
      <w:hyperlink r:id="rId312" w:anchor="/document/99/9027690/XA00MIC2O2/" w:history="1">
        <w:r>
          <w:rPr>
            <w:rStyle w:val="a4"/>
            <w:rFonts w:ascii="Georgia" w:hAnsi="Georgia"/>
          </w:rPr>
          <w:t>статьей 445 Гражданског</w:t>
        </w:r>
        <w:r>
          <w:rPr>
            <w:rStyle w:val="a4"/>
            <w:rFonts w:ascii="Georgia" w:hAnsi="Georgia"/>
          </w:rPr>
          <w:t>о кодекса Российской Федерации</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6. Орган местного самоуправления не позднее чем за месяц до окончания срока действия указанного в </w:t>
      </w:r>
      <w:hyperlink r:id="rId313" w:anchor="/document/99/901919946/XA00MCU2O0/" w:tgtFrame="_self" w:history="1">
        <w:r>
          <w:rPr>
            <w:rStyle w:val="a4"/>
            <w:rFonts w:ascii="Georgia" w:hAnsi="Georgia"/>
          </w:rPr>
          <w:t>части 5 настоящей статьи</w:t>
        </w:r>
      </w:hyperlink>
      <w:r>
        <w:rPr>
          <w:rFonts w:ascii="Georgia" w:hAnsi="Georgia"/>
        </w:rPr>
        <w:t xml:space="preserve"> договора управ</w:t>
      </w:r>
      <w:r>
        <w:rPr>
          <w:rFonts w:ascii="Georgia" w:hAnsi="Georgia"/>
        </w:rPr>
        <w:t xml:space="preserve">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r:id="rId314" w:anchor="/document/99/901919946/XA00MBQ2NQ/" w:tgtFrame="_self" w:history="1">
        <w:r>
          <w:rPr>
            <w:rStyle w:val="a4"/>
            <w:rFonts w:ascii="Georgia" w:hAnsi="Georgia"/>
          </w:rPr>
          <w:t>частью 3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r:id="rId315" w:anchor="/document/99/901919946/XA00MCC2NT/" w:tgtFrame="_self" w:history="1">
        <w:r>
          <w:rPr>
            <w:rStyle w:val="a4"/>
            <w:rFonts w:ascii="Georgia" w:hAnsi="Georgia"/>
          </w:rPr>
          <w:t>части 4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8. Заключение договора управления многоквартирным домом без проведения открытого конкурса, предусмотренного </w:t>
      </w:r>
      <w:hyperlink r:id="rId316" w:anchor="/document/99/901919946/XA00MCC2NT/" w:tgtFrame="_self" w:history="1">
        <w:r>
          <w:rPr>
            <w:rStyle w:val="a4"/>
            <w:rFonts w:ascii="Georgia" w:hAnsi="Georgia"/>
          </w:rPr>
          <w:t>частями 4</w:t>
        </w:r>
      </w:hyperlink>
      <w:r>
        <w:rPr>
          <w:rFonts w:ascii="Georgia" w:hAnsi="Georgia"/>
        </w:rPr>
        <w:t xml:space="preserve"> и </w:t>
      </w:r>
      <w:hyperlink r:id="rId317" w:anchor="/document/99/901919946/XA00M4C2MK/" w:tgtFrame="_self" w:history="1">
        <w:r>
          <w:rPr>
            <w:rStyle w:val="a4"/>
            <w:rFonts w:ascii="Georgia" w:hAnsi="Georgia"/>
          </w:rPr>
          <w:t>13 настоящей статьи</w:t>
        </w:r>
      </w:hyperlink>
      <w:r>
        <w:rPr>
          <w:rFonts w:ascii="Georgia" w:hAnsi="Georgia"/>
        </w:rPr>
        <w:t>, допускается, если указанный конкурс в соответстви</w:t>
      </w:r>
      <w:r>
        <w:rPr>
          <w:rFonts w:ascii="Georgia" w:hAnsi="Georgia"/>
        </w:rPr>
        <w:t>и с законодательством признан несостоявшимся</w:t>
      </w:r>
      <w:r>
        <w:rPr>
          <w:rFonts w:ascii="Georgia" w:hAnsi="Georgia"/>
        </w:rPr>
        <w:t>.</w:t>
      </w:r>
    </w:p>
    <w:p w:rsidR="00000000" w:rsidRDefault="00F52A19">
      <w:pPr>
        <w:spacing w:after="223"/>
        <w:jc w:val="both"/>
        <w:divId w:val="376273084"/>
        <w:rPr>
          <w:rFonts w:ascii="Georgia" w:hAnsi="Georgia"/>
        </w:rPr>
      </w:pPr>
      <w:r>
        <w:rPr>
          <w:rFonts w:ascii="Georgia" w:hAnsi="Georgia"/>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w:t>
      </w:r>
      <w:r>
        <w:rPr>
          <w:rFonts w:ascii="Georgia" w:hAnsi="Georgia"/>
        </w:rPr>
        <w:t>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r>
        <w:rPr>
          <w:rFonts w:ascii="Georgia" w:hAnsi="Georgia"/>
        </w:rPr>
        <w:t>.</w:t>
      </w:r>
    </w:p>
    <w:p w:rsidR="00000000" w:rsidRDefault="00F52A19">
      <w:pPr>
        <w:spacing w:after="223"/>
        <w:jc w:val="both"/>
        <w:divId w:val="376273084"/>
        <w:rPr>
          <w:rFonts w:ascii="Georgia" w:hAnsi="Georgia"/>
        </w:rPr>
      </w:pPr>
      <w:r>
        <w:rPr>
          <w:rFonts w:ascii="Georgia" w:hAnsi="Georgia"/>
        </w:rPr>
        <w:t>9. Многоквартирный дом может управляться толь</w:t>
      </w:r>
      <w:r>
        <w:rPr>
          <w:rFonts w:ascii="Georgia" w:hAnsi="Georgia"/>
        </w:rPr>
        <w:t>ко одной управляющей организацией</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9.1. Часть дополнительно включена с 1 марта 2012 года </w:t>
      </w:r>
      <w:hyperlink r:id="rId318" w:anchor="/document/99/902282254/XA00MB42NC/" w:history="1">
        <w:r>
          <w:rPr>
            <w:rStyle w:val="a4"/>
            <w:rFonts w:ascii="Georgia" w:hAnsi="Georgia"/>
          </w:rPr>
          <w:t>Федеральным законом от 4 июня 2011 года № 123-ФЗ</w:t>
        </w:r>
      </w:hyperlink>
      <w:r>
        <w:rPr>
          <w:rFonts w:ascii="Georgia" w:hAnsi="Georgia"/>
        </w:rPr>
        <w:t xml:space="preserve">; утратила силу с 1 сентября 2014 года - </w:t>
      </w:r>
      <w:hyperlink r:id="rId319" w:anchor="/document/99/420208922/XA00MA62N9/" w:history="1">
        <w:r>
          <w:rPr>
            <w:rStyle w:val="a4"/>
            <w:rFonts w:ascii="Georgia" w:hAnsi="Georgia"/>
          </w:rPr>
          <w:t>Федеральный закон от 21 июля 2014 года № 255-ФЗ</w:t>
        </w:r>
      </w:hyperlink>
      <w:r>
        <w:rPr>
          <w:rFonts w:ascii="Georgia" w:hAnsi="Georgia"/>
        </w:rPr>
        <w:t xml:space="preserve">. - См. </w:t>
      </w:r>
      <w:hyperlink r:id="rId320" w:anchor="/document/99/420210753/XA00MC62NI/" w:history="1">
        <w:r>
          <w:rPr>
            <w:rStyle w:val="a4"/>
            <w:rFonts w:ascii="Georgia" w:hAnsi="Georgia"/>
          </w:rPr>
          <w:t>предыдущую редакцию</w:t>
        </w:r>
      </w:hyperlink>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10. Управляющая организация до</w:t>
      </w:r>
      <w:r>
        <w:rPr>
          <w:rFonts w:ascii="Georgia" w:hAnsi="Georgia"/>
        </w:rPr>
        <w:t>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w:t>
      </w:r>
      <w:r>
        <w:rPr>
          <w:rFonts w:ascii="Georgia" w:hAnsi="Georgia"/>
        </w:rPr>
        <w:t>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w:t>
      </w:r>
      <w:r>
        <w:rPr>
          <w:rFonts w:ascii="Georgia" w:hAnsi="Georgia"/>
        </w:rPr>
        <w:t>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w:t>
      </w:r>
      <w:r>
        <w:rPr>
          <w:rFonts w:ascii="Georgia" w:hAnsi="Georgia"/>
        </w:rPr>
        <w:t>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w:t>
      </w:r>
      <w:r>
        <w:rPr>
          <w:rFonts w:ascii="Georgia" w:hAnsi="Georgia"/>
        </w:rPr>
        <w:t xml:space="preserve">рганизацией осуществляется уполномоченными органами исполнительной власти субъектов Российской Федерации, указанными в </w:t>
      </w:r>
      <w:hyperlink r:id="rId321" w:anchor="/document/99/901919946/XA00M8G2MP/" w:tgtFrame="_self" w:history="1">
        <w:r>
          <w:rPr>
            <w:rStyle w:val="a4"/>
            <w:rFonts w:ascii="Georgia" w:hAnsi="Georgia"/>
          </w:rPr>
          <w:t>части 2 статьи 20 настоящего Кодекса</w:t>
        </w:r>
      </w:hyperlink>
      <w:r>
        <w:rPr>
          <w:rFonts w:ascii="Georgia" w:hAnsi="Georgia"/>
        </w:rPr>
        <w:t>, в порядке, у</w:t>
      </w:r>
      <w:r>
        <w:rPr>
          <w:rFonts w:ascii="Georgia" w:hAnsi="Georgia"/>
        </w:rPr>
        <w:t>становленном уполномоченным Правительством Российской Федерации федеральным органом исполнительной власти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w:t>
      </w:r>
      <w:r>
        <w:rPr>
          <w:rFonts w:ascii="Georgia" w:hAnsi="Georgia"/>
        </w:rPr>
        <w:t>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w:t>
      </w:r>
      <w:r>
        <w:rPr>
          <w:rFonts w:ascii="Georgia" w:hAnsi="Georgia"/>
        </w:rPr>
        <w:t>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w:t>
      </w:r>
      <w:r>
        <w:rPr>
          <w:rFonts w:ascii="Georgia" w:hAnsi="Georgia"/>
        </w:rPr>
        <w:t>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w:t>
      </w:r>
      <w:r>
        <w:rPr>
          <w:rFonts w:ascii="Georgia" w:hAnsi="Georgia"/>
        </w:rPr>
        <w:t>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w:t>
      </w:r>
      <w:r>
        <w:rPr>
          <w:rFonts w:ascii="Georgia" w:hAnsi="Georgia"/>
        </w:rPr>
        <w:t xml:space="preserve"> в системе указанной информации не установлен федеральным законом</w:t>
      </w:r>
      <w:r>
        <w:rPr>
          <w:rFonts w:ascii="Georgia" w:hAnsi="Georgia"/>
        </w:rPr>
        <w:t>.</w:t>
      </w:r>
    </w:p>
    <w:p w:rsidR="00000000" w:rsidRDefault="00F52A19">
      <w:pPr>
        <w:spacing w:after="223"/>
        <w:jc w:val="both"/>
        <w:divId w:val="376273084"/>
        <w:rPr>
          <w:rFonts w:ascii="Georgia" w:hAnsi="Georgia"/>
        </w:rPr>
      </w:pPr>
      <w:r>
        <w:rPr>
          <w:rFonts w:ascii="Georgia" w:hAnsi="Georgia"/>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w:t>
      </w:r>
      <w:r>
        <w:rPr>
          <w:rFonts w:ascii="Georgia" w:hAnsi="Georgia"/>
        </w:rPr>
        <w:t>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w:t>
      </w:r>
      <w:r>
        <w:rPr>
          <w:rFonts w:ascii="Georgia" w:hAnsi="Georgia"/>
        </w:rPr>
        <w:t>енность за содержание сетей инженерно-технического обеспечения, входящих в состав общего имущества собственников помещений в данном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11.1. При непосредственном управлении многоквартирным домом собственниками помещений в многоквартирном доме коммунальн</w:t>
      </w:r>
      <w:r>
        <w:rPr>
          <w:rFonts w:ascii="Georgia" w:hAnsi="Georgia"/>
        </w:rPr>
        <w:t xml:space="preserve">ая услуга по обращению с </w:t>
      </w:r>
      <w:r>
        <w:rPr>
          <w:rFonts w:ascii="Georgia" w:hAnsi="Georgia"/>
        </w:rPr>
        <w:lastRenderedPageBreak/>
        <w:t>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r>
        <w:rPr>
          <w:rFonts w:ascii="Georgia" w:hAnsi="Georgia"/>
        </w:rPr>
        <w:t>.</w:t>
      </w:r>
    </w:p>
    <w:p w:rsidR="00000000" w:rsidRDefault="00F52A19">
      <w:pPr>
        <w:spacing w:after="223"/>
        <w:jc w:val="both"/>
        <w:divId w:val="376273084"/>
        <w:rPr>
          <w:rFonts w:ascii="Georgia" w:hAnsi="Georgia"/>
        </w:rPr>
      </w:pPr>
      <w:r>
        <w:rPr>
          <w:rFonts w:ascii="Georgia" w:hAnsi="Georgia"/>
        </w:rPr>
        <w:t>12. Управляющие организации, товарищества собственников ж</w:t>
      </w:r>
      <w:r>
        <w:rPr>
          <w:rFonts w:ascii="Georgia" w:hAnsi="Georgia"/>
        </w:rPr>
        <w:t xml:space="preserve">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r:id="rId322" w:anchor="/document/99/901919946/XA00RO82P1/" w:tgtFrame="_self" w:history="1">
        <w:r>
          <w:rPr>
            <w:rStyle w:val="a4"/>
            <w:rFonts w:ascii="Georgia" w:hAnsi="Georgia"/>
          </w:rPr>
          <w:t>части 1 статьи 157</w:t>
        </w:r>
      </w:hyperlink>
      <w:r>
        <w:rPr>
          <w:rFonts w:ascii="Georgia" w:hAnsi="Georgia"/>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w:t>
      </w:r>
      <w:r>
        <w:rPr>
          <w:rFonts w:ascii="Georgia" w:hAnsi="Georgia"/>
        </w:rPr>
        <w:t xml:space="preserve">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w:t>
      </w:r>
      <w:r>
        <w:rPr>
          <w:rFonts w:ascii="Georgia" w:hAnsi="Georgia"/>
        </w:rPr>
        <w:t xml:space="preserve">отказываться от заключения договоров, указанных в </w:t>
      </w:r>
      <w:hyperlink r:id="rId323" w:anchor="/document/99/901919946/XA00RRC2PF/" w:tgtFrame="_self" w:history="1">
        <w:r>
          <w:rPr>
            <w:rStyle w:val="a4"/>
            <w:rFonts w:ascii="Georgia" w:hAnsi="Georgia"/>
          </w:rPr>
          <w:t>части 2 статьи 164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13. В течение двадцати дней со дня выдачи в порядке, установленном законодательс</w:t>
      </w:r>
      <w:r>
        <w:rPr>
          <w:rFonts w:ascii="Georgia" w:hAnsi="Georgia"/>
        </w:rPr>
        <w:t>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w:t>
      </w:r>
      <w:r>
        <w:rPr>
          <w:rFonts w:ascii="Georgia" w:hAnsi="Georgia"/>
        </w:rPr>
        <w:t xml:space="preserve">озднее чем в течение сорока дней со дня размещения такого извещения проводит в соответствии с </w:t>
      </w:r>
      <w:hyperlink r:id="rId324" w:anchor="/document/99/901919946/XA00MCC2NT/" w:tgtFrame="_self" w:history="1">
        <w:r>
          <w:rPr>
            <w:rStyle w:val="a4"/>
            <w:rFonts w:ascii="Georgia" w:hAnsi="Georgia"/>
          </w:rPr>
          <w:t>частью 4</w:t>
        </w:r>
      </w:hyperlink>
      <w:r>
        <w:rPr>
          <w:rFonts w:ascii="Georgia" w:hAnsi="Georgia"/>
        </w:rPr>
        <w:t xml:space="preserve"> настоящей статьи открытый конкурс. В течение десяти дней со дня пр</w:t>
      </w:r>
      <w:r>
        <w:rPr>
          <w:rFonts w:ascii="Georgia" w:hAnsi="Georgia"/>
        </w:rPr>
        <w:t xml:space="preserve">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w:t>
      </w:r>
      <w:r>
        <w:rPr>
          <w:rFonts w:ascii="Georgia" w:hAnsi="Georgia"/>
        </w:rPr>
        <w:t>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w:t>
      </w:r>
      <w:r>
        <w:rPr>
          <w:rFonts w:ascii="Georgia" w:hAnsi="Georgia"/>
        </w:rPr>
        <w:t>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r>
        <w:rPr>
          <w:rFonts w:ascii="Georgia" w:hAnsi="Georgia"/>
        </w:rPr>
        <w:t>.</w:t>
      </w:r>
    </w:p>
    <w:p w:rsidR="00000000" w:rsidRDefault="00F52A19">
      <w:pPr>
        <w:spacing w:after="223"/>
        <w:jc w:val="both"/>
        <w:divId w:val="376273084"/>
        <w:rPr>
          <w:rFonts w:ascii="Georgia" w:hAnsi="Georgia"/>
        </w:rPr>
      </w:pPr>
      <w:r>
        <w:rPr>
          <w:rFonts w:ascii="Georgia" w:hAnsi="Georgia"/>
        </w:rPr>
        <w:t>14. До заключ</w:t>
      </w:r>
      <w:r>
        <w:rPr>
          <w:rFonts w:ascii="Georgia" w:hAnsi="Georgia"/>
        </w:rPr>
        <w:t xml:space="preserve">ения договора управления многоквартирным домом между лицом, указанным в </w:t>
      </w:r>
      <w:hyperlink r:id="rId325" w:anchor="/document/99/901919946/XA00RR42P9/" w:tgtFrame="_self" w:history="1">
        <w:r>
          <w:rPr>
            <w:rStyle w:val="a4"/>
            <w:rFonts w:ascii="Georgia" w:hAnsi="Georgia"/>
          </w:rPr>
          <w:t>пункте 6 части 2 статьи 153 настоящего Кодекса</w:t>
        </w:r>
      </w:hyperlink>
      <w:r>
        <w:rPr>
          <w:rFonts w:ascii="Georgia" w:hAnsi="Georgia"/>
        </w:rPr>
        <w:t>, и управляющей организацией, отобранной по результ</w:t>
      </w:r>
      <w:r>
        <w:rPr>
          <w:rFonts w:ascii="Georgia" w:hAnsi="Georgia"/>
        </w:rPr>
        <w:t>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w:t>
      </w:r>
      <w:r>
        <w:rPr>
          <w:rFonts w:ascii="Georgia" w:hAnsi="Georgia"/>
        </w:rPr>
        <w:t>плуатацию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w:t>
      </w:r>
      <w:r>
        <w:rPr>
          <w:rFonts w:ascii="Georgia" w:hAnsi="Georgia"/>
        </w:rPr>
        <w:t xml:space="preserve">в порядке, установленном частью 7 </w:t>
      </w:r>
      <w:hyperlink r:id="rId326" w:anchor="/document/99/901919946/XA00M5S2M6/" w:tgtFrame="_self" w:history="1">
        <w:r>
          <w:rPr>
            <w:rStyle w:val="a4"/>
            <w:rFonts w:ascii="Georgia" w:hAnsi="Georgia"/>
          </w:rPr>
          <w:t>статьи 46 настоящего Кодекса</w:t>
        </w:r>
      </w:hyperlink>
      <w:r>
        <w:rPr>
          <w:rFonts w:ascii="Georgia" w:hAnsi="Georgia"/>
        </w:rPr>
        <w:t>. В случае продажи или отчуждения иным образом первого помещения в данном многоквартирном доме собственники</w:t>
      </w:r>
      <w:r>
        <w:rPr>
          <w:rFonts w:ascii="Georgia" w:hAnsi="Georgia"/>
        </w:rPr>
        <w:t xml:space="preserve">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w:t>
      </w:r>
      <w:r>
        <w:rPr>
          <w:rFonts w:ascii="Georgia" w:hAnsi="Georgia"/>
        </w:rPr>
        <w:t>ирным домом</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w:t>
      </w:r>
      <w:r>
        <w:rPr>
          <w:rFonts w:ascii="Georgia" w:hAnsi="Georgia"/>
        </w:rPr>
        <w:t>но-технического обеспечения данного дома, если иное не установлено договором с такой организацией</w:t>
      </w:r>
      <w:r>
        <w:rPr>
          <w:rFonts w:ascii="Georgia" w:hAnsi="Georgia"/>
        </w:rPr>
        <w:t>.</w:t>
      </w:r>
    </w:p>
    <w:p w:rsidR="00000000" w:rsidRDefault="00F52A19">
      <w:pPr>
        <w:spacing w:after="223"/>
        <w:jc w:val="both"/>
        <w:divId w:val="376273084"/>
        <w:rPr>
          <w:rFonts w:ascii="Georgia" w:hAnsi="Georgia"/>
        </w:rPr>
      </w:pPr>
      <w:r>
        <w:rPr>
          <w:rFonts w:ascii="Georgia" w:hAnsi="Georgia"/>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w:t>
      </w:r>
      <w:r>
        <w:rPr>
          <w:rFonts w:ascii="Georgia" w:hAnsi="Georgia"/>
        </w:rPr>
        <w:t>одами начиная от места накопления твердых коммунальных отходов, если иное не установлено договором</w:t>
      </w:r>
      <w:r>
        <w:rPr>
          <w:rFonts w:ascii="Georgia" w:hAnsi="Georgia"/>
        </w:rPr>
        <w:t>.</w:t>
      </w:r>
    </w:p>
    <w:p w:rsidR="00000000" w:rsidRDefault="00F52A19">
      <w:pPr>
        <w:spacing w:after="223"/>
        <w:jc w:val="both"/>
        <w:divId w:val="376273084"/>
        <w:rPr>
          <w:rFonts w:ascii="Georgia" w:hAnsi="Georgia"/>
        </w:rPr>
      </w:pPr>
      <w:r>
        <w:rPr>
          <w:rFonts w:ascii="Georgia" w:hAnsi="Georgia"/>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w:t>
      </w:r>
      <w:r>
        <w:rPr>
          <w:rFonts w:ascii="Georgia" w:hAnsi="Georgia"/>
        </w:rPr>
        <w:t>ь состояние общего имущества в многоквартирном доме на уровне, необходимом для предоставления коммунальных услуг надлежащего качества</w:t>
      </w:r>
      <w:r>
        <w:rPr>
          <w:rFonts w:ascii="Georgia" w:hAnsi="Georgia"/>
        </w:rPr>
        <w:t>.</w:t>
      </w:r>
    </w:p>
    <w:p w:rsidR="00000000" w:rsidRDefault="00F52A19">
      <w:pPr>
        <w:divId w:val="1997763173"/>
        <w:rPr>
          <w:rFonts w:ascii="Helvetica" w:eastAsia="Times New Roman" w:hAnsi="Helvetica" w:cs="Helvetica"/>
          <w:b/>
          <w:bCs/>
        </w:rPr>
      </w:pPr>
      <w:r>
        <w:rPr>
          <w:rStyle w:val="docarticle-number"/>
          <w:rFonts w:ascii="Helvetica" w:eastAsia="Times New Roman" w:hAnsi="Helvetica" w:cs="Helvetica"/>
          <w:b/>
          <w:bCs/>
        </w:rPr>
        <w:t xml:space="preserve">Статья 161.1. </w:t>
      </w:r>
      <w:r>
        <w:rPr>
          <w:rStyle w:val="docarticle-name"/>
          <w:rFonts w:ascii="Helvetica" w:eastAsia="Times New Roman" w:hAnsi="Helvetica" w:cs="Helvetica"/>
          <w:b/>
          <w:bCs/>
        </w:rPr>
        <w:t>Совет многоквартирного дом</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 xml:space="preserve">1. В случае, если в многоквартирном доме не создано товарищество собственников </w:t>
      </w:r>
      <w:r>
        <w:rPr>
          <w:rFonts w:ascii="Georgia" w:hAnsi="Georgia"/>
        </w:rPr>
        <w:t>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w:t>
      </w:r>
      <w:r>
        <w:rPr>
          <w:rFonts w:ascii="Georgia" w:hAnsi="Georgia"/>
        </w:rPr>
        <w:t>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В случаях, указанных в </w:t>
      </w:r>
      <w:hyperlink r:id="rId327" w:anchor="/document/99/901919946/XA00MBE2NK/" w:tgtFrame="_self" w:history="1">
        <w:r>
          <w:rPr>
            <w:rStyle w:val="a4"/>
            <w:rFonts w:ascii="Georgia" w:hAnsi="Georgia"/>
          </w:rPr>
          <w:t>части 1 настоящей статьи</w:t>
        </w:r>
      </w:hyperlink>
      <w:r>
        <w:rPr>
          <w:rFonts w:ascii="Georgia" w:hAnsi="Georgia"/>
        </w:rPr>
        <w:t>,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w:t>
      </w:r>
      <w:r>
        <w:rPr>
          <w:rFonts w:ascii="Georgia" w:hAnsi="Georgia"/>
        </w:rPr>
        <w:t>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w:t>
      </w:r>
      <w:r>
        <w:rPr>
          <w:rFonts w:ascii="Georgia" w:hAnsi="Georgia"/>
        </w:rPr>
        <w:t xml:space="preserve"> создании в данном доме товарищества собственников жилья</w:t>
      </w:r>
      <w:r>
        <w:rPr>
          <w:rFonts w:ascii="Georgia" w:hAnsi="Georgia"/>
        </w:rPr>
        <w:t>.</w:t>
      </w:r>
    </w:p>
    <w:p w:rsidR="00000000" w:rsidRDefault="00F52A19">
      <w:pPr>
        <w:spacing w:after="223"/>
        <w:jc w:val="both"/>
        <w:divId w:val="376273084"/>
        <w:rPr>
          <w:rFonts w:ascii="Georgia" w:hAnsi="Georgia"/>
        </w:rPr>
      </w:pPr>
      <w:r>
        <w:rPr>
          <w:rFonts w:ascii="Georgia" w:hAnsi="Georgia"/>
        </w:rPr>
        <w:t>3. Совет многоквартирного дома не может быть избран применительно к нескольким многоквартирным домам</w:t>
      </w:r>
      <w:r>
        <w:rPr>
          <w:rFonts w:ascii="Georgia" w:hAnsi="Georgia"/>
        </w:rPr>
        <w:t>.</w:t>
      </w:r>
    </w:p>
    <w:p w:rsidR="00000000" w:rsidRDefault="00F52A19">
      <w:pPr>
        <w:spacing w:after="223"/>
        <w:jc w:val="both"/>
        <w:divId w:val="376273084"/>
        <w:rPr>
          <w:rFonts w:ascii="Georgia" w:hAnsi="Georgia"/>
        </w:rPr>
      </w:pPr>
      <w:r>
        <w:rPr>
          <w:rFonts w:ascii="Georgia" w:hAnsi="Georgia"/>
        </w:rPr>
        <w:t>4. Количество членов совета многоквартирного дома устанавливается на общем собрании собственнико</w:t>
      </w:r>
      <w:r>
        <w:rPr>
          <w:rFonts w:ascii="Georgia" w:hAnsi="Georgia"/>
        </w:rPr>
        <w:t>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w:t>
      </w:r>
      <w:r>
        <w:rPr>
          <w:rFonts w:ascii="Georgia" w:hAnsi="Georgia"/>
        </w:rPr>
        <w:t>жей, квартир</w:t>
      </w:r>
      <w:r>
        <w:rPr>
          <w:rFonts w:ascii="Georgia" w:hAnsi="Georgia"/>
        </w:rPr>
        <w:t>.</w:t>
      </w:r>
    </w:p>
    <w:p w:rsidR="00000000" w:rsidRDefault="00F52A19">
      <w:pPr>
        <w:spacing w:after="223"/>
        <w:jc w:val="both"/>
        <w:divId w:val="376273084"/>
        <w:rPr>
          <w:rFonts w:ascii="Georgia" w:hAnsi="Georgia"/>
        </w:rPr>
      </w:pPr>
      <w:r>
        <w:rPr>
          <w:rFonts w:ascii="Georgia" w:hAnsi="Georgia"/>
        </w:rPr>
        <w:t>5. Совет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1) обеспечивает выполнение решений общего собрания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выносит на общее собрание собственников помещений в многоквартирном доме в качестве вопросов для обсуждения </w:t>
      </w:r>
      <w:r>
        <w:rPr>
          <w:rFonts w:ascii="Georgia" w:hAnsi="Georgia"/>
        </w:rPr>
        <w:t>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w:t>
      </w:r>
      <w:r>
        <w:rPr>
          <w:rFonts w:ascii="Georgia" w:hAnsi="Georgia"/>
        </w:rPr>
        <w:t xml:space="preserve">ке </w:t>
      </w:r>
      <w:r>
        <w:rPr>
          <w:rFonts w:ascii="Georgia" w:hAnsi="Georgia"/>
        </w:rPr>
        <w:lastRenderedPageBreak/>
        <w:t>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w:t>
      </w:r>
      <w:r>
        <w:rPr>
          <w:rFonts w:ascii="Georgia" w:hAnsi="Georgia"/>
        </w:rPr>
        <w:t>ий и другие предложения по вопросам, принятие решений по которым не противоречит настоящему Кодексу</w:t>
      </w:r>
      <w:r>
        <w:rPr>
          <w:rFonts w:ascii="Georgia" w:hAnsi="Georgia"/>
        </w:rPr>
        <w:t>;</w:t>
      </w:r>
    </w:p>
    <w:p w:rsidR="00000000" w:rsidRDefault="00F52A19">
      <w:pPr>
        <w:spacing w:after="223"/>
        <w:jc w:val="both"/>
        <w:divId w:val="376273084"/>
        <w:rPr>
          <w:rFonts w:ascii="Georgia" w:hAnsi="Georgia"/>
        </w:rPr>
      </w:pPr>
      <w:r>
        <w:rPr>
          <w:rFonts w:ascii="Georgia" w:hAnsi="Georgia"/>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w:t>
      </w:r>
      <w:r>
        <w:rPr>
          <w:rFonts w:ascii="Georgia" w:hAnsi="Georgia"/>
        </w:rPr>
        <w:t>равления, содержания и ремонта общего имущества в данном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w:t>
      </w:r>
      <w:r>
        <w:rPr>
          <w:rFonts w:ascii="Georgia" w:hAnsi="Georgia"/>
        </w:rPr>
        <w:t>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r>
        <w:rPr>
          <w:rFonts w:ascii="Georgia" w:hAnsi="Georgia"/>
        </w:rPr>
        <w:t>;</w:t>
      </w:r>
    </w:p>
    <w:p w:rsidR="00000000" w:rsidRDefault="00F52A19">
      <w:pPr>
        <w:spacing w:after="223"/>
        <w:jc w:val="both"/>
        <w:divId w:val="376273084"/>
        <w:rPr>
          <w:rFonts w:ascii="Georgia" w:hAnsi="Georgia"/>
        </w:rPr>
      </w:pPr>
      <w:r>
        <w:rPr>
          <w:rFonts w:ascii="Georgia" w:hAnsi="Georgia"/>
        </w:rPr>
        <w:t>5) осуществляет контроль за оказанием услуг и (</w:t>
      </w:r>
      <w:r>
        <w:rPr>
          <w:rFonts w:ascii="Georgia" w:hAnsi="Georgia"/>
        </w:rPr>
        <w:t xml:space="preserve">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w:t>
      </w:r>
      <w:r>
        <w:rPr>
          <w:rFonts w:ascii="Georgia" w:hAnsi="Georgia"/>
        </w:rPr>
        <w:t>помещений, в том числе помещений, входящих в состав общего имущества в данном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6) представляет на утверждение годового общего собрания собственников помещений в многоквартирном доме отчет о проделанной работе</w:t>
      </w:r>
      <w:r>
        <w:rPr>
          <w:rFonts w:ascii="Georgia" w:hAnsi="Georgia"/>
        </w:rPr>
        <w:t>;</w:t>
      </w:r>
    </w:p>
    <w:p w:rsidR="00000000" w:rsidRDefault="00F52A19">
      <w:pPr>
        <w:spacing w:after="223"/>
        <w:jc w:val="both"/>
        <w:divId w:val="376273084"/>
        <w:rPr>
          <w:rFonts w:ascii="Georgia" w:hAnsi="Georgia"/>
        </w:rPr>
      </w:pPr>
      <w:r>
        <w:rPr>
          <w:rFonts w:ascii="Georgia" w:hAnsi="Georgia"/>
        </w:rPr>
        <w:t>7) осуществляет принятие решений о текуще</w:t>
      </w:r>
      <w:r>
        <w:rPr>
          <w:rFonts w:ascii="Georgia" w:hAnsi="Georgia"/>
        </w:rPr>
        <w:t xml:space="preserve">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r:id="rId328" w:anchor="/document/99/901919946/XA00MKA2OB/" w:tgtFrame="_self" w:history="1">
        <w:r>
          <w:rPr>
            <w:rStyle w:val="a4"/>
            <w:rFonts w:ascii="Georgia" w:hAnsi="Georgia"/>
          </w:rPr>
          <w:t>пунктом 4.2 части 2 статьи 44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7. Председатель совета многоквартир</w:t>
      </w:r>
      <w:r>
        <w:rPr>
          <w:rFonts w:ascii="Georgia" w:hAnsi="Georgia"/>
        </w:rPr>
        <w:t>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8. Председатель совета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1) до принятия общим собранием собственников по</w:t>
      </w:r>
      <w:r>
        <w:rPr>
          <w:rFonts w:ascii="Georgia" w:hAnsi="Georgia"/>
        </w:rPr>
        <w:t>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w:t>
      </w:r>
      <w:r>
        <w:rPr>
          <w:rFonts w:ascii="Georgia" w:hAnsi="Georgia"/>
        </w:rPr>
        <w:t xml:space="preserve">оме вправе вступить в переговоры относительно условий договоров, указанных в </w:t>
      </w:r>
      <w:hyperlink r:id="rId329" w:anchor="/document/99/901919946/XA00MC82NR/" w:tgtFrame="_self" w:history="1">
        <w:r>
          <w:rPr>
            <w:rStyle w:val="a4"/>
            <w:rFonts w:ascii="Georgia" w:hAnsi="Georgia"/>
          </w:rPr>
          <w:t>частях 1</w:t>
        </w:r>
      </w:hyperlink>
      <w:r>
        <w:rPr>
          <w:rFonts w:ascii="Georgia" w:hAnsi="Georgia"/>
        </w:rPr>
        <w:t xml:space="preserve"> и</w:t>
      </w:r>
      <w:hyperlink r:id="rId330" w:anchor="/document/99/901919946/XA00RRC2PF/" w:tgtFrame="_self" w:history="1">
        <w:r>
          <w:rPr>
            <w:rStyle w:val="a4"/>
            <w:rFonts w:ascii="Georgia" w:hAnsi="Georgia"/>
          </w:rPr>
          <w:t xml:space="preserve"> 2 статьи 164</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r:id="rId331" w:anchor="/document/99/901919946/XA00RPS2P9/" w:tgtFrame="_self" w:history="1">
        <w:r>
          <w:rPr>
            <w:rStyle w:val="a4"/>
            <w:rFonts w:ascii="Georgia" w:hAnsi="Georgia"/>
          </w:rPr>
          <w:t>пункте 1 настоящей части</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на основании доверенности, выданной собственниками помещений в многоквартирном доме, заключает на условиях, указанных в решении общего </w:t>
      </w:r>
      <w:r>
        <w:rPr>
          <w:rFonts w:ascii="Georgia" w:hAnsi="Georgia"/>
        </w:rPr>
        <w:lastRenderedPageBreak/>
        <w:t xml:space="preserve">собрания собственников помещений в данном доме, договор управления многоквартирным домом или договоры, указанные в </w:t>
      </w:r>
      <w:hyperlink r:id="rId332" w:anchor="/document/99/901919946/XA00MC82NR/" w:tgtFrame="_self" w:history="1">
        <w:r>
          <w:rPr>
            <w:rStyle w:val="a4"/>
            <w:rFonts w:ascii="Georgia" w:hAnsi="Georgia"/>
          </w:rPr>
          <w:t>частях 1</w:t>
        </w:r>
      </w:hyperlink>
      <w:r>
        <w:rPr>
          <w:rFonts w:ascii="Georgia" w:hAnsi="Georgia"/>
        </w:rPr>
        <w:t xml:space="preserve"> и </w:t>
      </w:r>
      <w:hyperlink r:id="rId333" w:anchor="/document/99/901919946/XA00RRC2PF/" w:tgtFrame="_self" w:history="1">
        <w:r>
          <w:rPr>
            <w:rStyle w:val="a4"/>
            <w:rFonts w:ascii="Georgia" w:hAnsi="Georgia"/>
          </w:rPr>
          <w:t>2 статьи 164</w:t>
        </w:r>
      </w:hyperlink>
      <w:r>
        <w:rPr>
          <w:rFonts w:ascii="Georgia" w:hAnsi="Georgia"/>
        </w:rPr>
        <w:t xml:space="preserve"> настоящего Кодекса. По договору управления многоквартирным до</w:t>
      </w:r>
      <w:r>
        <w:rPr>
          <w:rFonts w:ascii="Georgia" w:hAnsi="Georgia"/>
        </w:rPr>
        <w:t>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w:t>
      </w:r>
      <w:r>
        <w:rPr>
          <w:rFonts w:ascii="Georgia" w:hAnsi="Georgia"/>
        </w:rPr>
        <w:t xml:space="preserve">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w:t>
      </w:r>
      <w:r>
        <w:rPr>
          <w:rFonts w:ascii="Georgia" w:hAnsi="Georgia"/>
        </w:rPr>
        <w:t>одержанию и ремонту общего имущества в данном доме, от указанных лиц</w:t>
      </w:r>
      <w:r>
        <w:rPr>
          <w:rFonts w:ascii="Georgia" w:hAnsi="Georgia"/>
        </w:rPr>
        <w:t>;</w:t>
      </w:r>
    </w:p>
    <w:p w:rsidR="00000000" w:rsidRDefault="00F52A19">
      <w:pPr>
        <w:spacing w:after="223"/>
        <w:jc w:val="both"/>
        <w:divId w:val="376273084"/>
        <w:rPr>
          <w:rFonts w:ascii="Georgia" w:hAnsi="Georgia"/>
        </w:rPr>
      </w:pPr>
      <w:r>
        <w:rPr>
          <w:rFonts w:ascii="Georgia" w:hAnsi="Georgia"/>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w:t>
      </w:r>
      <w:r>
        <w:rPr>
          <w:rFonts w:ascii="Georgia" w:hAnsi="Georgia"/>
        </w:rPr>
        <w:t>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w:t>
      </w:r>
      <w:r>
        <w:rPr>
          <w:rFonts w:ascii="Georgia" w:hAnsi="Georgia"/>
        </w:rPr>
        <w:t>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w:t>
      </w:r>
      <w:r>
        <w:rPr>
          <w:rFonts w:ascii="Georgia" w:hAnsi="Georgia"/>
        </w:rPr>
        <w:t xml:space="preserve">ны местного самоуправления обращения о невыполнении управляющей организацией обязательств, предусмотренных </w:t>
      </w:r>
      <w:hyperlink r:id="rId334" w:anchor="/document/99/901919946/XA00M5I2MR/" w:tgtFrame="_self" w:history="1">
        <w:r>
          <w:rPr>
            <w:rStyle w:val="a4"/>
            <w:rFonts w:ascii="Georgia" w:hAnsi="Georgia"/>
          </w:rPr>
          <w:t>частью 2 статьи 162</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5) на основании довере</w:t>
      </w:r>
      <w:r>
        <w:rPr>
          <w:rFonts w:ascii="Georgia" w:hAnsi="Georgia"/>
        </w:rPr>
        <w:t>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6) осуществляет принятие </w:t>
      </w:r>
      <w:r>
        <w:rPr>
          <w:rFonts w:ascii="Georgia" w:hAnsi="Georgia"/>
        </w:rPr>
        <w:t xml:space="preserve">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r:id="rId335" w:anchor="/document/99/901919946/XA00MKS2OE/" w:tgtFrame="_self" w:history="1">
        <w:r>
          <w:rPr>
            <w:rStyle w:val="a4"/>
            <w:rFonts w:ascii="Georgia" w:hAnsi="Georgia"/>
          </w:rPr>
          <w:t>пунктом 4.3 части 2 статьи 44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w:t>
      </w:r>
      <w:r>
        <w:rPr>
          <w:rFonts w:ascii="Georgia" w:hAnsi="Georgia"/>
        </w:rPr>
        <w:t>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r>
        <w:rPr>
          <w:rFonts w:ascii="Georgia" w:hAnsi="Georgia"/>
        </w:rPr>
        <w:t>.</w:t>
      </w:r>
    </w:p>
    <w:p w:rsidR="00000000" w:rsidRDefault="00F52A19">
      <w:pPr>
        <w:spacing w:after="223"/>
        <w:jc w:val="both"/>
        <w:divId w:val="376273084"/>
        <w:rPr>
          <w:rFonts w:ascii="Georgia" w:hAnsi="Georgia"/>
        </w:rPr>
      </w:pPr>
      <w:r>
        <w:rPr>
          <w:rFonts w:ascii="Georgia" w:hAnsi="Georgia"/>
        </w:rPr>
        <w:t>9. Совет многоквартирного дома действует до переизбрания на общем собрании собственников по</w:t>
      </w:r>
      <w:r>
        <w:rPr>
          <w:rFonts w:ascii="Georgia" w:hAnsi="Georgia"/>
        </w:rPr>
        <w:t>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r>
        <w:rPr>
          <w:rFonts w:ascii="Georgia" w:hAnsi="Georgia"/>
        </w:rPr>
        <w:t>.</w:t>
      </w:r>
    </w:p>
    <w:p w:rsidR="00000000" w:rsidRDefault="00F52A19">
      <w:pPr>
        <w:spacing w:after="223"/>
        <w:jc w:val="both"/>
        <w:divId w:val="376273084"/>
        <w:rPr>
          <w:rFonts w:ascii="Georgia" w:hAnsi="Georgia"/>
        </w:rPr>
      </w:pPr>
      <w:r>
        <w:rPr>
          <w:rFonts w:ascii="Georgia" w:hAnsi="Georgia"/>
        </w:rPr>
        <w:t>10. Совет многоквартирного дома подлежит переизбранию на общем собрании собственников помещений</w:t>
      </w:r>
      <w:r>
        <w:rPr>
          <w:rFonts w:ascii="Georgia" w:hAnsi="Georgia"/>
        </w:rPr>
        <w:t xml:space="preserve">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w:t>
      </w:r>
      <w:r>
        <w:rPr>
          <w:rFonts w:ascii="Georgia" w:hAnsi="Georgia"/>
        </w:rPr>
        <w:t>анием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w:t>
      </w:r>
      <w:r>
        <w:rPr>
          <w:rFonts w:ascii="Georgia" w:hAnsi="Georgia"/>
        </w:rPr>
        <w:t>легиальными совещательными органами управления многоквартирным домом</w:t>
      </w:r>
      <w:r>
        <w:rPr>
          <w:rFonts w:ascii="Georgia" w:hAnsi="Georgia"/>
        </w:rPr>
        <w:t>.</w:t>
      </w:r>
    </w:p>
    <w:p w:rsidR="00000000" w:rsidRDefault="00F52A19">
      <w:pPr>
        <w:spacing w:after="223"/>
        <w:jc w:val="both"/>
        <w:divId w:val="376273084"/>
        <w:rPr>
          <w:rFonts w:ascii="Georgia" w:hAnsi="Georgia"/>
        </w:rPr>
      </w:pPr>
      <w:r>
        <w:rPr>
          <w:rFonts w:ascii="Georgia" w:hAnsi="Georgia"/>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w:t>
      </w:r>
      <w:r>
        <w:rPr>
          <w:rFonts w:ascii="Georgia" w:hAnsi="Georgia"/>
        </w:rPr>
        <w:t>ма</w:t>
      </w:r>
      <w:r>
        <w:rPr>
          <w:rFonts w:ascii="Georgia" w:hAnsi="Georgia"/>
        </w:rPr>
        <w:t>.</w:t>
      </w:r>
    </w:p>
    <w:p w:rsidR="00000000" w:rsidRDefault="00F52A19">
      <w:pPr>
        <w:spacing w:after="223"/>
        <w:jc w:val="both"/>
        <w:divId w:val="376273084"/>
        <w:rPr>
          <w:rFonts w:ascii="Georgia" w:hAnsi="Georgia"/>
        </w:rPr>
      </w:pPr>
      <w:r>
        <w:rPr>
          <w:rFonts w:ascii="Georgia" w:hAnsi="Georgia"/>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w:t>
      </w:r>
      <w:r>
        <w:rPr>
          <w:rFonts w:ascii="Georgia" w:hAnsi="Georgia"/>
        </w:rPr>
        <w:t>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w:t>
      </w:r>
      <w:r>
        <w:rPr>
          <w:rFonts w:ascii="Georgia" w:hAnsi="Georgia"/>
        </w:rPr>
        <w:t>дателя, комиссий</w:t>
      </w:r>
      <w:r>
        <w:rPr>
          <w:rFonts w:ascii="Georgia" w:hAnsi="Georgia"/>
        </w:rPr>
        <w:t>.</w:t>
      </w:r>
    </w:p>
    <w:p w:rsidR="00000000" w:rsidRDefault="00F52A19">
      <w:pPr>
        <w:divId w:val="1088427168"/>
        <w:rPr>
          <w:rFonts w:ascii="Helvetica" w:eastAsia="Times New Roman" w:hAnsi="Helvetica" w:cs="Helvetica"/>
          <w:b/>
          <w:bCs/>
        </w:rPr>
      </w:pPr>
      <w:r>
        <w:rPr>
          <w:rStyle w:val="docarticle-number"/>
          <w:rFonts w:ascii="Helvetica" w:eastAsia="Times New Roman" w:hAnsi="Helvetica" w:cs="Helvetica"/>
          <w:b/>
          <w:bCs/>
        </w:rPr>
        <w:t xml:space="preserve">Статья 162. </w:t>
      </w:r>
      <w:r>
        <w:rPr>
          <w:rStyle w:val="docarticle-name"/>
          <w:rFonts w:ascii="Helvetica" w:eastAsia="Times New Roman" w:hAnsi="Helvetica" w:cs="Helvetica"/>
          <w:b/>
          <w:bCs/>
        </w:rPr>
        <w:t>Договор управления многоквартирным домо</w:t>
      </w:r>
      <w:r>
        <w:rPr>
          <w:rStyle w:val="docarticle-name"/>
          <w:rFonts w:ascii="Helvetica" w:eastAsia="Times New Roman" w:hAnsi="Helvetica" w:cs="Helvetica"/>
          <w:b/>
          <w:bCs/>
        </w:rPr>
        <w:t>м</w:t>
      </w:r>
    </w:p>
    <w:p w:rsidR="00000000" w:rsidRDefault="00F52A19">
      <w:pPr>
        <w:spacing w:after="223"/>
        <w:jc w:val="both"/>
        <w:divId w:val="376273084"/>
        <w:rPr>
          <w:rFonts w:ascii="Georgia" w:hAnsi="Georgia"/>
        </w:rPr>
      </w:pPr>
      <w:r>
        <w:rPr>
          <w:rFonts w:ascii="Georgia" w:hAnsi="Georgia"/>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w:t>
      </w:r>
      <w:r>
        <w:rPr>
          <w:rFonts w:ascii="Georgia" w:hAnsi="Georgia"/>
        </w:rPr>
        <w:t>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w:t>
      </w:r>
      <w:r>
        <w:rPr>
          <w:rFonts w:ascii="Georgia" w:hAnsi="Georgia"/>
        </w:rPr>
        <w:t xml:space="preserve">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w:t>
      </w:r>
      <w:r>
        <w:rPr>
          <w:rFonts w:ascii="Georgia" w:hAnsi="Georgia"/>
        </w:rPr>
        <w:t>общего числа голосов собственников помещений в данном доме, выступают в качестве одной стороны заключаемого договора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1.1. В случае, предусмотренном </w:t>
      </w:r>
      <w:hyperlink r:id="rId336" w:anchor="/document/99/901919946/XA00M4C2MK/" w:tgtFrame="_self" w:history="1">
        <w:r>
          <w:rPr>
            <w:rStyle w:val="a4"/>
            <w:rFonts w:ascii="Georgia" w:hAnsi="Georgia"/>
          </w:rPr>
          <w:t>частью 13 статьи 161</w:t>
        </w:r>
      </w:hyperlink>
      <w:r>
        <w:rPr>
          <w:rFonts w:ascii="Georgia" w:hAnsi="Georgia"/>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w:t>
      </w:r>
      <w:r>
        <w:rPr>
          <w:rFonts w:ascii="Georgia" w:hAnsi="Georgia"/>
        </w:rPr>
        <w:t>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r>
        <w:rPr>
          <w:rFonts w:ascii="Georgia" w:hAnsi="Georgia"/>
        </w:rPr>
        <w:t>.</w:t>
      </w:r>
    </w:p>
    <w:p w:rsidR="00000000" w:rsidRDefault="00F52A19">
      <w:pPr>
        <w:spacing w:after="223"/>
        <w:jc w:val="both"/>
        <w:divId w:val="376273084"/>
        <w:rPr>
          <w:rFonts w:ascii="Georgia" w:hAnsi="Georgia"/>
        </w:rPr>
      </w:pPr>
      <w:r>
        <w:rPr>
          <w:rFonts w:ascii="Georgia" w:hAnsi="Georgia"/>
        </w:rPr>
        <w:t>2. По договору управления многокварти</w:t>
      </w:r>
      <w:r>
        <w:rPr>
          <w:rFonts w:ascii="Georgia" w:hAnsi="Georgia"/>
        </w:rPr>
        <w:t>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w:t>
      </w:r>
      <w:r>
        <w:rPr>
          <w:rFonts w:ascii="Georgia" w:hAnsi="Georgia"/>
        </w:rPr>
        <w:t xml:space="preserve">зированного потребительского кооператива, лица, указанного в </w:t>
      </w:r>
      <w:hyperlink r:id="rId337" w:anchor="/document/99/901919946/XA00RR42P9/" w:tgtFrame="_self" w:history="1">
        <w:r>
          <w:rPr>
            <w:rStyle w:val="a4"/>
            <w:rFonts w:ascii="Georgia" w:hAnsi="Georgia"/>
          </w:rPr>
          <w:t>пункте 6 части 2 статьи 153</w:t>
        </w:r>
      </w:hyperlink>
      <w:r>
        <w:rPr>
          <w:rFonts w:ascii="Georgia" w:hAnsi="Georgia"/>
        </w:rPr>
        <w:t xml:space="preserve"> настоящего Кодекса, либо в случае, предусмотренном </w:t>
      </w:r>
      <w:hyperlink r:id="rId338" w:anchor="/document/99/901919946/XA00M5E2MP/" w:tgtFrame="_self" w:history="1">
        <w:r>
          <w:rPr>
            <w:rStyle w:val="a4"/>
            <w:rFonts w:ascii="Georgia" w:hAnsi="Georgia"/>
          </w:rPr>
          <w:t>частью 14 статьи 161</w:t>
        </w:r>
      </w:hyperlink>
      <w:r>
        <w:rPr>
          <w:rFonts w:ascii="Georgia" w:hAnsi="Georgia"/>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w:t>
      </w:r>
      <w:r>
        <w:rPr>
          <w:rFonts w:ascii="Georgia" w:hAnsi="Georgia"/>
        </w:rPr>
        <w:t xml:space="preserve">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w:t>
      </w:r>
      <w:r>
        <w:rPr>
          <w:rFonts w:ascii="Georgia" w:hAnsi="Georgia"/>
        </w:rPr>
        <w:lastRenderedPageBreak/>
        <w:t xml:space="preserve">помещениями в этом доме лицам, осуществлять иную направленную на достижение целей </w:t>
      </w:r>
      <w:r>
        <w:rPr>
          <w:rFonts w:ascii="Georgia" w:hAnsi="Georgia"/>
        </w:rPr>
        <w:t>управления многоквартирным домом деятельность</w:t>
      </w:r>
      <w:r>
        <w:rPr>
          <w:rFonts w:ascii="Georgia" w:hAnsi="Georgia"/>
        </w:rPr>
        <w:t>.</w:t>
      </w:r>
    </w:p>
    <w:p w:rsidR="00000000" w:rsidRDefault="00F52A19">
      <w:pPr>
        <w:spacing w:after="223"/>
        <w:jc w:val="both"/>
        <w:divId w:val="376273084"/>
        <w:rPr>
          <w:rFonts w:ascii="Georgia" w:hAnsi="Georgia"/>
        </w:rPr>
      </w:pPr>
      <w:r>
        <w:rPr>
          <w:rFonts w:ascii="Georgia" w:hAnsi="Georgia"/>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w:t>
      </w:r>
      <w:r>
        <w:rPr>
          <w:rFonts w:ascii="Georgia" w:hAnsi="Georgia"/>
        </w:rPr>
        <w:t>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w:t>
      </w:r>
      <w:r>
        <w:rPr>
          <w:rFonts w:ascii="Georgia" w:hAnsi="Georgia"/>
        </w:rPr>
        <w:t xml:space="preserve">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F52A19">
      <w:pPr>
        <w:spacing w:after="223"/>
        <w:jc w:val="both"/>
        <w:divId w:val="376273084"/>
        <w:rPr>
          <w:rFonts w:ascii="Georgia" w:hAnsi="Georgia"/>
        </w:rPr>
      </w:pPr>
      <w:r>
        <w:rPr>
          <w:rFonts w:ascii="Georgia" w:hAnsi="Georgia"/>
        </w:rPr>
        <w:t>3. В договоре управления многоквартирным домом должны быть указаны</w:t>
      </w:r>
      <w:r>
        <w:rPr>
          <w:rFonts w:ascii="Georgia" w:hAnsi="Georgia"/>
        </w:rPr>
        <w:t>:</w:t>
      </w:r>
    </w:p>
    <w:p w:rsidR="00000000" w:rsidRDefault="00F52A19">
      <w:pPr>
        <w:spacing w:after="223"/>
        <w:jc w:val="both"/>
        <w:divId w:val="376273084"/>
        <w:rPr>
          <w:rFonts w:ascii="Georgia" w:hAnsi="Georgia"/>
        </w:rPr>
      </w:pPr>
      <w:r>
        <w:rPr>
          <w:rFonts w:ascii="Georgia" w:hAnsi="Georgia"/>
        </w:rPr>
        <w:t>1) состав общего имущества многоквартирного дома, в отношении которого бу</w:t>
      </w:r>
      <w:r>
        <w:rPr>
          <w:rFonts w:ascii="Georgia" w:hAnsi="Georgia"/>
        </w:rPr>
        <w:t>дет осуществляться управление, и адрес такого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w:t>
      </w:r>
      <w:r>
        <w:rPr>
          <w:rFonts w:ascii="Georgia" w:hAnsi="Georgia"/>
        </w:rPr>
        <w:t>нальных услуг, которые предоставляет управляющая организация</w:t>
      </w:r>
      <w:r>
        <w:rPr>
          <w:rFonts w:ascii="Georgia" w:hAnsi="Georgia"/>
        </w:rPr>
        <w:t>;</w:t>
      </w:r>
    </w:p>
    <w:p w:rsidR="00000000" w:rsidRDefault="00F52A19">
      <w:pPr>
        <w:spacing w:after="223"/>
        <w:jc w:val="both"/>
        <w:divId w:val="376273084"/>
        <w:rPr>
          <w:rFonts w:ascii="Georgia" w:hAnsi="Georgia"/>
        </w:rPr>
      </w:pPr>
      <w:r>
        <w:rPr>
          <w:rFonts w:ascii="Georgia" w:hAnsi="Georgia"/>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r>
        <w:rPr>
          <w:rFonts w:ascii="Georgia" w:hAnsi="Georgia"/>
        </w:rPr>
        <w:t>;</w:t>
      </w:r>
    </w:p>
    <w:p w:rsidR="00000000" w:rsidRDefault="00F52A19">
      <w:pPr>
        <w:spacing w:after="223"/>
        <w:jc w:val="both"/>
        <w:divId w:val="376273084"/>
        <w:rPr>
          <w:rFonts w:ascii="Georgia" w:hAnsi="Georgia"/>
        </w:rPr>
      </w:pPr>
      <w:r>
        <w:rPr>
          <w:rFonts w:ascii="Georgia" w:hAnsi="Georgia"/>
        </w:rPr>
        <w:t>4) порядок осуществления</w:t>
      </w:r>
      <w:r>
        <w:rPr>
          <w:rFonts w:ascii="Georgia" w:hAnsi="Georgia"/>
        </w:rPr>
        <w:t xml:space="preserve"> контроля за выполнением управляющей организацией ее обязательств по договору управления</w:t>
      </w:r>
      <w:r>
        <w:rPr>
          <w:rFonts w:ascii="Georgia" w:hAnsi="Georgia"/>
        </w:rPr>
        <w:t>.</w:t>
      </w:r>
    </w:p>
    <w:p w:rsidR="00000000" w:rsidRDefault="00F52A19">
      <w:pPr>
        <w:spacing w:after="223"/>
        <w:jc w:val="both"/>
        <w:divId w:val="376273084"/>
        <w:rPr>
          <w:rFonts w:ascii="Georgia" w:hAnsi="Georgia"/>
        </w:rPr>
      </w:pPr>
      <w:r>
        <w:rPr>
          <w:rFonts w:ascii="Georgia" w:hAnsi="Georgia"/>
        </w:rPr>
        <w:t>4. Условия договора управления многоквартирным домом устанавливаются одинаковыми для всех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5. Договор управления многок</w:t>
      </w:r>
      <w:r>
        <w:rPr>
          <w:rFonts w:ascii="Georgia" w:hAnsi="Georgia"/>
        </w:rPr>
        <w:t>вартирным домом заключается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в случае, указанном в </w:t>
      </w:r>
      <w:hyperlink r:id="rId339" w:anchor="/document/99/901919946/XA00M4G2MM/" w:tgtFrame="_self" w:history="1">
        <w:r>
          <w:rPr>
            <w:rStyle w:val="a4"/>
            <w:rFonts w:ascii="Georgia" w:hAnsi="Georgia"/>
          </w:rPr>
          <w:t>части 1 настоящей статьи</w:t>
        </w:r>
      </w:hyperlink>
      <w:r>
        <w:rPr>
          <w:rFonts w:ascii="Georgia" w:hAnsi="Georgia"/>
        </w:rPr>
        <w:t>, на срок не менее чем один год, но не более чем пять лет</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в случаях, указанных в </w:t>
      </w:r>
      <w:hyperlink r:id="rId340" w:anchor="/document/99/901919946/XA00MCC2NT/" w:tgtFrame="_self" w:history="1">
        <w:r>
          <w:rPr>
            <w:rStyle w:val="a4"/>
            <w:rFonts w:ascii="Georgia" w:hAnsi="Georgia"/>
          </w:rPr>
          <w:t>частях 4</w:t>
        </w:r>
      </w:hyperlink>
      <w:r>
        <w:rPr>
          <w:rFonts w:ascii="Georgia" w:hAnsi="Georgia"/>
        </w:rPr>
        <w:t xml:space="preserve"> и </w:t>
      </w:r>
      <w:hyperlink r:id="rId341" w:anchor="/document/99/901919946/XA00M4C2MK/" w:tgtFrame="_self" w:history="1">
        <w:r>
          <w:rPr>
            <w:rStyle w:val="a4"/>
            <w:rFonts w:ascii="Georgia" w:hAnsi="Georgia"/>
          </w:rPr>
          <w:t>13 статьи 161</w:t>
        </w:r>
      </w:hyperlink>
      <w:r>
        <w:rPr>
          <w:rFonts w:ascii="Georgia" w:hAnsi="Georgia"/>
        </w:rPr>
        <w:t xml:space="preserve"> настоящего Кодекса, на срок не менее чем один год, но не более </w:t>
      </w:r>
      <w:r>
        <w:rPr>
          <w:rFonts w:ascii="Georgia" w:hAnsi="Georgia"/>
        </w:rPr>
        <w:t>чем три года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в случае, указанном в </w:t>
      </w:r>
      <w:hyperlink r:id="rId342" w:anchor="/document/99/901919946/XA00M5E2MP/" w:tgtFrame="_self" w:history="1">
        <w:r>
          <w:rPr>
            <w:rStyle w:val="a4"/>
            <w:rFonts w:ascii="Georgia" w:hAnsi="Georgia"/>
          </w:rPr>
          <w:t>части 14 статьи 161</w:t>
        </w:r>
      </w:hyperlink>
      <w:r>
        <w:rPr>
          <w:rFonts w:ascii="Georgia" w:hAnsi="Georgia"/>
        </w:rPr>
        <w:t xml:space="preserve"> настоящего Кодекса, на срок не более чем три месяца</w:t>
      </w:r>
      <w:r>
        <w:rPr>
          <w:rFonts w:ascii="Georgia" w:hAnsi="Georgia"/>
        </w:rPr>
        <w:t>.</w:t>
      </w:r>
    </w:p>
    <w:p w:rsidR="00000000" w:rsidRDefault="00F52A19">
      <w:pPr>
        <w:spacing w:after="223"/>
        <w:jc w:val="both"/>
        <w:divId w:val="376273084"/>
        <w:rPr>
          <w:rFonts w:ascii="Georgia" w:hAnsi="Georgia"/>
        </w:rPr>
      </w:pPr>
      <w:r>
        <w:rPr>
          <w:rFonts w:ascii="Georgia" w:hAnsi="Georgia"/>
        </w:rPr>
        <w:t>6. При отсутствии заявления одной из сторон о прекращении</w:t>
      </w:r>
      <w:r>
        <w:rPr>
          <w:rFonts w:ascii="Georgia" w:hAnsi="Georgia"/>
        </w:rPr>
        <w:t xml:space="preserve">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r>
        <w:rPr>
          <w:rFonts w:ascii="Georgia" w:hAnsi="Georgia"/>
        </w:rPr>
        <w:t>.</w:t>
      </w:r>
    </w:p>
    <w:p w:rsidR="00000000" w:rsidRDefault="00F52A19">
      <w:pPr>
        <w:spacing w:after="223"/>
        <w:jc w:val="both"/>
        <w:divId w:val="376273084"/>
        <w:rPr>
          <w:rFonts w:ascii="Georgia" w:hAnsi="Georgia"/>
        </w:rPr>
      </w:pPr>
      <w:r>
        <w:rPr>
          <w:rFonts w:ascii="Georgia" w:hAnsi="Georgia"/>
        </w:rPr>
        <w:t>7. Если иное не установлено договором управления многоквартирным до</w:t>
      </w:r>
      <w:r>
        <w:rPr>
          <w:rFonts w:ascii="Georgia" w:hAnsi="Georgia"/>
        </w:rPr>
        <w:t>мом, управляющая организация обязана приступить к выполнению такого договора не позднее чем через тридцать дней со дня его подписания</w:t>
      </w:r>
      <w:r>
        <w:rPr>
          <w:rFonts w:ascii="Georgia" w:hAnsi="Georgia"/>
        </w:rPr>
        <w:t>.</w:t>
      </w:r>
    </w:p>
    <w:p w:rsidR="00000000" w:rsidRDefault="00F52A19">
      <w:pPr>
        <w:spacing w:after="223"/>
        <w:jc w:val="both"/>
        <w:divId w:val="376273084"/>
        <w:rPr>
          <w:rFonts w:ascii="Georgia" w:hAnsi="Georgia"/>
        </w:rPr>
      </w:pPr>
      <w:r>
        <w:rPr>
          <w:rFonts w:ascii="Georgia" w:hAnsi="Georgia"/>
        </w:rPr>
        <w:t>8. Изменение и (или) расторжение договора управления многоквартирным домом осуществляются в порядке, предусмотренном граж</w:t>
      </w:r>
      <w:r>
        <w:rPr>
          <w:rFonts w:ascii="Georgia" w:hAnsi="Georgia"/>
        </w:rPr>
        <w:t>данским законодательством</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343" w:anchor="/document/99/901919946/XA00MCC2NT/" w:tgtFrame="_self" w:history="1">
        <w:r>
          <w:rPr>
            <w:rStyle w:val="a4"/>
            <w:rFonts w:ascii="Georgia" w:hAnsi="Georgia"/>
          </w:rPr>
          <w:t>частями 4</w:t>
        </w:r>
      </w:hyperlink>
      <w:r>
        <w:rPr>
          <w:rFonts w:ascii="Georgia" w:hAnsi="Georgia"/>
        </w:rPr>
        <w:t xml:space="preserve"> и </w:t>
      </w:r>
      <w:hyperlink r:id="rId344" w:anchor="/document/99/901919946/XA00M4C2MK/" w:tgtFrame="_self" w:history="1">
        <w:r>
          <w:rPr>
            <w:rStyle w:val="a4"/>
            <w:rFonts w:ascii="Georgia" w:hAnsi="Georgia"/>
          </w:rPr>
          <w:t>13 статьи 161</w:t>
        </w:r>
      </w:hyperlink>
      <w:r>
        <w:rPr>
          <w:rFonts w:ascii="Georgia" w:hAnsi="Georgia"/>
        </w:rPr>
        <w:t xml:space="preserve"> </w:t>
      </w:r>
      <w:r>
        <w:rPr>
          <w:rFonts w:ascii="Georgia" w:hAnsi="Georgia"/>
        </w:rPr>
        <w:t>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w:t>
      </w:r>
      <w:r>
        <w:rPr>
          <w:rFonts w:ascii="Georgia" w:hAnsi="Georgia"/>
        </w:rPr>
        <w:t>ении способа управления этим домом.</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w:t>
      </w:r>
      <w:r>
        <w:rPr>
          <w:rFonts w:ascii="Georgia" w:hAnsi="Georgia"/>
        </w:rPr>
        <w:t>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r>
        <w:rPr>
          <w:rFonts w:ascii="Georgia" w:hAnsi="Georgia"/>
        </w:rPr>
        <w:t>.</w:t>
      </w:r>
    </w:p>
    <w:p w:rsidR="00000000" w:rsidRDefault="00F52A19">
      <w:pPr>
        <w:spacing w:after="223"/>
        <w:jc w:val="both"/>
        <w:divId w:val="376273084"/>
        <w:rPr>
          <w:rFonts w:ascii="Georgia" w:hAnsi="Georgia"/>
        </w:rPr>
      </w:pPr>
      <w:r>
        <w:rPr>
          <w:rFonts w:ascii="Georgia" w:hAnsi="Georgia"/>
        </w:rPr>
        <w:t>9. Управление многоквартирным домом, который находится в собственнос</w:t>
      </w:r>
      <w:r>
        <w:rPr>
          <w:rFonts w:ascii="Georgia" w:hAnsi="Georgia"/>
        </w:rPr>
        <w:t xml:space="preserve">ти жилищного кооператива или в котором создано товарищество собственников жилья, осуществляется с учетом положений </w:t>
      </w:r>
      <w:hyperlink r:id="rId345" w:anchor="/document/99/901919946/ZA00RUS2PO/" w:tgtFrame="_self" w:history="1">
        <w:r>
          <w:rPr>
            <w:rStyle w:val="a4"/>
            <w:rFonts w:ascii="Georgia" w:hAnsi="Georgia"/>
          </w:rPr>
          <w:t>разделов V</w:t>
        </w:r>
      </w:hyperlink>
      <w:r>
        <w:rPr>
          <w:rFonts w:ascii="Georgia" w:hAnsi="Georgia"/>
        </w:rPr>
        <w:t xml:space="preserve"> и </w:t>
      </w:r>
      <w:hyperlink r:id="rId346" w:anchor="/document/99/901919946/ZA00MJA2NJ/" w:tgtFrame="_self" w:history="1">
        <w:r>
          <w:rPr>
            <w:rStyle w:val="a4"/>
            <w:rFonts w:ascii="Georgia" w:hAnsi="Georgia"/>
          </w:rPr>
          <w:t>VI</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w:t>
      </w:r>
      <w:r>
        <w:rPr>
          <w:rFonts w:ascii="Georgia" w:hAnsi="Georgia"/>
        </w:rPr>
        <w:t>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w:t>
      </w:r>
      <w:r>
        <w:rPr>
          <w:rFonts w:ascii="Georgia" w:hAnsi="Georgia"/>
        </w:rPr>
        <w:t>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11. Если ин</w:t>
      </w:r>
      <w:r>
        <w:rPr>
          <w:rFonts w:ascii="Georgia" w:hAnsi="Georgia"/>
        </w:rPr>
        <w:t xml:space="preserve">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w:t>
      </w:r>
      <w:r>
        <w:rPr>
          <w:rFonts w:ascii="Georgia" w:hAnsi="Georgia"/>
        </w:rPr>
        <w:t>также размещает указанный отчет в системе</w:t>
      </w:r>
      <w:r>
        <w:rPr>
          <w:rFonts w:ascii="Georgia" w:hAnsi="Georgia"/>
        </w:rPr>
        <w:t>.</w:t>
      </w:r>
    </w:p>
    <w:p w:rsidR="00000000" w:rsidRDefault="00F52A19">
      <w:pPr>
        <w:divId w:val="1335648656"/>
        <w:rPr>
          <w:rFonts w:ascii="Helvetica" w:eastAsia="Times New Roman" w:hAnsi="Helvetica" w:cs="Helvetica"/>
          <w:b/>
          <w:bCs/>
        </w:rPr>
      </w:pPr>
      <w:r>
        <w:rPr>
          <w:rStyle w:val="docarticle-number"/>
          <w:rFonts w:ascii="Helvetica" w:eastAsia="Times New Roman" w:hAnsi="Helvetica" w:cs="Helvetica"/>
          <w:b/>
          <w:bCs/>
        </w:rPr>
        <w:t xml:space="preserve">Статья 163. </w:t>
      </w:r>
      <w:r>
        <w:rPr>
          <w:rStyle w:val="docarticle-name"/>
          <w:rFonts w:ascii="Helvetica" w:eastAsia="Times New Roman" w:hAnsi="Helvetica" w:cs="Helvetica"/>
          <w:b/>
          <w:bCs/>
        </w:rPr>
        <w:t>Управление многоквартирным домом, находящимся в государственной или муниципальной собственност</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1. Порядок управления многоквартирным домом, все помещения в котором находятся в собственности Российской</w:t>
      </w:r>
      <w:r>
        <w:rPr>
          <w:rFonts w:ascii="Georgia" w:hAnsi="Georgia"/>
        </w:rPr>
        <w:t xml:space="preserve">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w:t>
      </w:r>
      <w:r>
        <w:rPr>
          <w:rFonts w:ascii="Georgia" w:hAnsi="Georgia"/>
        </w:rPr>
        <w:t>ции и органом местного самоуправления</w:t>
      </w:r>
      <w:r>
        <w:rPr>
          <w:rFonts w:ascii="Georgia" w:hAnsi="Georgia"/>
        </w:rPr>
        <w:t>.</w:t>
      </w:r>
    </w:p>
    <w:p w:rsidR="00000000" w:rsidRDefault="00F52A19">
      <w:pPr>
        <w:spacing w:after="223"/>
        <w:jc w:val="both"/>
        <w:divId w:val="376273084"/>
        <w:rPr>
          <w:rFonts w:ascii="Georgia" w:hAnsi="Georgia"/>
        </w:rPr>
      </w:pPr>
      <w:r>
        <w:rPr>
          <w:rFonts w:ascii="Georgia" w:hAnsi="Georgia"/>
        </w:rP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w:t>
      </w:r>
      <w:r>
        <w:rPr>
          <w:rFonts w:ascii="Georgia" w:hAnsi="Georgia"/>
        </w:rPr>
        <w:t>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w:t>
      </w:r>
      <w:r>
        <w:rPr>
          <w:rFonts w:ascii="Georgia" w:hAnsi="Georgia"/>
        </w:rPr>
        <w:t xml:space="preserve">и в соответствии с </w:t>
      </w:r>
      <w:hyperlink r:id="rId347" w:anchor="/document/99/901919946/XA00MCC2NT/" w:tgtFrame="_self" w:history="1">
        <w:r>
          <w:rPr>
            <w:rStyle w:val="a4"/>
            <w:rFonts w:ascii="Georgia" w:hAnsi="Georgia"/>
          </w:rPr>
          <w:t>частью 4 статьи 161</w:t>
        </w:r>
      </w:hyperlink>
      <w:r>
        <w:rPr>
          <w:rFonts w:ascii="Georgia" w:hAnsi="Georgia"/>
        </w:rPr>
        <w:t xml:space="preserve"> настоящего Кодекса</w:t>
      </w:r>
      <w:r>
        <w:rPr>
          <w:rFonts w:ascii="Georgia" w:hAnsi="Georgia"/>
        </w:rPr>
        <w:t>.</w:t>
      </w:r>
    </w:p>
    <w:p w:rsidR="00000000" w:rsidRDefault="00F52A19">
      <w:pPr>
        <w:divId w:val="208379203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164. </w:t>
      </w:r>
      <w:r>
        <w:rPr>
          <w:rStyle w:val="docarticle-name"/>
          <w:rFonts w:ascii="Helvetica" w:eastAsia="Times New Roman" w:hAnsi="Helvetica" w:cs="Helvetica"/>
          <w:b/>
          <w:bCs/>
        </w:rPr>
        <w:t>Непосредственное управление многоквартирным домом собственниками помещений в таком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При неп</w:t>
      </w:r>
      <w:r>
        <w:rPr>
          <w:rFonts w:ascii="Georgia" w:hAnsi="Georgia"/>
        </w:rPr>
        <w:t>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w:t>
      </w:r>
      <w:r>
        <w:rPr>
          <w:rFonts w:ascii="Georgia" w:hAnsi="Georgia"/>
        </w:rPr>
        <w:t>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r>
        <w:rPr>
          <w:rFonts w:ascii="Georgia" w:hAnsi="Georgia"/>
        </w:rPr>
        <w:t>.</w:t>
      </w:r>
    </w:p>
    <w:p w:rsidR="00000000" w:rsidRDefault="00F52A19">
      <w:pPr>
        <w:spacing w:after="223"/>
        <w:jc w:val="both"/>
        <w:divId w:val="376273084"/>
        <w:rPr>
          <w:rFonts w:ascii="Georgia" w:hAnsi="Georgia"/>
        </w:rPr>
      </w:pPr>
      <w:r>
        <w:rPr>
          <w:rFonts w:ascii="Georgia" w:hAnsi="Georgia"/>
        </w:rPr>
        <w:t>1.1. Часть дополнительно включ</w:t>
      </w:r>
      <w:r>
        <w:rPr>
          <w:rFonts w:ascii="Georgia" w:hAnsi="Georgia"/>
        </w:rPr>
        <w:t xml:space="preserve">ена с 18 июня 2011 года </w:t>
      </w:r>
      <w:hyperlink r:id="rId348" w:anchor="/document/99/902282254/XA00M3Q2MG/" w:history="1">
        <w:r>
          <w:rPr>
            <w:rStyle w:val="a4"/>
            <w:rFonts w:ascii="Georgia" w:hAnsi="Georgia"/>
          </w:rPr>
          <w:t>Федеральным законом от 4 июня 2011 года № 123-ФЗ</w:t>
        </w:r>
      </w:hyperlink>
      <w:r>
        <w:rPr>
          <w:rFonts w:ascii="Georgia" w:hAnsi="Georgia"/>
        </w:rPr>
        <w:t xml:space="preserve">; утратила силу с 1 сентября 2014 года - </w:t>
      </w:r>
      <w:hyperlink r:id="rId349" w:anchor="/document/99/420208922/XA00M9I2N5/" w:history="1">
        <w:r>
          <w:rPr>
            <w:rStyle w:val="a4"/>
            <w:rFonts w:ascii="Georgia" w:hAnsi="Georgia"/>
          </w:rPr>
          <w:t>Федеральный закон от 21 июля 2014 года № 255-ФЗ</w:t>
        </w:r>
      </w:hyperlink>
      <w:r>
        <w:rPr>
          <w:rFonts w:ascii="Georgia" w:hAnsi="Georgia"/>
        </w:rPr>
        <w:t xml:space="preserve">. - См. </w:t>
      </w:r>
      <w:hyperlink r:id="rId350" w:anchor="/document/99/420210753/XA00M6S2N2/" w:history="1">
        <w:r>
          <w:rPr>
            <w:rStyle w:val="a4"/>
            <w:rFonts w:ascii="Georgia" w:hAnsi="Georgia"/>
          </w:rPr>
          <w:t>предыдущую редакцию</w:t>
        </w:r>
      </w:hyperlink>
      <w:r>
        <w:rPr>
          <w:rFonts w:ascii="Georgia" w:hAnsi="Georgia"/>
        </w:rPr>
        <w:t>.</w:t>
      </w:r>
    </w:p>
    <w:p w:rsidR="00000000" w:rsidRDefault="00F52A19">
      <w:pPr>
        <w:spacing w:after="223"/>
        <w:jc w:val="both"/>
        <w:divId w:val="376273084"/>
        <w:rPr>
          <w:rFonts w:ascii="Georgia" w:hAnsi="Georgia"/>
        </w:rPr>
      </w:pPr>
      <w:r>
        <w:rPr>
          <w:rStyle w:val="bookmark"/>
          <w:rFonts w:ascii="Georgia" w:hAnsi="Georgia"/>
        </w:rPr>
        <w:t xml:space="preserve">1.2. Часть дополнительно включена с 18 июня 2011 года </w:t>
      </w:r>
      <w:hyperlink r:id="rId351" w:anchor="/document/99/902282254/XA00M3Q2MG/" w:history="1">
        <w:r>
          <w:rPr>
            <w:rStyle w:val="a4"/>
            <w:rFonts w:ascii="Georgia" w:hAnsi="Georgia"/>
          </w:rPr>
          <w:t>Федеральным законом от 4 июня 2011 года № 123-ФЗ</w:t>
        </w:r>
      </w:hyperlink>
      <w:r>
        <w:rPr>
          <w:rStyle w:val="bookmark"/>
          <w:rFonts w:ascii="Georgia" w:hAnsi="Georgia"/>
        </w:rPr>
        <w:t xml:space="preserve">; утратила силу с 1 сентября 2014 года - </w:t>
      </w:r>
      <w:hyperlink r:id="rId352" w:anchor="/document/99/420208922/XA00M9I2N5/" w:history="1">
        <w:r>
          <w:rPr>
            <w:rStyle w:val="a4"/>
            <w:rFonts w:ascii="Georgia" w:hAnsi="Georgia"/>
          </w:rPr>
          <w:t>Федеральный закон от 21 июля 2014 года № 255-ФЗ</w:t>
        </w:r>
      </w:hyperlink>
      <w:r>
        <w:rPr>
          <w:rStyle w:val="bookmark"/>
          <w:rFonts w:ascii="Georgia" w:hAnsi="Georgia"/>
        </w:rPr>
        <w:t xml:space="preserve">. - См. </w:t>
      </w:r>
      <w:hyperlink r:id="rId353" w:anchor="/document/99/420210753/XA00M7E2N5/" w:history="1">
        <w:r>
          <w:rPr>
            <w:rStyle w:val="a4"/>
            <w:rFonts w:ascii="Georgia" w:hAnsi="Georgia"/>
          </w:rPr>
          <w:t>предыдущую редакцию</w:t>
        </w:r>
      </w:hyperlink>
      <w:r>
        <w:rPr>
          <w:rStyle w:val="bookmark"/>
          <w:rFonts w:ascii="Georgia" w:hAnsi="Georgia"/>
        </w:rPr>
        <w:t>.</w:t>
      </w:r>
    </w:p>
    <w:p w:rsidR="00000000" w:rsidRDefault="00F52A19">
      <w:pPr>
        <w:spacing w:after="223"/>
        <w:jc w:val="both"/>
        <w:divId w:val="376273084"/>
        <w:rPr>
          <w:rFonts w:ascii="Georgia" w:hAnsi="Georgia"/>
        </w:rPr>
      </w:pPr>
      <w:r>
        <w:rPr>
          <w:rFonts w:ascii="Georgia" w:hAnsi="Georgia"/>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w:t>
      </w:r>
      <w:r>
        <w:rPr>
          <w:rFonts w:ascii="Georgia" w:hAnsi="Georgia"/>
        </w:rPr>
        <w:t>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w:t>
      </w:r>
      <w:r>
        <w:rPr>
          <w:rFonts w:ascii="Georgia" w:hAnsi="Georgia"/>
        </w:rPr>
        <w:t>о имени</w:t>
      </w:r>
      <w:r>
        <w:rPr>
          <w:rFonts w:ascii="Georgia" w:hAnsi="Georgia"/>
        </w:rPr>
        <w:t>.</w:t>
      </w:r>
    </w:p>
    <w:p w:rsidR="00000000" w:rsidRDefault="00F52A19">
      <w:pPr>
        <w:spacing w:after="223"/>
        <w:jc w:val="both"/>
        <w:divId w:val="376273084"/>
        <w:rPr>
          <w:rFonts w:ascii="Georgia" w:hAnsi="Georgia"/>
        </w:rPr>
      </w:pPr>
      <w:r>
        <w:rPr>
          <w:rFonts w:ascii="Georgia" w:hAnsi="Georgia"/>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w:t>
      </w:r>
      <w:r>
        <w:rPr>
          <w:rFonts w:ascii="Georgia" w:hAnsi="Georgia"/>
        </w:rPr>
        <w:t>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w:t>
      </w:r>
      <w:r>
        <w:rPr>
          <w:rFonts w:ascii="Georgia" w:hAnsi="Georgia"/>
        </w:rPr>
        <w:t>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F52A19">
      <w:pPr>
        <w:spacing w:after="223"/>
        <w:jc w:val="both"/>
        <w:divId w:val="376273084"/>
        <w:rPr>
          <w:rFonts w:ascii="Georgia" w:hAnsi="Georgia"/>
        </w:rPr>
      </w:pPr>
      <w:r>
        <w:rPr>
          <w:rFonts w:ascii="Georgia" w:hAnsi="Georgia"/>
        </w:rPr>
        <w:t>3. На основании решения общего собрания со</w:t>
      </w:r>
      <w:r>
        <w:rPr>
          <w:rFonts w:ascii="Georgia" w:hAnsi="Georgia"/>
        </w:rPr>
        <w:t>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w:t>
      </w:r>
      <w:r>
        <w:rPr>
          <w:rFonts w:ascii="Georgia" w:hAnsi="Georgia"/>
        </w:rPr>
        <w:t>, имеющее полномочие, удостоверенное доверенностью, выданной в письменной форме ему всеми или большинством собственников помещений в таком доме</w:t>
      </w:r>
      <w:r>
        <w:rPr>
          <w:rFonts w:ascii="Georgia" w:hAnsi="Georgia"/>
        </w:rPr>
        <w:t>.</w:t>
      </w:r>
    </w:p>
    <w:p w:rsidR="00000000" w:rsidRDefault="00F52A19">
      <w:pPr>
        <w:divId w:val="1742026006"/>
        <w:rPr>
          <w:rFonts w:ascii="Helvetica" w:eastAsia="Times New Roman" w:hAnsi="Helvetica" w:cs="Helvetica"/>
          <w:b/>
          <w:bCs/>
        </w:rPr>
      </w:pPr>
      <w:r>
        <w:rPr>
          <w:rStyle w:val="docarticle-number"/>
          <w:rFonts w:ascii="Helvetica" w:eastAsia="Times New Roman" w:hAnsi="Helvetica" w:cs="Helvetica"/>
          <w:b/>
          <w:bCs/>
        </w:rPr>
        <w:t xml:space="preserve">Статья 165. </w:t>
      </w:r>
      <w:r>
        <w:rPr>
          <w:rStyle w:val="docarticle-name"/>
          <w:rFonts w:ascii="Helvetica" w:eastAsia="Times New Roman" w:hAnsi="Helvetica" w:cs="Helvetica"/>
          <w:b/>
          <w:bCs/>
        </w:rPr>
        <w:t>Создание условий для управления многоквартирными домам</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 xml:space="preserve">1. В целях создания условий для управления </w:t>
      </w:r>
      <w:r>
        <w:rPr>
          <w:rFonts w:ascii="Georgia" w:hAnsi="Georgia"/>
        </w:rPr>
        <w:t>многоквартирными домами органы местного самоуправления</w:t>
      </w:r>
      <w:r>
        <w:rPr>
          <w:rFonts w:ascii="Georgia" w:hAnsi="Georgia"/>
        </w:rPr>
        <w:t>:</w:t>
      </w:r>
    </w:p>
    <w:p w:rsidR="00000000" w:rsidRDefault="00F52A19">
      <w:pPr>
        <w:spacing w:after="223"/>
        <w:jc w:val="both"/>
        <w:divId w:val="376273084"/>
        <w:rPr>
          <w:rFonts w:ascii="Georgia" w:hAnsi="Georgia"/>
        </w:rPr>
      </w:pPr>
      <w:r>
        <w:rPr>
          <w:rFonts w:ascii="Georgia" w:hAnsi="Georgia"/>
        </w:rPr>
        <w:t>1) обеспечивают равные условия для деятельности управляющих организаций независимо от организационно-правовых форм</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могут предоставлять управляющим организациям, товариществам собственников жилья л</w:t>
      </w:r>
      <w:r>
        <w:rPr>
          <w:rFonts w:ascii="Georgia" w:hAnsi="Georgia"/>
        </w:rPr>
        <w:t>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r>
        <w:rPr>
          <w:rFonts w:ascii="Georgia" w:hAnsi="Georgia"/>
        </w:rPr>
        <w:t>;</w:t>
      </w:r>
    </w:p>
    <w:p w:rsidR="00000000" w:rsidRDefault="00F52A19">
      <w:pPr>
        <w:spacing w:after="223"/>
        <w:jc w:val="both"/>
        <w:divId w:val="376273084"/>
        <w:rPr>
          <w:rFonts w:ascii="Georgia" w:hAnsi="Georgia"/>
        </w:rPr>
      </w:pPr>
      <w:r>
        <w:rPr>
          <w:rFonts w:ascii="Georgia" w:hAnsi="Georgia"/>
        </w:rPr>
        <w:t>3) содействуют повышению уровня квалификации лиц, осуществляющих управление многоквартирными домами, и органи</w:t>
      </w:r>
      <w:r>
        <w:rPr>
          <w:rFonts w:ascii="Georgia" w:hAnsi="Georgia"/>
        </w:rPr>
        <w:t>зации обучения лиц, имеющих намерение осуществлять такую деятельность</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содействуют созданию и деятельности в муниципальном образовании указанных в </w:t>
      </w:r>
      <w:hyperlink r:id="rId354" w:anchor="/document/99/901919946/XA00MGG2O7/" w:tgtFrame="_self" w:history="1">
        <w:r>
          <w:rPr>
            <w:rStyle w:val="a4"/>
            <w:rFonts w:ascii="Georgia" w:hAnsi="Georgia"/>
          </w:rPr>
          <w:t>части 8 статьи 20</w:t>
        </w:r>
      </w:hyperlink>
      <w:r>
        <w:rPr>
          <w:rFonts w:ascii="Georgia" w:hAnsi="Georgia"/>
        </w:rPr>
        <w:t xml:space="preserve"> н</w:t>
      </w:r>
      <w:r>
        <w:rPr>
          <w:rFonts w:ascii="Georgia" w:hAnsi="Georgia"/>
        </w:rPr>
        <w:t>астоящего Кодекса общественных объединений, иных некоммерческих организаций</w:t>
      </w:r>
      <w:r>
        <w:rPr>
          <w:rFonts w:ascii="Georgia" w:hAnsi="Georgia"/>
        </w:rPr>
        <w:t>.</w:t>
      </w:r>
    </w:p>
    <w:p w:rsidR="00000000" w:rsidRDefault="00F52A19">
      <w:pPr>
        <w:spacing w:after="223"/>
        <w:jc w:val="both"/>
        <w:divId w:val="376273084"/>
        <w:rPr>
          <w:rFonts w:ascii="Georgia" w:hAnsi="Georgia"/>
        </w:rPr>
      </w:pPr>
      <w:r>
        <w:rPr>
          <w:rFonts w:ascii="Georgia" w:hAnsi="Georgia"/>
        </w:rP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w:t>
      </w:r>
      <w:r>
        <w:rPr>
          <w:rFonts w:ascii="Georgia" w:hAnsi="Georgia"/>
        </w:rPr>
        <w:t xml:space="preserve">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355" w:anchor="/document/99/901919946/XA00MGG2O7/" w:tgtFrame="_self" w:history="1">
        <w:r>
          <w:rPr>
            <w:rStyle w:val="a4"/>
            <w:rFonts w:ascii="Georgia" w:hAnsi="Georgia"/>
          </w:rPr>
          <w:t>части 8 статьи 20</w:t>
        </w:r>
      </w:hyperlink>
      <w:r>
        <w:rPr>
          <w:rFonts w:ascii="Georgia" w:hAnsi="Georgia"/>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r:id="rId356" w:anchor="/document/99/901919946/XA00M5I2MR/" w:tgtFrame="_self" w:history="1">
        <w:r>
          <w:rPr>
            <w:rStyle w:val="a4"/>
            <w:rFonts w:ascii="Georgia" w:hAnsi="Georgia"/>
          </w:rPr>
          <w:t>част</w:t>
        </w:r>
        <w:r>
          <w:rPr>
            <w:rStyle w:val="a4"/>
            <w:rFonts w:ascii="Georgia" w:hAnsi="Georgia"/>
          </w:rPr>
          <w:t>ью 2 статьи 162</w:t>
        </w:r>
      </w:hyperlink>
      <w:r>
        <w:rPr>
          <w:rFonts w:ascii="Georgia" w:hAnsi="Georgia"/>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w:t>
      </w:r>
      <w:r>
        <w:rPr>
          <w:rFonts w:ascii="Georgia" w:hAnsi="Georgia"/>
        </w:rPr>
        <w:t>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w:t>
      </w:r>
      <w:r>
        <w:rPr>
          <w:rFonts w:ascii="Georgia" w:hAnsi="Georgia"/>
        </w:rPr>
        <w:t>ре новой управляющей организации или об изменении способа управления данным домом</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w:t>
      </w:r>
      <w:r>
        <w:rPr>
          <w:rFonts w:ascii="Georgia" w:hAnsi="Georgia"/>
        </w:rPr>
        <w:t>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w:t>
      </w:r>
      <w:r>
        <w:rPr>
          <w:rFonts w:ascii="Georgia" w:hAnsi="Georgia"/>
        </w:rPr>
        <w:t>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w:t>
      </w:r>
      <w:r>
        <w:rPr>
          <w:rFonts w:ascii="Georgia" w:hAnsi="Georgia"/>
        </w:rPr>
        <w:t>естного самоуправления в годовых и во внеочередных общих собраниях собственников помещений в многоквартирных домах</w:t>
      </w:r>
      <w:r>
        <w:rPr>
          <w:rFonts w:ascii="Georgia" w:hAnsi="Georgia"/>
        </w:rPr>
        <w:t>.</w:t>
      </w:r>
    </w:p>
    <w:p w:rsidR="00000000" w:rsidRDefault="00F52A19">
      <w:pPr>
        <w:spacing w:after="223"/>
        <w:jc w:val="both"/>
        <w:divId w:val="376273084"/>
        <w:rPr>
          <w:rFonts w:ascii="Georgia" w:hAnsi="Georgia"/>
        </w:rPr>
      </w:pPr>
      <w:r>
        <w:rPr>
          <w:rFonts w:ascii="Georgia" w:hAnsi="Georgia"/>
        </w:rPr>
        <w:t>3. Органы местного самоуправления обязаны предоставлять гражданам по их запросам информацию, в том числе с использованием системы, о муницип</w:t>
      </w:r>
      <w:r>
        <w:rPr>
          <w:rFonts w:ascii="Georgia" w:hAnsi="Georgia"/>
        </w:rPr>
        <w:t xml:space="preserve">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w:t>
      </w:r>
      <w:r>
        <w:rPr>
          <w:rFonts w:ascii="Georgia" w:hAnsi="Georgia"/>
        </w:rPr>
        <w:t>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w:t>
      </w:r>
      <w:r>
        <w:rPr>
          <w:rFonts w:ascii="Georgia" w:hAnsi="Georgia"/>
        </w:rPr>
        <w:t xml:space="preserve">ых параметров качества товаров и услуг таких организаций, о состоянии расчетов исполнителей коммунальных услуг (лиц, осуществляющих </w:t>
      </w:r>
      <w:r>
        <w:rPr>
          <w:rFonts w:ascii="Georgia" w:hAnsi="Georgia"/>
        </w:rPr>
        <w:lastRenderedPageBreak/>
        <w:t>предоставление коммунальных услуг) с лицами, осуществляющими производство и реализацию ресурсов, необходимых для предоставле</w:t>
      </w:r>
      <w:r>
        <w:rPr>
          <w:rFonts w:ascii="Georgia" w:hAnsi="Georgia"/>
        </w:rPr>
        <w:t>ния коммунальных услуг, а также с лицами, осуществляющими водоотведение, о состоянии расчетов потребителей с исполнителями коммунальных услуг</w:t>
      </w:r>
      <w:r>
        <w:rPr>
          <w:rFonts w:ascii="Georgia" w:hAnsi="Georgia"/>
        </w:rPr>
        <w:t>.</w:t>
      </w:r>
    </w:p>
    <w:p w:rsidR="00000000" w:rsidRDefault="00F52A19">
      <w:pPr>
        <w:spacing w:after="223"/>
        <w:jc w:val="both"/>
        <w:divId w:val="376273084"/>
        <w:rPr>
          <w:rFonts w:ascii="Georgia" w:hAnsi="Georgia"/>
        </w:rPr>
      </w:pPr>
      <w:r>
        <w:rPr>
          <w:rFonts w:ascii="Georgia" w:hAnsi="Georgia"/>
        </w:rPr>
        <w:t>4. Организации, осуществляющие поставки ресурсов, необходимых для предоставления коммунальных услуг, а также лица</w:t>
      </w:r>
      <w:r>
        <w:rPr>
          <w:rFonts w:ascii="Georgia" w:hAnsi="Georgia"/>
        </w:rPr>
        <w:t>,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w:t>
      </w:r>
      <w:r>
        <w:rPr>
          <w:rFonts w:ascii="Georgia" w:hAnsi="Georgia"/>
        </w:rPr>
        <w:t>нной информационной системе жилищно-коммунального хозяйства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Порядок, формы, сроки и периодичность размещения в системе информации, указанной в </w:t>
      </w:r>
      <w:hyperlink r:id="rId357" w:anchor="/document/99/901919946/XA00MAS2NL/" w:tgtFrame="_self" w:history="1">
        <w:r>
          <w:rPr>
            <w:rStyle w:val="a4"/>
            <w:rFonts w:ascii="Georgia" w:hAnsi="Georgia"/>
          </w:rPr>
          <w:t>части 4 настоящей стат</w:t>
        </w:r>
        <w:r>
          <w:rPr>
            <w:rStyle w:val="a4"/>
            <w:rFonts w:ascii="Georgia" w:hAnsi="Georgia"/>
          </w:rPr>
          <w:t>ьи</w:t>
        </w:r>
      </w:hyperlink>
      <w:r>
        <w:rPr>
          <w:rFonts w:ascii="Georgia" w:hAnsi="Georgia"/>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w:t>
      </w:r>
      <w:r>
        <w:rPr>
          <w:rFonts w:ascii="Georgia" w:hAnsi="Georgia"/>
        </w:rPr>
        <w:t>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r>
        <w:rPr>
          <w:rFonts w:ascii="Georgia" w:hAnsi="Georgia"/>
        </w:rPr>
        <w:t>.</w:t>
      </w:r>
    </w:p>
    <w:p w:rsidR="00000000" w:rsidRDefault="00F52A19">
      <w:pPr>
        <w:divId w:val="362051191"/>
        <w:rPr>
          <w:rFonts w:ascii="Georgia" w:eastAsia="Times New Roman" w:hAnsi="Georgia"/>
          <w:sz w:val="42"/>
          <w:szCs w:val="42"/>
        </w:rPr>
      </w:pPr>
      <w:r>
        <w:rPr>
          <w:rStyle w:val="docsection-number"/>
          <w:rFonts w:ascii="Georgia" w:eastAsia="Times New Roman" w:hAnsi="Georgia"/>
          <w:sz w:val="42"/>
          <w:szCs w:val="42"/>
        </w:rPr>
        <w:t>Разд</w:t>
      </w:r>
      <w:r>
        <w:rPr>
          <w:rStyle w:val="docsection-number"/>
          <w:rFonts w:ascii="Georgia" w:eastAsia="Times New Roman" w:hAnsi="Georgia"/>
          <w:sz w:val="42"/>
          <w:szCs w:val="42"/>
        </w:rPr>
        <w:t xml:space="preserve">ел IX. </w:t>
      </w:r>
      <w:r>
        <w:rPr>
          <w:rStyle w:val="docsection-name1"/>
          <w:rFonts w:eastAsia="Times New Roman"/>
          <w:sz w:val="42"/>
          <w:szCs w:val="42"/>
        </w:rPr>
        <w:t>Организация проведения капитального ремонта общего имущества в многоквартирных дома</w:t>
      </w:r>
      <w:r>
        <w:rPr>
          <w:rStyle w:val="docsection-name1"/>
          <w:rFonts w:eastAsia="Times New Roman"/>
          <w:sz w:val="42"/>
          <w:szCs w:val="42"/>
        </w:rPr>
        <w:t>х</w:t>
      </w:r>
    </w:p>
    <w:p w:rsidR="00000000" w:rsidRDefault="00F52A19">
      <w:pPr>
        <w:divId w:val="1360669290"/>
        <w:rPr>
          <w:rFonts w:ascii="Georgia" w:eastAsia="Times New Roman" w:hAnsi="Georgia"/>
          <w:sz w:val="35"/>
          <w:szCs w:val="35"/>
        </w:rPr>
      </w:pPr>
      <w:r>
        <w:rPr>
          <w:rStyle w:val="docchapter-number"/>
          <w:rFonts w:ascii="Georgia" w:eastAsia="Times New Roman" w:hAnsi="Georgia"/>
          <w:sz w:val="35"/>
          <w:szCs w:val="35"/>
        </w:rPr>
        <w:t xml:space="preserve">Глава 15. </w:t>
      </w:r>
      <w:r>
        <w:rPr>
          <w:rStyle w:val="docchapter-name"/>
          <w:rFonts w:ascii="Georgia" w:eastAsia="Times New Roman" w:hAnsi="Georgia"/>
          <w:sz w:val="35"/>
          <w:szCs w:val="35"/>
        </w:rPr>
        <w:t>Общие положения о капитальном ремонте общего имущества в многоквартирных домах и порядке его финансировани</w:t>
      </w:r>
      <w:r>
        <w:rPr>
          <w:rStyle w:val="docchapter-name"/>
          <w:rFonts w:ascii="Georgia" w:eastAsia="Times New Roman" w:hAnsi="Georgia"/>
          <w:sz w:val="35"/>
          <w:szCs w:val="35"/>
        </w:rPr>
        <w:t>я</w:t>
      </w:r>
    </w:p>
    <w:p w:rsidR="00000000" w:rsidRDefault="00F52A19">
      <w:pPr>
        <w:divId w:val="875698460"/>
        <w:rPr>
          <w:rFonts w:ascii="Helvetica" w:eastAsia="Times New Roman" w:hAnsi="Helvetica" w:cs="Helvetica"/>
          <w:b/>
          <w:bCs/>
        </w:rPr>
      </w:pPr>
      <w:r>
        <w:rPr>
          <w:rStyle w:val="docarticle-number"/>
          <w:rFonts w:ascii="Helvetica" w:eastAsia="Times New Roman" w:hAnsi="Helvetica" w:cs="Helvetica"/>
          <w:b/>
          <w:bCs/>
        </w:rPr>
        <w:t xml:space="preserve">Статья 166. </w:t>
      </w:r>
      <w:r>
        <w:rPr>
          <w:rStyle w:val="docarticle-name"/>
          <w:rFonts w:ascii="Helvetica" w:eastAsia="Times New Roman" w:hAnsi="Helvetica" w:cs="Helvetica"/>
          <w:b/>
          <w:bCs/>
        </w:rPr>
        <w:t>Капитальный ремонт общего имущества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w:t>
      </w:r>
      <w:r>
        <w:rPr>
          <w:rFonts w:ascii="Georgia" w:hAnsi="Georgia"/>
        </w:rPr>
        <w:t>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r>
        <w:rPr>
          <w:rFonts w:ascii="Georgia" w:hAnsi="Georgia"/>
        </w:rPr>
        <w:t>:</w:t>
      </w:r>
    </w:p>
    <w:p w:rsidR="00000000" w:rsidRDefault="00F52A19">
      <w:pPr>
        <w:spacing w:after="223"/>
        <w:jc w:val="both"/>
        <w:divId w:val="376273084"/>
        <w:rPr>
          <w:rFonts w:ascii="Georgia" w:hAnsi="Georgia"/>
        </w:rPr>
      </w:pPr>
      <w:r>
        <w:rPr>
          <w:rFonts w:ascii="Georgia" w:hAnsi="Georgia"/>
        </w:rPr>
        <w:t>1) ремонт внутридомовых инженерных систем электро-, тепло-, газо-, водоснабжения, водоотвед</w:t>
      </w:r>
      <w:r>
        <w:rPr>
          <w:rFonts w:ascii="Georgia" w:hAnsi="Georgia"/>
        </w:rPr>
        <w:t>ения</w:t>
      </w:r>
      <w:r>
        <w:rPr>
          <w:rFonts w:ascii="Georgia" w:hAnsi="Georgia"/>
        </w:rPr>
        <w:t>;</w:t>
      </w:r>
    </w:p>
    <w:p w:rsidR="00000000" w:rsidRDefault="00F52A19">
      <w:pPr>
        <w:spacing w:after="223"/>
        <w:jc w:val="both"/>
        <w:divId w:val="376273084"/>
        <w:rPr>
          <w:rFonts w:ascii="Georgia" w:hAnsi="Georgia"/>
        </w:rPr>
      </w:pPr>
      <w:r>
        <w:rPr>
          <w:rFonts w:ascii="Georgia" w:hAnsi="Georgia"/>
        </w:rPr>
        <w:t>2) ремонт или замену лифтового оборудования, признанного непригодным для эксплуатации, ремонт лифтовых шахт</w:t>
      </w:r>
      <w:r>
        <w:rPr>
          <w:rFonts w:ascii="Georgia" w:hAnsi="Georgia"/>
        </w:rPr>
        <w:t>;</w:t>
      </w:r>
    </w:p>
    <w:p w:rsidR="00000000" w:rsidRDefault="00F52A19">
      <w:pPr>
        <w:spacing w:after="223"/>
        <w:jc w:val="both"/>
        <w:divId w:val="376273084"/>
        <w:rPr>
          <w:rFonts w:ascii="Georgia" w:hAnsi="Georgia"/>
        </w:rPr>
      </w:pPr>
      <w:r>
        <w:rPr>
          <w:rFonts w:ascii="Georgia" w:hAnsi="Georgia"/>
        </w:rPr>
        <w:t>3) ремонт крыши</w:t>
      </w:r>
      <w:r>
        <w:rPr>
          <w:rFonts w:ascii="Georgia" w:hAnsi="Georgia"/>
        </w:rPr>
        <w:t>;</w:t>
      </w:r>
    </w:p>
    <w:p w:rsidR="00000000" w:rsidRDefault="00F52A19">
      <w:pPr>
        <w:spacing w:after="223"/>
        <w:jc w:val="both"/>
        <w:divId w:val="376273084"/>
        <w:rPr>
          <w:rFonts w:ascii="Georgia" w:hAnsi="Georgia"/>
        </w:rPr>
      </w:pPr>
      <w:r>
        <w:rPr>
          <w:rStyle w:val="bookmark"/>
          <w:rFonts w:ascii="Georgia" w:hAnsi="Georgia"/>
        </w:rPr>
        <w:lastRenderedPageBreak/>
        <w:t>4) ремонт подвальных помещений, относящихся к общему имуществу в многоквартирном доме</w:t>
      </w:r>
      <w:r>
        <w:rPr>
          <w:rStyle w:val="bookmark"/>
          <w:rFonts w:ascii="Georgia" w:hAnsi="Georgia"/>
        </w:rPr>
        <w:t>;</w:t>
      </w:r>
    </w:p>
    <w:p w:rsidR="00000000" w:rsidRDefault="00F52A19">
      <w:pPr>
        <w:spacing w:after="223"/>
        <w:jc w:val="both"/>
        <w:divId w:val="376273084"/>
        <w:rPr>
          <w:rFonts w:ascii="Georgia" w:hAnsi="Georgia"/>
        </w:rPr>
      </w:pPr>
      <w:r>
        <w:rPr>
          <w:rFonts w:ascii="Georgia" w:hAnsi="Georgia"/>
        </w:rPr>
        <w:t>5) ремонт фасада</w:t>
      </w:r>
      <w:r>
        <w:rPr>
          <w:rFonts w:ascii="Georgia" w:hAnsi="Georgia"/>
        </w:rPr>
        <w:t>;</w:t>
      </w:r>
    </w:p>
    <w:p w:rsidR="00000000" w:rsidRDefault="00F52A19">
      <w:pPr>
        <w:spacing w:after="223"/>
        <w:jc w:val="both"/>
        <w:divId w:val="376273084"/>
        <w:rPr>
          <w:rFonts w:ascii="Georgia" w:hAnsi="Georgia"/>
        </w:rPr>
      </w:pPr>
      <w:r>
        <w:rPr>
          <w:rFonts w:ascii="Georgia" w:hAnsi="Georgia"/>
        </w:rPr>
        <w:t>6) ремонт фундамент</w:t>
      </w:r>
      <w:r>
        <w:rPr>
          <w:rFonts w:ascii="Georgia" w:hAnsi="Georgia"/>
        </w:rPr>
        <w:t>а многоквартирного дома</w:t>
      </w:r>
      <w:r>
        <w:rPr>
          <w:rFonts w:ascii="Georgia" w:hAnsi="Georgia"/>
        </w:rPr>
        <w:t>.</w:t>
      </w:r>
    </w:p>
    <w:p w:rsidR="00000000" w:rsidRDefault="00F52A19">
      <w:pPr>
        <w:spacing w:after="223"/>
        <w:jc w:val="both"/>
        <w:divId w:val="376273084"/>
        <w:rPr>
          <w:rFonts w:ascii="Georgia" w:hAnsi="Georgia"/>
        </w:rPr>
      </w:pPr>
      <w:r>
        <w:rPr>
          <w:rFonts w:ascii="Georgia" w:hAnsi="Georgia"/>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w:t>
      </w:r>
      <w:r>
        <w:rPr>
          <w:rFonts w:ascii="Georgia" w:hAnsi="Georgia"/>
        </w:rPr>
        <w:t>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w:t>
      </w:r>
      <w:r>
        <w:rPr>
          <w:rFonts w:ascii="Georgia" w:hAnsi="Georgia"/>
        </w:rPr>
        <w:t>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w:t>
      </w:r>
      <w:r>
        <w:rPr>
          <w:rFonts w:ascii="Georgia" w:hAnsi="Georgia"/>
        </w:rPr>
        <w:t xml:space="preserve"> и холодной воды, электрической энергии, газа) и другими видами услуг и (или) работ</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w:t>
      </w:r>
      <w:r>
        <w:rPr>
          <w:rFonts w:ascii="Georgia" w:hAnsi="Georgia"/>
        </w:rPr>
        <w:t>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w:t>
      </w:r>
      <w:r>
        <w:rPr>
          <w:rFonts w:ascii="Georgia" w:hAnsi="Georgia"/>
        </w:rPr>
        <w:t>емонту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w:t>
      </w:r>
      <w:r>
        <w:rPr>
          <w:rFonts w:ascii="Georgia" w:hAnsi="Georgia"/>
        </w:rPr>
        <w:t>едерации, определяется нормативным правовым актом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Style w:val="bookmark"/>
          <w:rFonts w:ascii="Georgia" w:hAnsi="Georgia"/>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w:t>
      </w:r>
      <w:r>
        <w:rPr>
          <w:rStyle w:val="bookmark"/>
          <w:rFonts w:ascii="Georgia" w:hAnsi="Georgia"/>
        </w:rPr>
        <w:t>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r>
        <w:rPr>
          <w:rStyle w:val="bookmark"/>
          <w:rFonts w:ascii="Georgia" w:hAnsi="Georgia"/>
        </w:rPr>
        <w:t>.</w:t>
      </w:r>
    </w:p>
    <w:p w:rsidR="00000000" w:rsidRDefault="00F52A19">
      <w:pPr>
        <w:divId w:val="1263807595"/>
        <w:rPr>
          <w:rFonts w:ascii="Helvetica" w:eastAsia="Times New Roman" w:hAnsi="Helvetica" w:cs="Helvetica"/>
          <w:b/>
          <w:bCs/>
        </w:rPr>
      </w:pPr>
      <w:r>
        <w:rPr>
          <w:rStyle w:val="docarticle-number"/>
          <w:rFonts w:ascii="Helvetica" w:eastAsia="Times New Roman" w:hAnsi="Helvetica" w:cs="Helvetica"/>
          <w:b/>
          <w:bCs/>
        </w:rPr>
        <w:t xml:space="preserve">Статья 167. </w:t>
      </w:r>
      <w:r>
        <w:rPr>
          <w:rStyle w:val="docarticle-name"/>
          <w:rFonts w:ascii="Helvetica" w:eastAsia="Times New Roman" w:hAnsi="Helvetica" w:cs="Helvetica"/>
          <w:b/>
          <w:bCs/>
        </w:rPr>
        <w:t>Обеспечение своевременного проведения капитально</w:t>
      </w:r>
      <w:r>
        <w:rPr>
          <w:rStyle w:val="docarticle-name"/>
          <w:rFonts w:ascii="Helvetica" w:eastAsia="Times New Roman" w:hAnsi="Helvetica" w:cs="Helvetica"/>
          <w:b/>
          <w:bCs/>
        </w:rPr>
        <w:t>го ремонта общего имущества в многоквартирных дома</w:t>
      </w:r>
      <w:r>
        <w:rPr>
          <w:rStyle w:val="docarticle-name"/>
          <w:rFonts w:ascii="Helvetica" w:eastAsia="Times New Roman" w:hAnsi="Helvetica" w:cs="Helvetica"/>
          <w:b/>
          <w:bCs/>
        </w:rPr>
        <w:t>х</w:t>
      </w:r>
    </w:p>
    <w:p w:rsidR="00000000" w:rsidRDefault="00F52A19">
      <w:pPr>
        <w:spacing w:after="223"/>
        <w:jc w:val="both"/>
        <w:divId w:val="376273084"/>
        <w:rPr>
          <w:rFonts w:ascii="Georgia" w:hAnsi="Georgia"/>
        </w:rPr>
      </w:pPr>
      <w:r>
        <w:rPr>
          <w:rFonts w:ascii="Georgia" w:hAnsi="Georgia"/>
        </w:rPr>
        <w:t>1.</w:t>
      </w:r>
      <w:r>
        <w:rPr>
          <w:rFonts w:ascii="Georgia" w:hAnsi="Georgia"/>
        </w:rPr>
        <w:t xml:space="preserve"> </w:t>
      </w:r>
      <w:r>
        <w:rPr>
          <w:rFonts w:ascii="Georgia" w:hAnsi="Georgia"/>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w:t>
      </w:r>
      <w:r>
        <w:rPr>
          <w:rFonts w:ascii="Georgia" w:hAnsi="Georgia"/>
        </w:rPr>
        <w:t>оквартирных домах, расположенных на территории субъекта Российской Федерации, и которыми</w:t>
      </w:r>
      <w:r>
        <w:rPr>
          <w:rFonts w:ascii="Georgia" w:hAnsi="Georgia"/>
        </w:rPr>
        <w:t>:</w:t>
      </w:r>
    </w:p>
    <w:p w:rsidR="00000000" w:rsidRDefault="00F52A19">
      <w:pPr>
        <w:spacing w:after="223"/>
        <w:jc w:val="both"/>
        <w:divId w:val="376273084"/>
        <w:rPr>
          <w:rFonts w:ascii="Georgia" w:hAnsi="Georgia"/>
        </w:rPr>
      </w:pPr>
      <w:r>
        <w:rPr>
          <w:rFonts w:ascii="Georgia" w:hAnsi="Georgia"/>
        </w:rPr>
        <w:t>1) устанавливается минимальный размер взноса на капитальный ремонт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2) устанавливается порядок проведения мониторинга техничес</w:t>
      </w:r>
      <w:r>
        <w:rPr>
          <w:rFonts w:ascii="Georgia" w:hAnsi="Georgia"/>
        </w:rPr>
        <w:t>кого состояния многоквартирных домов</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w:t>
      </w:r>
      <w:r>
        <w:rPr>
          <w:rFonts w:ascii="Georgia" w:hAnsi="Georgia"/>
        </w:rPr>
        <w:t>ачения на конкурсной основе руководителя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w:t>
      </w:r>
      <w:r>
        <w:rPr>
          <w:rFonts w:ascii="Georgia" w:hAnsi="Georgia"/>
        </w:rPr>
        <w:t>,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5) устанавливается порядок подготовки и утвержден</w:t>
      </w:r>
      <w:r>
        <w:rPr>
          <w:rFonts w:ascii="Georgia" w:hAnsi="Georgia"/>
        </w:rPr>
        <w:t>ия региональных программ капитального ремонта общего имущества в многоквартирных домах, а также требования к этим программам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6) устанавливаются порядок предоставления лицом, на имя которого открыт специальный счет (далее - владелец специального счета), и </w:t>
      </w:r>
      <w:r>
        <w:rPr>
          <w:rFonts w:ascii="Georgia" w:hAnsi="Georgia"/>
        </w:rPr>
        <w:t xml:space="preserve">региональным оператором сведений, подлежащих предоставлению в соответствии с </w:t>
      </w:r>
      <w:hyperlink r:id="rId358" w:anchor="/document/99/901919946/XA00MH62NJ/" w:tgtFrame="_self" w:history="1">
        <w:r>
          <w:rPr>
            <w:rStyle w:val="a4"/>
            <w:rFonts w:ascii="Georgia" w:hAnsi="Georgia"/>
          </w:rPr>
          <w:t>частью 7 статьи 177</w:t>
        </w:r>
      </w:hyperlink>
      <w:r>
        <w:rPr>
          <w:rFonts w:ascii="Georgia" w:hAnsi="Georgia"/>
        </w:rPr>
        <w:t xml:space="preserve"> и </w:t>
      </w:r>
      <w:hyperlink r:id="rId359" w:anchor="/document/99/901919946/XA00MD82NQ/" w:tgtFrame="_self" w:history="1">
        <w:r>
          <w:rPr>
            <w:rStyle w:val="a4"/>
            <w:rFonts w:ascii="Georgia" w:hAnsi="Georgia"/>
          </w:rPr>
          <w:t>статьей 183</w:t>
        </w:r>
      </w:hyperlink>
      <w:r>
        <w:rPr>
          <w:rFonts w:ascii="Georgia" w:hAnsi="Georgia"/>
        </w:rPr>
        <w:t xml:space="preserve"> настоящего Кодекса, перечень иных сведений, подлежащих предоставлению указанными лицами, и порядок предоставления таких сведений</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устанавливается порядок выплаты владельцем специального счета и (или) региональным оператором </w:t>
      </w:r>
      <w:r>
        <w:rPr>
          <w:rFonts w:ascii="Georgia" w:hAnsi="Georgia"/>
        </w:rPr>
        <w:t>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8) уста</w:t>
      </w:r>
      <w:r>
        <w:rPr>
          <w:rFonts w:ascii="Georgia" w:hAnsi="Georgia"/>
        </w:rPr>
        <w:t>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2. Нормативные правовые акты, указанные в </w:t>
      </w:r>
      <w:hyperlink r:id="rId360" w:anchor="/document/99/901919946/XA00MIE2O5/" w:tgtFrame="_self" w:history="1">
        <w:r>
          <w:rPr>
            <w:rStyle w:val="a4"/>
            <w:rFonts w:ascii="Georgia" w:hAnsi="Georgia"/>
          </w:rPr>
          <w:t>части 1 настоящей статьи</w:t>
        </w:r>
      </w:hyperlink>
      <w:r>
        <w:rPr>
          <w:rFonts w:ascii="Georgia" w:hAnsi="Georgia"/>
        </w:rPr>
        <w:t>,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w:t>
      </w:r>
      <w:r>
        <w:rPr>
          <w:rFonts w:ascii="Georgia" w:hAnsi="Georgia"/>
        </w:rPr>
        <w:t>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w:t>
      </w:r>
      <w:r>
        <w:rPr>
          <w:rFonts w:ascii="Georgia" w:hAnsi="Georgia"/>
        </w:rPr>
        <w:t>льного хозяйства, если иной срок размещения в системе указанных нормативных правовых актов не установлен федеральным законом</w:t>
      </w:r>
      <w:r>
        <w:rPr>
          <w:rFonts w:ascii="Georgia" w:hAnsi="Georgia"/>
        </w:rPr>
        <w:t>.</w:t>
      </w:r>
      <w:r>
        <w:rPr>
          <w:rFonts w:ascii="Georgia" w:hAnsi="Georgia"/>
        </w:rPr>
        <w:t xml:space="preserve">    </w:t>
      </w:r>
      <w:r>
        <w:rPr>
          <w:rFonts w:ascii="Georgia" w:hAnsi="Georgia"/>
        </w:rPr>
        <w:t> </w:t>
      </w:r>
    </w:p>
    <w:p w:rsidR="00000000" w:rsidRDefault="00F52A19">
      <w:pPr>
        <w:divId w:val="441346582"/>
        <w:rPr>
          <w:rFonts w:ascii="Helvetica" w:eastAsia="Times New Roman" w:hAnsi="Helvetica" w:cs="Helvetica"/>
          <w:b/>
          <w:bCs/>
        </w:rPr>
      </w:pPr>
      <w:r>
        <w:rPr>
          <w:rStyle w:val="docarticle-number"/>
          <w:rFonts w:ascii="Helvetica" w:eastAsia="Times New Roman" w:hAnsi="Helvetica" w:cs="Helvetica"/>
          <w:b/>
          <w:bCs/>
        </w:rPr>
        <w:t xml:space="preserve">Статья 168. </w:t>
      </w:r>
      <w:r>
        <w:rPr>
          <w:rStyle w:val="docarticle-name"/>
          <w:rFonts w:ascii="Helvetica" w:eastAsia="Times New Roman" w:hAnsi="Helvetica" w:cs="Helvetica"/>
          <w:b/>
          <w:bCs/>
        </w:rPr>
        <w:t>Региональная программа капитального ремонта общего имущества в многоквартирных дома</w:t>
      </w:r>
      <w:r>
        <w:rPr>
          <w:rStyle w:val="docarticle-name"/>
          <w:rFonts w:ascii="Helvetica" w:eastAsia="Times New Roman" w:hAnsi="Helvetica" w:cs="Helvetica"/>
          <w:b/>
          <w:bCs/>
        </w:rPr>
        <w:t>х</w:t>
      </w:r>
    </w:p>
    <w:p w:rsidR="00000000" w:rsidRDefault="00F52A19">
      <w:pPr>
        <w:spacing w:after="223"/>
        <w:jc w:val="both"/>
        <w:divId w:val="376273084"/>
        <w:rPr>
          <w:rFonts w:ascii="Georgia" w:hAnsi="Georgia"/>
        </w:rPr>
      </w:pPr>
      <w:r>
        <w:rPr>
          <w:rFonts w:ascii="Georgia" w:hAnsi="Georgia"/>
        </w:rPr>
        <w:t>1. Региональной программой к</w:t>
      </w:r>
      <w:r>
        <w:rPr>
          <w:rFonts w:ascii="Georgia" w:hAnsi="Georgia"/>
        </w:rPr>
        <w:t>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w:t>
      </w:r>
      <w:r>
        <w:rPr>
          <w:rFonts w:ascii="Georgia" w:hAnsi="Georgia"/>
        </w:rPr>
        <w:t>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w:t>
      </w:r>
      <w:r>
        <w:rPr>
          <w:rFonts w:ascii="Georgia" w:hAnsi="Georgia"/>
        </w:rPr>
        <w:t xml:space="preserve">рования предоставления государственной поддержки, муниципальной поддержки на </w:t>
      </w:r>
      <w:r>
        <w:rPr>
          <w:rFonts w:ascii="Georgia" w:hAnsi="Georgia"/>
        </w:rPr>
        <w:lastRenderedPageBreak/>
        <w:t>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w:t>
      </w:r>
      <w:r>
        <w:rPr>
          <w:rFonts w:ascii="Georgia" w:hAnsi="Georgia"/>
        </w:rPr>
        <w:t>,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r>
        <w:rPr>
          <w:rFonts w:ascii="Georgia" w:hAnsi="Georgia"/>
        </w:rPr>
        <w:t>.</w:t>
      </w:r>
    </w:p>
    <w:p w:rsidR="00000000" w:rsidRDefault="00F52A19">
      <w:pPr>
        <w:spacing w:after="223"/>
        <w:jc w:val="both"/>
        <w:divId w:val="376273084"/>
        <w:rPr>
          <w:rFonts w:ascii="Georgia" w:hAnsi="Georgia"/>
        </w:rPr>
      </w:pPr>
      <w:r>
        <w:rPr>
          <w:rFonts w:ascii="Georgia" w:hAnsi="Georgia"/>
        </w:rPr>
        <w:t>2. Региональная программа капитального ремон</w:t>
      </w:r>
      <w:r>
        <w:rPr>
          <w:rFonts w:ascii="Georgia" w:hAnsi="Georgia"/>
        </w:rPr>
        <w:t>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w:t>
      </w:r>
      <w:r>
        <w:rPr>
          <w:rFonts w:ascii="Georgia" w:hAnsi="Georgia"/>
        </w:rPr>
        <w:t>ийской Федерации, и включает в себя</w:t>
      </w:r>
      <w:r>
        <w:rPr>
          <w:rFonts w:ascii="Georgia" w:hAnsi="Georgia"/>
        </w:rPr>
        <w:t>:</w:t>
      </w:r>
    </w:p>
    <w:p w:rsidR="00000000" w:rsidRDefault="00F52A19">
      <w:pPr>
        <w:spacing w:after="223"/>
        <w:jc w:val="both"/>
        <w:divId w:val="376273084"/>
        <w:rPr>
          <w:rFonts w:ascii="Georgia" w:hAnsi="Georgia"/>
        </w:rPr>
      </w:pPr>
      <w:r>
        <w:rPr>
          <w:rFonts w:ascii="Georgia" w:hAnsi="Georgia"/>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w:t>
      </w:r>
      <w:r>
        <w:rPr>
          <w:rFonts w:ascii="Georgia" w:hAnsi="Georgia"/>
        </w:rPr>
        <w:t>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w:t>
      </w:r>
      <w:r>
        <w:rPr>
          <w:rFonts w:ascii="Georgia" w:hAnsi="Georgia"/>
        </w:rPr>
        <w:t>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w:t>
      </w:r>
      <w:r>
        <w:rPr>
          <w:rFonts w:ascii="Georgia" w:hAnsi="Georgia"/>
        </w:rPr>
        <w:t>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w:t>
      </w:r>
      <w:r>
        <w:rPr>
          <w:rFonts w:ascii="Georgia" w:hAnsi="Georgia"/>
        </w:rPr>
        <w:t xml:space="preserve">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w:t>
      </w:r>
      <w:r>
        <w:rPr>
          <w:rFonts w:ascii="Georgia" w:hAnsi="Georgia"/>
        </w:rPr>
        <w:t>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w:t>
      </w:r>
      <w:r>
        <w:rPr>
          <w:rFonts w:ascii="Georgia" w:hAnsi="Georgia"/>
        </w:rPr>
        <w:t>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w:t>
      </w:r>
      <w:r>
        <w:rPr>
          <w:rFonts w:ascii="Georgia" w:hAnsi="Georgia"/>
        </w:rPr>
        <w:t xml:space="preserve">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w:t>
      </w:r>
      <w:r>
        <w:rPr>
          <w:rFonts w:ascii="Georgia" w:hAnsi="Georgia"/>
        </w:rPr>
        <w:t>ального ремонта в порядке, установленном нормативным правовым актом субъекта Российской Федерации, приняты решения о сносе или реконструкции</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2) перечень услуг и (или) работ по капитальному ремонту общего имущества в многоквартирных домах</w:t>
      </w:r>
      <w:r>
        <w:rPr>
          <w:rFonts w:ascii="Georgia" w:hAnsi="Georgia"/>
        </w:rPr>
        <w:t>;</w:t>
      </w:r>
    </w:p>
    <w:p w:rsidR="00000000" w:rsidRDefault="00F52A19">
      <w:pPr>
        <w:spacing w:after="223"/>
        <w:jc w:val="both"/>
        <w:divId w:val="376273084"/>
        <w:rPr>
          <w:rFonts w:ascii="Georgia" w:hAnsi="Georgia"/>
        </w:rPr>
      </w:pPr>
      <w:r>
        <w:rPr>
          <w:rFonts w:ascii="Georgia" w:hAnsi="Georgia"/>
        </w:rP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w:t>
      </w:r>
      <w:r>
        <w:rPr>
          <w:rFonts w:ascii="Georgia" w:hAnsi="Georgia"/>
        </w:rPr>
        <w:t>ие которых должен быть проведен такой ремонт</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3. Очередность проведения капитального ремонта общ</w:t>
      </w:r>
      <w:r>
        <w:rPr>
          <w:rFonts w:ascii="Georgia" w:hAnsi="Georgia"/>
        </w:rPr>
        <w:t>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w:t>
      </w:r>
      <w:r>
        <w:rPr>
          <w:rFonts w:ascii="Georgia" w:hAnsi="Georgia"/>
        </w:rPr>
        <w:t>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w:t>
      </w:r>
      <w:r>
        <w:rPr>
          <w:rFonts w:ascii="Georgia" w:hAnsi="Georgia"/>
        </w:rPr>
        <w:t>ловии, что такой капитальный ремонт не проведен на дату утверждения или актуализации региональной программы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4. Внесение в региональную программу капитального ремонта при ее актуализации изменений, предусматривающих перенос установленн</w:t>
      </w:r>
      <w:r>
        <w:rPr>
          <w:rFonts w:ascii="Georgia" w:hAnsi="Georgia"/>
        </w:rPr>
        <w:t>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w:t>
      </w:r>
      <w:r>
        <w:rPr>
          <w:rFonts w:ascii="Georgia" w:hAnsi="Georgia"/>
        </w:rPr>
        <w:t>ющего решения общего собрания собственников помещений в многоквартирном доме, за исключением случая, если</w:t>
      </w:r>
      <w:r>
        <w:rPr>
          <w:rFonts w:ascii="Georgia" w:hAnsi="Georgia"/>
        </w:rPr>
        <w:t>:</w:t>
      </w:r>
    </w:p>
    <w:p w:rsidR="00000000" w:rsidRDefault="00F52A19">
      <w:pPr>
        <w:spacing w:after="223"/>
        <w:jc w:val="both"/>
        <w:divId w:val="376273084"/>
        <w:rPr>
          <w:rFonts w:ascii="Georgia" w:hAnsi="Georgia"/>
        </w:rPr>
      </w:pPr>
      <w:r>
        <w:rPr>
          <w:rFonts w:ascii="Georgia" w:hAnsi="Georgia"/>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w:t>
      </w:r>
      <w:r>
        <w:rPr>
          <w:rFonts w:ascii="Georgia" w:hAnsi="Georgia"/>
        </w:rPr>
        <w:t>онструктивных элементов, в отношении которых должен быть проведен капитальный ремонт</w:t>
      </w:r>
      <w:r>
        <w:rPr>
          <w:rFonts w:ascii="Georgia" w:hAnsi="Georgia"/>
        </w:rPr>
        <w:t>;</w:t>
      </w:r>
    </w:p>
    <w:p w:rsidR="00000000" w:rsidRDefault="00F52A19">
      <w:pPr>
        <w:spacing w:after="223"/>
        <w:jc w:val="both"/>
        <w:divId w:val="376273084"/>
        <w:rPr>
          <w:rFonts w:ascii="Georgia" w:hAnsi="Georgia"/>
        </w:rPr>
      </w:pPr>
      <w:r>
        <w:rPr>
          <w:rFonts w:ascii="Georgia" w:hAnsi="Georgia"/>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w:t>
      </w:r>
      <w:r>
        <w:rPr>
          <w:rFonts w:ascii="Georgia" w:hAnsi="Georgia"/>
        </w:rPr>
        <w:t>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r>
        <w:rPr>
          <w:rFonts w:ascii="Georgia" w:hAnsi="Georgia"/>
        </w:rPr>
        <w:t>;</w:t>
      </w:r>
    </w:p>
    <w:p w:rsidR="00000000" w:rsidRDefault="00F52A19">
      <w:pPr>
        <w:spacing w:after="223"/>
        <w:jc w:val="both"/>
        <w:divId w:val="376273084"/>
        <w:rPr>
          <w:rFonts w:ascii="Georgia" w:hAnsi="Georgia"/>
        </w:rPr>
      </w:pPr>
      <w:r>
        <w:rPr>
          <w:rFonts w:ascii="Georgia" w:hAnsi="Georgia"/>
        </w:rPr>
        <w:t>3) изменение способа</w:t>
      </w:r>
      <w:r>
        <w:rPr>
          <w:rFonts w:ascii="Georgia" w:hAnsi="Georgia"/>
        </w:rPr>
        <w:t xml:space="preserve"> формирования фонда капитального ремонта произошло по основаниям, предусмотренным </w:t>
      </w:r>
      <w:hyperlink r:id="rId361" w:anchor="/document/99/901919946/XA00RR02OJ/" w:tgtFrame="_self" w:history="1">
        <w:r>
          <w:rPr>
            <w:rStyle w:val="a4"/>
            <w:rFonts w:ascii="Georgia" w:hAnsi="Georgia"/>
          </w:rPr>
          <w:t>частью 7 статьи 189 настоящего Кодекса</w:t>
        </w:r>
      </w:hyperlink>
      <w:r>
        <w:rPr>
          <w:rFonts w:ascii="Georgia" w:hAnsi="Georgia"/>
        </w:rPr>
        <w:t>. Срок проведения капитального ремонта в этом слу</w:t>
      </w:r>
      <w:r>
        <w:rPr>
          <w:rFonts w:ascii="Georgia" w:hAnsi="Georgia"/>
        </w:rPr>
        <w:t>чае определяется в порядке установления необходимости проведения капитального ремонта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4.1. Решения о внесении изменений в региональную программу капитального ремонта принимаются в соответствии с методическими рекоме</w:t>
      </w:r>
      <w:r>
        <w:rPr>
          <w:rFonts w:ascii="Georgia" w:hAnsi="Georgia"/>
        </w:rPr>
        <w:t>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F52A19">
      <w:pPr>
        <w:spacing w:after="223"/>
        <w:jc w:val="both"/>
        <w:divId w:val="376273084"/>
        <w:rPr>
          <w:rFonts w:ascii="Georgia" w:hAnsi="Georgia"/>
        </w:rPr>
      </w:pPr>
      <w:r>
        <w:rPr>
          <w:rFonts w:ascii="Georgia" w:hAnsi="Georgia"/>
        </w:rPr>
        <w:t>5. Региональная программа капитальног</w:t>
      </w:r>
      <w:r>
        <w:rPr>
          <w:rFonts w:ascii="Georgia" w:hAnsi="Georgia"/>
        </w:rPr>
        <w:t>о ремонта подлежит актуализации не реже чем один раз в год</w:t>
      </w:r>
      <w:r>
        <w:rPr>
          <w:rFonts w:ascii="Georgia" w:hAnsi="Georgia"/>
        </w:rPr>
        <w:t>.</w:t>
      </w:r>
    </w:p>
    <w:p w:rsidR="00000000" w:rsidRDefault="00F52A19">
      <w:pPr>
        <w:spacing w:after="223"/>
        <w:jc w:val="both"/>
        <w:divId w:val="376273084"/>
        <w:rPr>
          <w:rFonts w:ascii="Georgia" w:hAnsi="Georgia"/>
        </w:rPr>
      </w:pPr>
      <w:r>
        <w:rPr>
          <w:rFonts w:ascii="Georgia" w:hAnsi="Georgia"/>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w:t>
      </w:r>
      <w:r>
        <w:rPr>
          <w:rFonts w:ascii="Georgia" w:hAnsi="Georgia"/>
        </w:rPr>
        <w:t xml:space="preserve">готовки таких программ, </w:t>
      </w:r>
      <w:r>
        <w:rPr>
          <w:rFonts w:ascii="Georgia" w:hAnsi="Georgia"/>
        </w:rPr>
        <w:lastRenderedPageBreak/>
        <w:t>устанавливаются законом субъекта Российской Федерации в соответствии с настоящим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7. В целях реализации региональной программы капитального ремонта, конкретизации сроков проведения капитального ремонта общего имущества в мн</w:t>
      </w:r>
      <w:r>
        <w:rPr>
          <w:rFonts w:ascii="Georgia" w:hAnsi="Georgia"/>
        </w:rPr>
        <w:t>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w:t>
      </w:r>
      <w:r>
        <w:rPr>
          <w:rFonts w:ascii="Georgia" w:hAnsi="Georgia"/>
        </w:rPr>
        <w:t xml:space="preserve">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w:t>
      </w:r>
      <w:r>
        <w:rPr>
          <w:rFonts w:ascii="Georgia" w:hAnsi="Georgia"/>
        </w:rPr>
        <w:t xml:space="preserve">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r:id="rId362" w:anchor="/document/99/901919946/XA00MAQ2MO/" w:tgtFrame="_self" w:history="1">
        <w:r>
          <w:rPr>
            <w:rStyle w:val="a4"/>
            <w:rFonts w:ascii="Georgia" w:hAnsi="Georgia"/>
          </w:rPr>
          <w:t xml:space="preserve">частью 4 настоящей </w:t>
        </w:r>
        <w:r>
          <w:rPr>
            <w:rStyle w:val="a4"/>
            <w:rFonts w:ascii="Georgia" w:hAnsi="Georgia"/>
          </w:rPr>
          <w:t>статьи</w:t>
        </w:r>
      </w:hyperlink>
      <w:r>
        <w:rPr>
          <w:rFonts w:ascii="Georgia" w:hAnsi="Georgia"/>
        </w:rPr>
        <w:t>, согласование с собственниками помещений в многоквартирном доме не требуется</w:t>
      </w:r>
      <w:r>
        <w:rPr>
          <w:rFonts w:ascii="Georgia" w:hAnsi="Georgia"/>
        </w:rPr>
        <w:t>.</w:t>
      </w:r>
    </w:p>
    <w:p w:rsidR="00000000" w:rsidRDefault="00F52A19">
      <w:pPr>
        <w:spacing w:after="223"/>
        <w:jc w:val="both"/>
        <w:divId w:val="376273084"/>
        <w:rPr>
          <w:rFonts w:ascii="Georgia" w:hAnsi="Georgia"/>
        </w:rPr>
      </w:pPr>
      <w:r>
        <w:rPr>
          <w:rFonts w:ascii="Georgia" w:hAnsi="Georgia"/>
        </w:rPr>
        <w:t>7.1. Краткосрочные планы реализации региональной программы формируются исходя из принципов</w:t>
      </w:r>
      <w:r>
        <w:rPr>
          <w:rFonts w:ascii="Georgia" w:hAnsi="Georgia"/>
        </w:rPr>
        <w:t>:</w:t>
      </w:r>
    </w:p>
    <w:p w:rsidR="00000000" w:rsidRDefault="00F52A19">
      <w:pPr>
        <w:spacing w:after="223"/>
        <w:jc w:val="both"/>
        <w:divId w:val="376273084"/>
        <w:rPr>
          <w:rFonts w:ascii="Georgia" w:hAnsi="Georgia"/>
        </w:rPr>
      </w:pPr>
      <w:r>
        <w:rPr>
          <w:rFonts w:ascii="Georgia" w:hAnsi="Georgia"/>
        </w:rPr>
        <w:t>1) использования на цели капитального ремонта остатков средств на счете, счетах</w:t>
      </w:r>
      <w:r>
        <w:rPr>
          <w:rFonts w:ascii="Georgia" w:hAnsi="Georgia"/>
        </w:rPr>
        <w:t xml:space="preserve">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r:id="rId363" w:anchor="/document/99/901919946/XA00MJ62NR/" w:tgtFrame="_self" w:history="1">
        <w:r>
          <w:rPr>
            <w:rStyle w:val="a4"/>
            <w:rFonts w:ascii="Georgia" w:hAnsi="Georgia"/>
          </w:rPr>
          <w:t>статьей 185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w:t>
      </w:r>
      <w:r>
        <w:rPr>
          <w:rFonts w:ascii="Georgia" w:hAnsi="Georgia"/>
        </w:rPr>
        <w:t>ого оператора</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w:t>
      </w:r>
      <w:r>
        <w:rPr>
          <w:rFonts w:ascii="Georgia" w:hAnsi="Georgia"/>
        </w:rPr>
        <w:t xml:space="preserve">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ascii="Georgia" w:hAnsi="Georgia"/>
        </w:rPr>
        <w:t xml:space="preserve">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r>
        <w:rPr>
          <w:rFonts w:ascii="Georgia" w:hAnsi="Georgia"/>
        </w:rPr>
        <w:t>если иной срок размещения в системе указанной информации не установлен федеральным законом</w:t>
      </w:r>
      <w:r>
        <w:rPr>
          <w:rFonts w:ascii="Georgia" w:hAnsi="Georgia"/>
        </w:rPr>
        <w:t>.</w:t>
      </w:r>
      <w:r>
        <w:rPr>
          <w:rFonts w:ascii="Georgia" w:hAnsi="Georgia"/>
        </w:rPr>
        <w:t xml:space="preserve">   </w:t>
      </w:r>
      <w:r>
        <w:rPr>
          <w:rFonts w:ascii="Georgia" w:hAnsi="Georgia"/>
        </w:rPr>
        <w:t> </w:t>
      </w:r>
    </w:p>
    <w:p w:rsidR="00000000" w:rsidRDefault="00F52A19">
      <w:pPr>
        <w:divId w:val="1896161046"/>
        <w:rPr>
          <w:rFonts w:ascii="Helvetica" w:eastAsia="Times New Roman" w:hAnsi="Helvetica" w:cs="Helvetica"/>
          <w:b/>
          <w:bCs/>
        </w:rPr>
      </w:pPr>
      <w:r>
        <w:rPr>
          <w:rStyle w:val="docarticle-number"/>
          <w:rFonts w:ascii="Helvetica" w:eastAsia="Times New Roman" w:hAnsi="Helvetica" w:cs="Helvetica"/>
          <w:b/>
          <w:bCs/>
        </w:rPr>
        <w:t xml:space="preserve">Статья 169. </w:t>
      </w:r>
      <w:r>
        <w:rPr>
          <w:rStyle w:val="docarticle-name"/>
          <w:rFonts w:ascii="Helvetica" w:eastAsia="Times New Roman" w:hAnsi="Helvetica" w:cs="Helvetica"/>
          <w:b/>
          <w:bCs/>
        </w:rPr>
        <w:t>Взносы на капитальный ремонт общего имущества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Собственники помещений в многоквартирном доме обязаны уплачивать ежемесячные</w:t>
      </w:r>
      <w:r>
        <w:rPr>
          <w:rFonts w:ascii="Georgia" w:hAnsi="Georgia"/>
        </w:rPr>
        <w:t xml:space="preserve"> взносы на капитальный ремонт общего имущества в многоквартирном доме, за исключением случаев, предусмотренных </w:t>
      </w:r>
      <w:hyperlink r:id="rId364" w:anchor="/document/99/901919946/XA00MBU2NN/" w:tgtFrame="_self" w:history="1">
        <w:r>
          <w:rPr>
            <w:rStyle w:val="a4"/>
            <w:rFonts w:ascii="Georgia" w:hAnsi="Georgia"/>
          </w:rPr>
          <w:t>частью 2 настоящей статьи</w:t>
        </w:r>
      </w:hyperlink>
      <w:r>
        <w:rPr>
          <w:rFonts w:ascii="Georgia" w:hAnsi="Georgia"/>
        </w:rPr>
        <w:t xml:space="preserve">, </w:t>
      </w:r>
      <w:hyperlink r:id="rId365" w:anchor="/document/99/901919946/XA00MCU2NR/" w:tgtFrame="_self" w:history="1">
        <w:r>
          <w:rPr>
            <w:rStyle w:val="a4"/>
            <w:rFonts w:ascii="Georgia" w:hAnsi="Georgia"/>
          </w:rPr>
          <w:t>частью 8 статьи 170</w:t>
        </w:r>
      </w:hyperlink>
      <w:r>
        <w:rPr>
          <w:rFonts w:ascii="Georgia" w:hAnsi="Georgia"/>
        </w:rPr>
        <w:t xml:space="preserve"> и </w:t>
      </w:r>
      <w:hyperlink r:id="rId366" w:anchor="/document/99/901919946/XA00MB02MT/" w:tgtFrame="_self" w:history="1">
        <w:r>
          <w:rPr>
            <w:rStyle w:val="a4"/>
            <w:rFonts w:ascii="Georgia" w:hAnsi="Georgia"/>
          </w:rPr>
          <w:t>частью 4 статьи 181</w:t>
        </w:r>
      </w:hyperlink>
      <w:r>
        <w:rPr>
          <w:rFonts w:ascii="Georgia" w:hAnsi="Georgia"/>
        </w:rPr>
        <w:t xml:space="preserve"> настоящего Кодекса, в размере, установленном в соответствии с </w:t>
      </w:r>
      <w:hyperlink r:id="rId367" w:anchor="/document/99/901919946/XA00MGI2O6/" w:tgtFrame="_self" w:history="1">
        <w:r>
          <w:rPr>
            <w:rStyle w:val="a4"/>
            <w:rFonts w:ascii="Georgia" w:hAnsi="Georgia"/>
          </w:rPr>
          <w:t>частью 8.1 статьи 156</w:t>
        </w:r>
      </w:hyperlink>
      <w:r>
        <w:rPr>
          <w:rFonts w:ascii="Georgia" w:hAnsi="Georgia"/>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r>
        <w:rPr>
          <w:rFonts w:ascii="Georgia" w:hAnsi="Georgia"/>
        </w:rPr>
        <w:t>.</w:t>
      </w:r>
    </w:p>
    <w:p w:rsidR="00000000" w:rsidRDefault="00F52A19">
      <w:pPr>
        <w:spacing w:after="223"/>
        <w:jc w:val="both"/>
        <w:divId w:val="376273084"/>
        <w:rPr>
          <w:rFonts w:ascii="Georgia" w:hAnsi="Georgia"/>
        </w:rPr>
      </w:pPr>
      <w:r>
        <w:rPr>
          <w:rFonts w:ascii="Georgia" w:hAnsi="Georgia"/>
        </w:rPr>
        <w:t>2. Взносы н</w:t>
      </w:r>
      <w:r>
        <w:rPr>
          <w:rFonts w:ascii="Georgia" w:hAnsi="Georgia"/>
        </w:rPr>
        <w:t xml:space="preserve">а капитальный ремонт не уплачиваются собственниками помещений в многоквартирном доме, признанном в установленном Правительством Российской </w:t>
      </w:r>
      <w:r>
        <w:rPr>
          <w:rFonts w:ascii="Georgia" w:hAnsi="Georgia"/>
        </w:rPr>
        <w:lastRenderedPageBreak/>
        <w:t>Федерации порядке аварийным и подлежащим сносу, а также в случае принятия исполнительным органом государственной влас</w:t>
      </w:r>
      <w:r>
        <w:rPr>
          <w:rFonts w:ascii="Georgia" w:hAnsi="Georgia"/>
        </w:rPr>
        <w:t>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w:t>
      </w:r>
      <w:r>
        <w:rPr>
          <w:rFonts w:ascii="Georgia" w:hAnsi="Georgia"/>
        </w:rPr>
        <w:t xml:space="preserve">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w:t>
      </w:r>
      <w:r>
        <w:rPr>
          <w:rFonts w:ascii="Georgia" w:hAnsi="Georgia"/>
        </w:rPr>
        <w:t>с месяца, следующего за месяцем, в котором принято решение об изъятии такого земельного участка.</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w:t>
      </w:r>
      <w:r>
        <w:rPr>
          <w:rFonts w:ascii="Georgia" w:hAnsi="Georgia"/>
        </w:rPr>
        <w:t>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w:t>
      </w:r>
      <w:r>
        <w:rPr>
          <w:rFonts w:ascii="Georgia" w:hAnsi="Georgia"/>
        </w:rPr>
        <w:t xml:space="preserve">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w:t>
      </w:r>
      <w:r>
        <w:rPr>
          <w:rFonts w:ascii="Georgia" w:hAnsi="Georgia"/>
        </w:rPr>
        <w:t>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r>
        <w:rPr>
          <w:rFonts w:ascii="Georgia" w:hAnsi="Georgia"/>
        </w:rPr>
        <w:t>.</w:t>
      </w:r>
    </w:p>
    <w:p w:rsidR="00000000" w:rsidRDefault="00F52A19">
      <w:pPr>
        <w:spacing w:after="223"/>
        <w:jc w:val="both"/>
        <w:divId w:val="376273084"/>
        <w:rPr>
          <w:rFonts w:ascii="Georgia" w:hAnsi="Georgia"/>
        </w:rPr>
      </w:pPr>
      <w:r>
        <w:rPr>
          <w:rFonts w:ascii="Georgia" w:hAnsi="Georgia"/>
        </w:rPr>
        <w:t>3. Обязанность по у</w:t>
      </w:r>
      <w:r>
        <w:rPr>
          <w:rFonts w:ascii="Georgia" w:hAnsi="Georgia"/>
        </w:rPr>
        <w:t>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w:t>
      </w:r>
      <w:r>
        <w:rPr>
          <w:rFonts w:ascii="Georgia" w:hAnsi="Georgia"/>
        </w:rPr>
        <w:t xml:space="preserve">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r:id="rId368" w:anchor="/document/99/901919946/XA00MB22MQ/" w:tgtFrame="_self" w:history="1">
        <w:r>
          <w:rPr>
            <w:rStyle w:val="a4"/>
            <w:rFonts w:ascii="Georgia" w:hAnsi="Georgia"/>
          </w:rPr>
          <w:t>частью 5.1 статьи 170 настоящего Кодекса</w:t>
        </w:r>
      </w:hyperlink>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w:t>
      </w:r>
      <w:r>
        <w:rPr>
          <w:rFonts w:ascii="Georgia" w:hAnsi="Georgia"/>
        </w:rPr>
        <w:t>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w:t>
      </w:r>
      <w:r>
        <w:rPr>
          <w:rFonts w:ascii="Georgia" w:hAnsi="Georgia"/>
        </w:rPr>
        <w:t xml:space="preserve">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w:t>
      </w:r>
      <w:r>
        <w:rPr>
          <w:rFonts w:ascii="Georgia" w:hAnsi="Georgia"/>
        </w:rPr>
        <w:t>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w:t>
      </w:r>
      <w:r>
        <w:rPr>
          <w:rFonts w:ascii="Georgia" w:hAnsi="Georgia"/>
        </w:rPr>
        <w:t>ногоквартирном доме</w:t>
      </w:r>
      <w:r>
        <w:rPr>
          <w:rFonts w:ascii="Georgia" w:hAnsi="Georgia"/>
        </w:rPr>
        <w:t>.</w:t>
      </w:r>
    </w:p>
    <w:p w:rsidR="00000000" w:rsidRDefault="00F52A19">
      <w:pPr>
        <w:divId w:val="718936028"/>
        <w:rPr>
          <w:rFonts w:ascii="Helvetica" w:eastAsia="Times New Roman" w:hAnsi="Helvetica" w:cs="Helvetica"/>
          <w:b/>
          <w:bCs/>
        </w:rPr>
      </w:pPr>
      <w:r>
        <w:rPr>
          <w:rStyle w:val="docarticle-number"/>
          <w:rFonts w:ascii="Helvetica" w:eastAsia="Times New Roman" w:hAnsi="Helvetica" w:cs="Helvetica"/>
          <w:b/>
          <w:bCs/>
        </w:rPr>
        <w:t xml:space="preserve">Статья 170. </w:t>
      </w:r>
      <w:r>
        <w:rPr>
          <w:rStyle w:val="docarticle-name"/>
          <w:rFonts w:ascii="Helvetica" w:eastAsia="Times New Roman" w:hAnsi="Helvetica" w:cs="Helvetica"/>
          <w:b/>
          <w:bCs/>
        </w:rPr>
        <w:t>Фонд капитального ремонта и способы формирования данного фонд</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w:t>
      </w:r>
      <w:r>
        <w:rPr>
          <w:rFonts w:ascii="Georgia" w:hAnsi="Georgia"/>
        </w:rPr>
        <w:lastRenderedPageBreak/>
        <w:t>связи с ненадлеж</w:t>
      </w:r>
      <w:r>
        <w:rPr>
          <w:rFonts w:ascii="Georgia" w:hAnsi="Georgia"/>
        </w:rPr>
        <w:t>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w:t>
      </w:r>
      <w:r>
        <w:rPr>
          <w:rFonts w:ascii="Georgia" w:hAnsi="Georgia"/>
        </w:rPr>
        <w:t xml:space="preserve">питального ремонта, средства финансовой поддержки, предоставленной в соответствии со </w:t>
      </w:r>
      <w:hyperlink r:id="rId369" w:anchor="/document/99/901919946/XA00MB82MR/" w:tgtFrame="_self" w:history="1">
        <w:r>
          <w:rPr>
            <w:rStyle w:val="a4"/>
            <w:rFonts w:ascii="Georgia" w:hAnsi="Georgia"/>
          </w:rPr>
          <w:t>статьей 191 настоящего Кодекса</w:t>
        </w:r>
      </w:hyperlink>
      <w:r>
        <w:rPr>
          <w:rFonts w:ascii="Georgia" w:hAnsi="Georgia"/>
        </w:rPr>
        <w:t>, а также кредитные и (или) иные заемные средства, при</w:t>
      </w:r>
      <w:r>
        <w:rPr>
          <w:rFonts w:ascii="Georgia" w:hAnsi="Georgia"/>
        </w:rPr>
        <w:t>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Размер фонда капитального ремонта исчисляется как сумма указанных в </w:t>
      </w:r>
      <w:hyperlink r:id="rId370" w:anchor="/document/99/901919946/XA00MBS2MT/" w:tgtFrame="_self" w:history="1">
        <w:r>
          <w:rPr>
            <w:rStyle w:val="a4"/>
            <w:rFonts w:ascii="Georgia" w:hAnsi="Georgia"/>
          </w:rPr>
          <w:t>части 1 настоящей статьи</w:t>
        </w:r>
      </w:hyperlink>
      <w:r>
        <w:rPr>
          <w:rFonts w:ascii="Georgia" w:hAnsi="Georgia"/>
        </w:rPr>
        <w:t xml:space="preserve">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w:t>
      </w:r>
      <w:r>
        <w:rPr>
          <w:rFonts w:ascii="Georgia" w:hAnsi="Georgia"/>
        </w:rPr>
        <w:t>питальному ремонту общего имущества в многоквартирном доме и авансов за указанные услуги и (или) работы</w:t>
      </w:r>
      <w:r>
        <w:rPr>
          <w:rFonts w:ascii="Georgia" w:hAnsi="Georgia"/>
        </w:rPr>
        <w:t>.</w:t>
      </w:r>
    </w:p>
    <w:p w:rsidR="00000000" w:rsidRDefault="00F52A19">
      <w:pPr>
        <w:spacing w:after="223"/>
        <w:jc w:val="both"/>
        <w:divId w:val="376273084"/>
        <w:rPr>
          <w:rFonts w:ascii="Georgia" w:hAnsi="Georgia"/>
        </w:rPr>
      </w:pPr>
      <w:r>
        <w:rPr>
          <w:rFonts w:ascii="Georgia" w:hAnsi="Georgia"/>
        </w:rPr>
        <w:t>3. Собственники помещений в многоквартирном доме вправе выбрать один из следующих способов формирования фонда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1) перечисление взн</w:t>
      </w:r>
      <w:r>
        <w:rPr>
          <w:rFonts w:ascii="Georgia" w:hAnsi="Georgia"/>
        </w:rPr>
        <w:t>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rPr>
          <w:rFonts w:ascii="Georgia" w:hAnsi="Georgia"/>
        </w:rPr>
        <w:t>;</w:t>
      </w:r>
    </w:p>
    <w:p w:rsidR="00000000" w:rsidRDefault="00F52A19">
      <w:pPr>
        <w:spacing w:after="223"/>
        <w:jc w:val="both"/>
        <w:divId w:val="376273084"/>
        <w:rPr>
          <w:rFonts w:ascii="Georgia" w:hAnsi="Georgia"/>
        </w:rPr>
      </w:pPr>
      <w:r>
        <w:rPr>
          <w:rFonts w:ascii="Georgia" w:hAnsi="Georgia"/>
        </w:rPr>
        <w:t>2) перечисление взносов на капи</w:t>
      </w:r>
      <w:r>
        <w:rPr>
          <w:rFonts w:ascii="Georgia" w:hAnsi="Georgia"/>
        </w:rPr>
        <w:t>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w:t>
      </w:r>
      <w:r>
        <w:rPr>
          <w:rFonts w:ascii="Georgia" w:hAnsi="Georgia"/>
        </w:rPr>
        <w:t xml:space="preserve"> на счете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w:t>
      </w:r>
      <w:r>
        <w:rPr>
          <w:rFonts w:ascii="Georgia" w:hAnsi="Georgia"/>
        </w:rPr>
        <w:t xml:space="preserve"> многоквартирном доме должны быть определены</w:t>
      </w:r>
      <w:r>
        <w:rPr>
          <w:rFonts w:ascii="Georgia" w:hAnsi="Georgia"/>
        </w:rPr>
        <w:t>:</w:t>
      </w:r>
    </w:p>
    <w:p w:rsidR="00000000" w:rsidRDefault="00F52A19">
      <w:pPr>
        <w:spacing w:after="223"/>
        <w:jc w:val="both"/>
        <w:divId w:val="376273084"/>
        <w:rPr>
          <w:rFonts w:ascii="Georgia" w:hAnsi="Georgia"/>
        </w:rPr>
      </w:pPr>
      <w:r>
        <w:rPr>
          <w:rFonts w:ascii="Georgia" w:hAnsi="Georgia"/>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30 июня 2015 года - </w:t>
      </w:r>
      <w:hyperlink r:id="rId371" w:anchor="/document/99/420284387/XA00M9A2N9/" w:history="1">
        <w:r>
          <w:rPr>
            <w:rStyle w:val="a4"/>
            <w:rFonts w:ascii="Georgia" w:hAnsi="Georgia"/>
          </w:rPr>
          <w:t>Федеральный закон от 29 июня 2015 года № 176-ФЗ</w:t>
        </w:r>
      </w:hyperlink>
      <w:r>
        <w:rPr>
          <w:rStyle w:val="docexpired1"/>
          <w:rFonts w:ascii="Georgia" w:hAnsi="Georgia"/>
        </w:rPr>
        <w:t xml:space="preserve"> - см. </w:t>
      </w:r>
      <w:hyperlink r:id="rId372" w:anchor="/document/99/420284922/XA00MB82MP/" w:history="1">
        <w:r>
          <w:rPr>
            <w:rStyle w:val="a4"/>
            <w:rFonts w:ascii="Georgia" w:hAnsi="Georgia"/>
          </w:rPr>
          <w:t>предыдущую редакцию</w:t>
        </w:r>
      </w:hyperlink>
      <w:r>
        <w:rPr>
          <w:rStyle w:val="docexpired1"/>
          <w:rFonts w:ascii="Georgia" w:hAnsi="Georgia"/>
        </w:rPr>
        <w:t>;</w:t>
      </w:r>
    </w:p>
    <w:p w:rsidR="00000000" w:rsidRDefault="00F52A19">
      <w:pPr>
        <w:spacing w:after="223"/>
        <w:jc w:val="both"/>
        <w:divId w:val="376273084"/>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с 30 июня 2015 года - </w:t>
      </w:r>
      <w:hyperlink r:id="rId373" w:anchor="/document/99/420284387/XA00M9A2N9/" w:history="1">
        <w:r>
          <w:rPr>
            <w:rStyle w:val="a4"/>
            <w:rFonts w:ascii="Georgia" w:hAnsi="Georgia"/>
          </w:rPr>
          <w:t>Федеральный закон от 29 июня 2015 года № 176-ФЗ</w:t>
        </w:r>
      </w:hyperlink>
      <w:r>
        <w:rPr>
          <w:rStyle w:val="docexpired1"/>
          <w:rFonts w:ascii="Georgia" w:hAnsi="Georgia"/>
        </w:rPr>
        <w:t xml:space="preserve"> - см. </w:t>
      </w:r>
      <w:hyperlink r:id="rId374" w:anchor="/document/99/420284922/XA00MBQ2MS/" w:history="1">
        <w:r>
          <w:rPr>
            <w:rStyle w:val="a4"/>
            <w:rFonts w:ascii="Georgia" w:hAnsi="Georgia"/>
          </w:rPr>
          <w:t>предыдущую редакцию</w:t>
        </w:r>
      </w:hyperlink>
      <w:r>
        <w:rPr>
          <w:rStyle w:val="docexpired1"/>
          <w:rFonts w:ascii="Georgia" w:hAnsi="Georgia"/>
        </w:rPr>
        <w:t>;</w:t>
      </w:r>
    </w:p>
    <w:p w:rsidR="00000000" w:rsidRDefault="00F52A19">
      <w:pPr>
        <w:spacing w:after="223"/>
        <w:jc w:val="both"/>
        <w:divId w:val="376273084"/>
        <w:rPr>
          <w:rFonts w:ascii="Georgia" w:hAnsi="Georgia"/>
        </w:rPr>
      </w:pPr>
      <w:r>
        <w:rPr>
          <w:rFonts w:ascii="Georgia" w:hAnsi="Georgia"/>
        </w:rPr>
        <w:t>4) владелец специального счета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w:t>
      </w:r>
      <w:r>
        <w:rPr>
          <w:rFonts w:ascii="Georgia" w:hAnsi="Georgia"/>
        </w:rPr>
        <w:t>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w:t>
      </w:r>
      <w:r>
        <w:rPr>
          <w:rFonts w:ascii="Georgia" w:hAnsi="Georgia"/>
        </w:rPr>
        <w:t xml:space="preserve">, в которой будет открыт специальный счет, или эта кредитная организация не соответствует требованиям, указанным в настоящем пункте и </w:t>
      </w:r>
      <w:hyperlink r:id="rId375" w:anchor="/document/99/901919946/XA00MGO2NI/" w:tgtFrame="_self" w:history="1">
        <w:r>
          <w:rPr>
            <w:rStyle w:val="a4"/>
            <w:rFonts w:ascii="Georgia" w:hAnsi="Georgia"/>
          </w:rPr>
          <w:t xml:space="preserve">части </w:t>
        </w:r>
        <w:r>
          <w:rPr>
            <w:rStyle w:val="a4"/>
            <w:rFonts w:ascii="Georgia" w:hAnsi="Georgia"/>
          </w:rPr>
          <w:lastRenderedPageBreak/>
          <w:t>2 статьи 176</w:t>
        </w:r>
      </w:hyperlink>
      <w:r>
        <w:rPr>
          <w:rFonts w:ascii="Georgia" w:hAnsi="Georgia"/>
        </w:rPr>
        <w:t xml:space="preserve"> настоящего Кодек</w:t>
      </w:r>
      <w:r>
        <w:rPr>
          <w:rFonts w:ascii="Georgia" w:hAnsi="Georgia"/>
        </w:rPr>
        <w:t>са, вопрос о выборе кредитной организации, в которой будет открыт специальный счет, считается переданным на усмотрение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4.1. В случае, если собственниками помещений в многоквартирном доме принято решение об определении размера ежеме</w:t>
      </w:r>
      <w:r>
        <w:rPr>
          <w:rFonts w:ascii="Georgia" w:hAnsi="Georgia"/>
        </w:rPr>
        <w:t>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w:t>
      </w:r>
      <w:r>
        <w:rPr>
          <w:rFonts w:ascii="Georgia" w:hAnsi="Georgia"/>
        </w:rPr>
        <w:t>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w:t>
      </w:r>
      <w:r>
        <w:rPr>
          <w:rFonts w:ascii="Georgia" w:hAnsi="Georgia"/>
        </w:rPr>
        <w:t xml:space="preserve">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w:t>
      </w:r>
      <w:r>
        <w:rPr>
          <w:rFonts w:ascii="Georgia" w:hAnsi="Georgia"/>
        </w:rPr>
        <w:t>та или выбраны иные способы его финансирования</w:t>
      </w:r>
      <w:r>
        <w:rPr>
          <w:rFonts w:ascii="Georgia" w:hAnsi="Georgia"/>
        </w:rPr>
        <w:t>.</w:t>
      </w:r>
    </w:p>
    <w:p w:rsidR="00000000" w:rsidRDefault="00F52A19">
      <w:pPr>
        <w:spacing w:after="223"/>
        <w:jc w:val="both"/>
        <w:divId w:val="376273084"/>
        <w:rPr>
          <w:rFonts w:ascii="Georgia" w:hAnsi="Georgia"/>
        </w:rPr>
      </w:pPr>
      <w:r>
        <w:rPr>
          <w:rFonts w:ascii="Georgia" w:hAnsi="Georgia"/>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w:t>
      </w:r>
      <w:r>
        <w:rPr>
          <w:rFonts w:ascii="Georgia" w:hAnsi="Georgia"/>
        </w:rPr>
        <w:t>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w:t>
      </w:r>
      <w:r>
        <w:rPr>
          <w:rFonts w:ascii="Georgia" w:hAnsi="Georgia"/>
        </w:rPr>
        <w:t>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w:t>
      </w:r>
      <w:r>
        <w:rPr>
          <w:rFonts w:ascii="Georgia" w:hAnsi="Georgia"/>
        </w:rPr>
        <w:t>ены более ранние, чем это предусмотрено региональной программой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w:t>
      </w:r>
      <w:r>
        <w:rPr>
          <w:rFonts w:ascii="Georgia" w:hAnsi="Georgia"/>
        </w:rPr>
        <w:t>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w:t>
      </w:r>
      <w:r>
        <w:rPr>
          <w:rFonts w:ascii="Georgia" w:hAnsi="Georgia"/>
        </w:rPr>
        <w:t>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w:t>
      </w:r>
      <w:r>
        <w:rPr>
          <w:rFonts w:ascii="Georgia" w:hAnsi="Georgia"/>
        </w:rPr>
        <w:t xml:space="preserve">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w:t>
      </w:r>
      <w:r>
        <w:rPr>
          <w:rFonts w:ascii="Georgia" w:hAnsi="Georgia"/>
        </w:rPr>
        <w:t xml:space="preserve">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w:t>
      </w:r>
      <w:r>
        <w:rPr>
          <w:rFonts w:ascii="Georgia" w:hAnsi="Georgia"/>
        </w:rPr>
        <w:t xml:space="preserve">владельцем специального счета в орган государственного жилищного надзора документов, предусмотренных </w:t>
      </w:r>
      <w:hyperlink r:id="rId376" w:anchor="/document/99/901919946/XA00MF62NB/" w:tgtFrame="_self" w:history="1">
        <w:r>
          <w:rPr>
            <w:rStyle w:val="a4"/>
            <w:rFonts w:ascii="Georgia" w:hAnsi="Georgia"/>
          </w:rPr>
          <w:t>частью 1 статьи 172 настоящего Кодекса</w:t>
        </w:r>
      </w:hyperlink>
      <w:r>
        <w:rPr>
          <w:rFonts w:ascii="Georgia" w:hAnsi="Georgia"/>
        </w:rPr>
        <w:t>. В целях реализации решения о</w:t>
      </w:r>
      <w:r>
        <w:rPr>
          <w:rFonts w:ascii="Georgia" w:hAnsi="Georgia"/>
        </w:rPr>
        <w:t xml:space="preserve">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w:t>
      </w:r>
      <w:r>
        <w:rPr>
          <w:rFonts w:ascii="Georgia" w:hAnsi="Georgia"/>
        </w:rPr>
        <w:lastRenderedPageBreak/>
        <w:t>общего собрания, обязано направить в адрес регионального оператора копию протокола общего собрания собс</w:t>
      </w:r>
      <w:r>
        <w:rPr>
          <w:rFonts w:ascii="Georgia" w:hAnsi="Georgia"/>
        </w:rPr>
        <w:t>твенников, которым оформлено это решение</w:t>
      </w:r>
      <w:r>
        <w:rPr>
          <w:rFonts w:ascii="Georgia" w:hAnsi="Georgia"/>
        </w:rPr>
        <w:t>.</w:t>
      </w:r>
    </w:p>
    <w:p w:rsidR="00000000" w:rsidRDefault="00F52A19">
      <w:pPr>
        <w:spacing w:after="223"/>
        <w:jc w:val="both"/>
        <w:divId w:val="376273084"/>
        <w:rPr>
          <w:rFonts w:ascii="Georgia" w:hAnsi="Georgia"/>
        </w:rPr>
      </w:pPr>
      <w:r>
        <w:rPr>
          <w:rFonts w:ascii="Georgia" w:hAnsi="Georgia"/>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w:t>
      </w:r>
      <w:r>
        <w:rPr>
          <w:rFonts w:ascii="Georgia" w:hAnsi="Georgia"/>
        </w:rPr>
        <w:t>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w:t>
      </w:r>
      <w:r>
        <w:rPr>
          <w:rFonts w:ascii="Georgia" w:hAnsi="Georgia"/>
        </w:rPr>
        <w:t>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w:t>
      </w:r>
      <w:r>
        <w:rPr>
          <w:rFonts w:ascii="Georgia" w:hAnsi="Georgia"/>
        </w:rPr>
        <w:t>сти по уплате взносов на капитальный ремонт</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 xml:space="preserve">6. Не позднее чем за месяц до окончания срока, установленного </w:t>
      </w:r>
      <w:hyperlink r:id="rId377" w:anchor="/document/99/901919946/XA00MKM2OO/" w:tgtFrame="_self" w:history="1">
        <w:r>
          <w:rPr>
            <w:rStyle w:val="a4"/>
            <w:rFonts w:ascii="Georgia" w:hAnsi="Georgia"/>
          </w:rPr>
          <w:t>частями 5</w:t>
        </w:r>
      </w:hyperlink>
      <w:r>
        <w:rPr>
          <w:rFonts w:ascii="Georgia" w:hAnsi="Georgia"/>
        </w:rPr>
        <w:t xml:space="preserve"> и </w:t>
      </w:r>
      <w:hyperlink r:id="rId378" w:anchor="/document/99/901919946/XA00MB22MQ/" w:tgtFrame="_self" w:history="1">
        <w:r>
          <w:rPr>
            <w:rStyle w:val="a4"/>
            <w:rFonts w:ascii="Georgia" w:hAnsi="Georgia"/>
          </w:rPr>
          <w:t>5.1 настоящей статьи</w:t>
        </w:r>
      </w:hyperlink>
      <w:r>
        <w:rPr>
          <w:rFonts w:ascii="Georgia" w:hAnsi="Georgia"/>
        </w:rPr>
        <w:t>,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w:t>
      </w:r>
      <w:r>
        <w:rPr>
          <w:rFonts w:ascii="Georgia" w:hAnsi="Georgia"/>
        </w:rPr>
        <w:t>ение не было принято ранее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В случае, если собственники помещений в многоквартирном доме в срок, установленный </w:t>
      </w:r>
      <w:hyperlink r:id="rId379" w:anchor="/document/99/901919946/XA00MKM2OO/" w:tgtFrame="_self" w:history="1">
        <w:r>
          <w:rPr>
            <w:rStyle w:val="a4"/>
            <w:rFonts w:ascii="Georgia" w:hAnsi="Georgia"/>
          </w:rPr>
          <w:t>частями 5</w:t>
        </w:r>
      </w:hyperlink>
      <w:r>
        <w:rPr>
          <w:rFonts w:ascii="Georgia" w:hAnsi="Georgia"/>
        </w:rPr>
        <w:t xml:space="preserve"> и </w:t>
      </w:r>
      <w:hyperlink r:id="rId380" w:anchor="/document/99/901919946/XA00MB22MQ/" w:tgtFrame="_self" w:history="1">
        <w:r>
          <w:rPr>
            <w:rStyle w:val="a4"/>
            <w:rFonts w:ascii="Georgia" w:hAnsi="Georgia"/>
          </w:rPr>
          <w:t>5.1 настоящей статьи</w:t>
        </w:r>
      </w:hyperlink>
      <w:r>
        <w:rPr>
          <w:rFonts w:ascii="Georgia" w:hAnsi="Georgia"/>
        </w:rPr>
        <w:t xml:space="preserve">, не выбрали способ формирования фонда капитального ремонта или выбранный ими способ не был реализован в установленный </w:t>
      </w:r>
      <w:hyperlink r:id="rId381" w:anchor="/document/99/901919946/XA00MKM2OO/" w:tgtFrame="_self" w:history="1">
        <w:r>
          <w:rPr>
            <w:rStyle w:val="a4"/>
            <w:rFonts w:ascii="Georgia" w:hAnsi="Georgia"/>
          </w:rPr>
          <w:t>частями 5</w:t>
        </w:r>
      </w:hyperlink>
      <w:r>
        <w:rPr>
          <w:rFonts w:ascii="Georgia" w:hAnsi="Georgia"/>
        </w:rPr>
        <w:t xml:space="preserve"> и </w:t>
      </w:r>
      <w:hyperlink r:id="rId382" w:anchor="/document/99/901919946/XA00MB22MQ/" w:tgtFrame="_self" w:history="1">
        <w:r>
          <w:rPr>
            <w:rStyle w:val="a4"/>
            <w:rFonts w:ascii="Georgia" w:hAnsi="Georgia"/>
          </w:rPr>
          <w:t>5.1 настоящей статьи</w:t>
        </w:r>
      </w:hyperlink>
      <w:r>
        <w:rPr>
          <w:rFonts w:ascii="Georgia" w:hAnsi="Georgia"/>
        </w:rPr>
        <w:t xml:space="preserve"> срок, и в случаях, предусмотренных </w:t>
      </w:r>
      <w:hyperlink r:id="rId383" w:anchor="/document/99/901919946/XA00RR02OJ/" w:tgtFrame="_self" w:history="1">
        <w:r>
          <w:rPr>
            <w:rStyle w:val="a4"/>
            <w:rFonts w:ascii="Georgia" w:hAnsi="Georgia"/>
          </w:rPr>
          <w:t>частью 7 статьи 189 настоящего Кодекса</w:t>
        </w:r>
      </w:hyperlink>
      <w:r>
        <w:rPr>
          <w:rFonts w:ascii="Georgia" w:hAnsi="Georgia"/>
        </w:rPr>
        <w:t xml:space="preserve">,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384" w:anchor="/document/99/901919946/XA00MCS2NQ/" w:tgtFrame="_self" w:history="1">
        <w:r>
          <w:rPr>
            <w:rStyle w:val="a4"/>
            <w:rFonts w:ascii="Georgia" w:hAnsi="Georgia"/>
          </w:rPr>
          <w:t>частью 4 статьи 172 настоящего Кодекса</w:t>
        </w:r>
      </w:hyperlink>
      <w:r>
        <w:rPr>
          <w:rFonts w:ascii="Georgia" w:hAnsi="Georgia"/>
        </w:rPr>
        <w:t>, принимает решение о формировании фонда капитального ремонта в отношении такого дома на счете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8. Законом субъекта Российской Федерации может быть установлен минимальный размер фондов к</w:t>
      </w:r>
      <w:r>
        <w:rPr>
          <w:rFonts w:ascii="Georgia" w:hAnsi="Georgia"/>
        </w:rPr>
        <w:t>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w:t>
      </w:r>
      <w:r>
        <w:rPr>
          <w:rFonts w:ascii="Georgia" w:hAnsi="Georgia"/>
        </w:rPr>
        <w:t xml:space="preserve">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w:t>
      </w:r>
      <w:r>
        <w:rPr>
          <w:rFonts w:ascii="Georgia" w:hAnsi="Georgia"/>
        </w:rPr>
        <w:t>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r>
        <w:rPr>
          <w:rFonts w:ascii="Georgia" w:hAnsi="Georgia"/>
        </w:rPr>
        <w:t>.</w:t>
      </w:r>
    </w:p>
    <w:p w:rsidR="00000000" w:rsidRDefault="00F52A19">
      <w:pPr>
        <w:divId w:val="1606497119"/>
        <w:rPr>
          <w:rFonts w:ascii="Helvetica" w:eastAsia="Times New Roman" w:hAnsi="Helvetica" w:cs="Helvetica"/>
          <w:b/>
          <w:bCs/>
        </w:rPr>
      </w:pPr>
      <w:r>
        <w:rPr>
          <w:rStyle w:val="docarticle-number"/>
          <w:rFonts w:ascii="Helvetica" w:eastAsia="Times New Roman" w:hAnsi="Helvetica" w:cs="Helvetica"/>
          <w:b/>
          <w:bCs/>
        </w:rPr>
        <w:t xml:space="preserve">Статья 171. </w:t>
      </w:r>
      <w:r>
        <w:rPr>
          <w:rStyle w:val="docarticle-name"/>
          <w:rFonts w:ascii="Helvetica" w:eastAsia="Times New Roman" w:hAnsi="Helvetica" w:cs="Helvetica"/>
          <w:b/>
          <w:bCs/>
        </w:rPr>
        <w:t>Особенности уплаты взносов на капитальный ремон</w:t>
      </w:r>
      <w:r>
        <w:rPr>
          <w:rStyle w:val="docarticle-name"/>
          <w:rFonts w:ascii="Helvetica" w:eastAsia="Times New Roman" w:hAnsi="Helvetica" w:cs="Helvetica"/>
          <w:b/>
          <w:bCs/>
        </w:rPr>
        <w:t>т</w:t>
      </w:r>
    </w:p>
    <w:p w:rsidR="00000000" w:rsidRDefault="00F52A19">
      <w:pPr>
        <w:spacing w:after="223"/>
        <w:jc w:val="both"/>
        <w:divId w:val="376273084"/>
        <w:rPr>
          <w:rFonts w:ascii="Georgia" w:hAnsi="Georgia"/>
        </w:rPr>
      </w:pPr>
      <w:r>
        <w:rPr>
          <w:rFonts w:ascii="Georgia" w:hAnsi="Georgia"/>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w:t>
      </w:r>
      <w:r>
        <w:rPr>
          <w:rFonts w:ascii="Georgia" w:hAnsi="Georgia"/>
        </w:rPr>
        <w:t>становленные для внесения платы за жилое помещение и коммунальные услуги, если иное не установлено законом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В случае формирования фонда капитального ремонта на специальном счете, открытом на имя лица, указанного в </w:t>
      </w:r>
      <w:hyperlink r:id="rId385" w:anchor="/document/99/901919946/XA00MDC2NS/" w:tgtFrame="_self" w:history="1">
        <w:r>
          <w:rPr>
            <w:rStyle w:val="a4"/>
            <w:rFonts w:ascii="Georgia" w:hAnsi="Georgia"/>
          </w:rPr>
          <w:t>части 3 статьи 175 настоящего Кодекса</w:t>
        </w:r>
      </w:hyperlink>
      <w:r>
        <w:rPr>
          <w:rFonts w:ascii="Georgia" w:hAnsi="Georgia"/>
        </w:rPr>
        <w:t xml:space="preserve">, взносы на капитальный ремонт уплачиваются на такой специальный счет в сроки, </w:t>
      </w:r>
      <w:r>
        <w:rPr>
          <w:rFonts w:ascii="Georgia" w:hAnsi="Georgia"/>
        </w:rPr>
        <w:lastRenderedPageBreak/>
        <w:t>установленные для внесения платы за жилое помещение и коммунал</w:t>
      </w:r>
      <w:r>
        <w:rPr>
          <w:rFonts w:ascii="Georgia" w:hAnsi="Georgia"/>
        </w:rPr>
        <w:t xml:space="preserve">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r:id="rId386" w:anchor="/document/99/901919946/XA00RNQ2P0/" w:tgtFrame="_self" w:history="1">
        <w:r>
          <w:rPr>
            <w:rStyle w:val="a4"/>
            <w:rFonts w:ascii="Georgia" w:hAnsi="Georgia"/>
          </w:rPr>
          <w:t>частью 2 статьи 1</w:t>
        </w:r>
        <w:r>
          <w:rPr>
            <w:rStyle w:val="a4"/>
            <w:rFonts w:ascii="Georgia" w:hAnsi="Georgia"/>
          </w:rPr>
          <w:t>55 настоящего Кодекса</w:t>
        </w:r>
      </w:hyperlink>
      <w:r>
        <w:rPr>
          <w:rFonts w:ascii="Georgia" w:hAnsi="Georgia"/>
        </w:rPr>
        <w:t>, если иные порядок и условия не определены решением общего собрания собственников помещений в многоквартирном доме</w:t>
      </w:r>
      <w:r>
        <w:rPr>
          <w:rFonts w:ascii="Georgia" w:hAnsi="Georgia"/>
        </w:rPr>
        <w:t>.</w:t>
      </w:r>
      <w:r>
        <w:rPr>
          <w:rFonts w:ascii="Georgia" w:hAnsi="Georgia"/>
        </w:rPr>
        <w:t xml:space="preserve">    </w:t>
      </w:r>
      <w:r>
        <w:rPr>
          <w:rFonts w:ascii="Georgia" w:hAnsi="Georgia"/>
        </w:rPr>
        <w:t> </w:t>
      </w:r>
    </w:p>
    <w:p w:rsidR="00000000" w:rsidRDefault="00F52A19">
      <w:pPr>
        <w:divId w:val="1671327450"/>
        <w:rPr>
          <w:rFonts w:ascii="Helvetica" w:eastAsia="Times New Roman" w:hAnsi="Helvetica" w:cs="Helvetica"/>
          <w:b/>
          <w:bCs/>
        </w:rPr>
      </w:pPr>
      <w:r>
        <w:rPr>
          <w:rStyle w:val="docarticle-number"/>
          <w:rFonts w:ascii="Helvetica" w:eastAsia="Times New Roman" w:hAnsi="Helvetica" w:cs="Helvetica"/>
          <w:b/>
          <w:bCs/>
        </w:rPr>
        <w:t xml:space="preserve">Статья 172. </w:t>
      </w:r>
      <w:r>
        <w:rPr>
          <w:rStyle w:val="docarticle-name"/>
          <w:rFonts w:ascii="Helvetica" w:eastAsia="Times New Roman" w:hAnsi="Helvetica" w:cs="Helvetica"/>
          <w:b/>
          <w:bCs/>
        </w:rPr>
        <w:t>Контроль за формированием фонда капитального ремонт</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Владелец специального счета в течение пяти ра</w:t>
      </w:r>
      <w:r>
        <w:rPr>
          <w:rFonts w:ascii="Georgia" w:hAnsi="Georgia"/>
        </w:rPr>
        <w:t>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w:t>
      </w:r>
      <w:r>
        <w:rPr>
          <w:rFonts w:ascii="Georgia" w:hAnsi="Georgia"/>
        </w:rPr>
        <w:t xml:space="preserve">нием копии протокола общего собрания собственников помещений в этом многоквартирном доме о принятии решений, предусмотренных </w:t>
      </w:r>
      <w:hyperlink r:id="rId387" w:anchor="/document/99/901919946/XA00MK62OM/" w:tgtFrame="_self" w:history="1">
        <w:r>
          <w:rPr>
            <w:rStyle w:val="a4"/>
            <w:rFonts w:ascii="Georgia" w:hAnsi="Georgia"/>
          </w:rPr>
          <w:t>частями 3</w:t>
        </w:r>
      </w:hyperlink>
      <w:r>
        <w:rPr>
          <w:rFonts w:ascii="Georgia" w:hAnsi="Georgia"/>
        </w:rPr>
        <w:t xml:space="preserve"> и </w:t>
      </w:r>
      <w:hyperlink r:id="rId388" w:anchor="/document/99/901919946/XA00MCE2NP/" w:tgtFrame="_self" w:history="1">
        <w:r>
          <w:rPr>
            <w:rStyle w:val="a4"/>
            <w:rFonts w:ascii="Georgia" w:hAnsi="Georgia"/>
          </w:rPr>
          <w:t>4 статьи 170</w:t>
        </w:r>
      </w:hyperlink>
      <w:r>
        <w:rPr>
          <w:rFonts w:ascii="Georgia" w:hAnsi="Georgia"/>
        </w:rPr>
        <w:t xml:space="preserve"> настоящего Кодекса, справки банка об открытии специального счета, если иное не установлено законом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 Региональный оператор обязан представлять в орган госуд</w:t>
      </w:r>
      <w:r>
        <w:rPr>
          <w:rFonts w:ascii="Georgia" w:hAnsi="Georgia"/>
        </w:rPr>
        <w:t>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w:t>
      </w:r>
      <w:r>
        <w:rPr>
          <w:rFonts w:ascii="Georgia" w:hAnsi="Georgia"/>
        </w:rPr>
        <w:t>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r>
        <w:rPr>
          <w:rFonts w:ascii="Georgia" w:hAnsi="Georgia"/>
        </w:rPr>
        <w:t>.</w:t>
      </w:r>
    </w:p>
    <w:p w:rsidR="00000000" w:rsidRDefault="00F52A19">
      <w:pPr>
        <w:spacing w:after="223"/>
        <w:jc w:val="both"/>
        <w:divId w:val="376273084"/>
        <w:rPr>
          <w:rFonts w:ascii="Georgia" w:hAnsi="Georgia"/>
        </w:rPr>
      </w:pPr>
      <w:r>
        <w:rPr>
          <w:rFonts w:ascii="Georgia" w:hAnsi="Georgia"/>
        </w:rPr>
        <w:t>3. Владелец специального счета обязан представлять в орган государственного жилищного надзор</w:t>
      </w:r>
      <w:r>
        <w:rPr>
          <w:rFonts w:ascii="Georgia" w:hAnsi="Georgia"/>
        </w:rPr>
        <w:t>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w:t>
      </w:r>
      <w:r>
        <w:rPr>
          <w:rFonts w:ascii="Georgia" w:hAnsi="Georgia"/>
        </w:rPr>
        <w:t xml:space="preserve">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w:t>
      </w:r>
      <w:r>
        <w:rPr>
          <w:rFonts w:ascii="Georgia" w:hAnsi="Georgia"/>
        </w:rPr>
        <w:t>ных копий таких договоров</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Орган государственного жилищного надзора ведет реестр уведомлений, указанных в </w:t>
      </w:r>
      <w:hyperlink r:id="rId389" w:anchor="/document/99/901919946/XA00MF62NB/" w:tgtFrame="_self" w:history="1">
        <w:r>
          <w:rPr>
            <w:rStyle w:val="a4"/>
            <w:rFonts w:ascii="Georgia" w:hAnsi="Georgia"/>
          </w:rPr>
          <w:t>части 1 настоящей статьи</w:t>
        </w:r>
      </w:hyperlink>
      <w:r>
        <w:rPr>
          <w:rFonts w:ascii="Georgia" w:hAnsi="Georgia"/>
        </w:rPr>
        <w:t>, реестр специальных счетов, информи</w:t>
      </w:r>
      <w:r>
        <w:rPr>
          <w:rFonts w:ascii="Georgia" w:hAnsi="Georgia"/>
        </w:rPr>
        <w:t>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r>
        <w:rPr>
          <w:rFonts w:ascii="Georgia" w:hAnsi="Georgia"/>
        </w:rPr>
        <w:t>.</w:t>
      </w:r>
    </w:p>
    <w:p w:rsidR="00000000" w:rsidRDefault="00F52A19">
      <w:pPr>
        <w:spacing w:after="223"/>
        <w:jc w:val="both"/>
        <w:divId w:val="376273084"/>
        <w:rPr>
          <w:rFonts w:ascii="Georgia" w:hAnsi="Georgia"/>
        </w:rPr>
      </w:pPr>
      <w:r>
        <w:rPr>
          <w:rFonts w:ascii="Georgia" w:hAnsi="Georgia"/>
        </w:rPr>
        <w:t>5. Орган государственного жилищного надзора предос</w:t>
      </w:r>
      <w:r>
        <w:rPr>
          <w:rFonts w:ascii="Georgia" w:hAnsi="Georgia"/>
        </w:rPr>
        <w:t xml:space="preserve">тавляет сведения, указанные в </w:t>
      </w:r>
      <w:hyperlink r:id="rId390" w:anchor="/document/99/901919946/XA00MF62NB/" w:tgtFrame="_self" w:history="1">
        <w:r>
          <w:rPr>
            <w:rStyle w:val="a4"/>
            <w:rFonts w:ascii="Georgia" w:hAnsi="Georgia"/>
          </w:rPr>
          <w:t>частях 1</w:t>
        </w:r>
      </w:hyperlink>
      <w:r>
        <w:rPr>
          <w:rFonts w:ascii="Georgia" w:hAnsi="Georgia"/>
        </w:rPr>
        <w:t>-</w:t>
      </w:r>
      <w:hyperlink r:id="rId391" w:anchor="/document/99/901919946/XA00MCS2NQ/" w:tgtFrame="_self" w:history="1">
        <w:r>
          <w:rPr>
            <w:rStyle w:val="a4"/>
            <w:rFonts w:ascii="Georgia" w:hAnsi="Georgia"/>
          </w:rPr>
          <w:t>4 настоящей статьи</w:t>
        </w:r>
      </w:hyperlink>
      <w:r>
        <w:rPr>
          <w:rFonts w:ascii="Georgia" w:hAnsi="Georgia"/>
        </w:rPr>
        <w:t>, в федеральный орган исп</w:t>
      </w:r>
      <w:r>
        <w:rPr>
          <w:rFonts w:ascii="Georgia" w:hAnsi="Georgia"/>
        </w:rPr>
        <w:t>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w:t>
      </w:r>
      <w:r>
        <w:rPr>
          <w:rFonts w:ascii="Georgia" w:hAnsi="Georgia"/>
        </w:rPr>
        <w:t xml:space="preserve">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w:t>
      </w:r>
      <w:r>
        <w:rPr>
          <w:rFonts w:ascii="Georgia" w:hAnsi="Georgia"/>
        </w:rPr>
        <w:t xml:space="preserve">размещает предоставленные органом государственного жилищного надзора сведения в системе в порядке и в сроки, которые определены федеральным органом </w:t>
      </w:r>
      <w:r>
        <w:rPr>
          <w:rFonts w:ascii="Georgia" w:hAnsi="Georgia"/>
        </w:rPr>
        <w:lastRenderedPageBreak/>
        <w:t>исполнительной власти, осуществляющим функции по выработке и реализации государственной политики и нормативн</w:t>
      </w:r>
      <w:r>
        <w:rPr>
          <w:rFonts w:ascii="Georgia" w:hAnsi="Georgia"/>
        </w:rPr>
        <w:t>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w:t>
      </w:r>
      <w:r>
        <w:rPr>
          <w:rFonts w:ascii="Georgia" w:hAnsi="Georgia"/>
        </w:rPr>
        <w:t xml:space="preserve"> хозяйства</w:t>
      </w:r>
      <w:r>
        <w:rPr>
          <w:rFonts w:ascii="Georgia" w:hAnsi="Georgia"/>
        </w:rPr>
        <w:t>.</w:t>
      </w:r>
    </w:p>
    <w:p w:rsidR="00000000" w:rsidRDefault="00F52A19">
      <w:pPr>
        <w:divId w:val="1359695517"/>
        <w:rPr>
          <w:rFonts w:ascii="Helvetica" w:eastAsia="Times New Roman" w:hAnsi="Helvetica" w:cs="Helvetica"/>
          <w:b/>
          <w:bCs/>
        </w:rPr>
      </w:pPr>
      <w:r>
        <w:rPr>
          <w:rStyle w:val="docarticle-number"/>
          <w:rFonts w:ascii="Helvetica" w:eastAsia="Times New Roman" w:hAnsi="Helvetica" w:cs="Helvetica"/>
          <w:b/>
          <w:bCs/>
        </w:rPr>
        <w:t xml:space="preserve">Статья 173. </w:t>
      </w:r>
      <w:r>
        <w:rPr>
          <w:rStyle w:val="docarticle-name"/>
          <w:rFonts w:ascii="Helvetica" w:eastAsia="Times New Roman" w:hAnsi="Helvetica" w:cs="Helvetica"/>
          <w:b/>
          <w:bCs/>
        </w:rPr>
        <w:t>Изменение способа формирования фонда капитального ремонт</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2. В с</w:t>
      </w:r>
      <w:r>
        <w:rPr>
          <w:rFonts w:ascii="Georgia" w:hAnsi="Georgia"/>
        </w:rPr>
        <w:t>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w:t>
      </w:r>
      <w:r>
        <w:rPr>
          <w:rFonts w:ascii="Georgia" w:hAnsi="Georgia"/>
        </w:rPr>
        <w:t>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w:t>
      </w:r>
      <w:r>
        <w:rPr>
          <w:rFonts w:ascii="Georgia" w:hAnsi="Georgia"/>
        </w:rPr>
        <w:t>словии полного погашения такой задолженности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w:t>
      </w:r>
      <w:r>
        <w:rPr>
          <w:rFonts w:ascii="Georgia" w:hAnsi="Georgia"/>
        </w:rPr>
        <w:t xml:space="preserve">доме должны принять решение в соответствии с </w:t>
      </w:r>
      <w:hyperlink r:id="rId392" w:anchor="/document/99/901919946/XA00MCE2NP/" w:tgtFrame="_self" w:history="1">
        <w:r>
          <w:rPr>
            <w:rStyle w:val="a4"/>
            <w:rFonts w:ascii="Georgia" w:hAnsi="Georgia"/>
          </w:rPr>
          <w:t>частью 4 статьи 170</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4. Решение общего собрания собственников помещений в многоквартирном доме об изменен</w:t>
      </w:r>
      <w:r>
        <w:rPr>
          <w:rFonts w:ascii="Georgia" w:hAnsi="Georgia"/>
        </w:rPr>
        <w:t>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w:t>
      </w:r>
      <w:r>
        <w:rPr>
          <w:rFonts w:ascii="Georgia" w:hAnsi="Georgia"/>
        </w:rPr>
        <w:t xml:space="preserve"> региональному оператору, на счет которого перечисляются эти взносы</w:t>
      </w:r>
      <w:r>
        <w:rPr>
          <w:rFonts w:ascii="Georgia" w:hAnsi="Georgia"/>
        </w:rPr>
        <w:t>.</w:t>
      </w:r>
    </w:p>
    <w:p w:rsidR="00000000" w:rsidRDefault="00F52A19">
      <w:pPr>
        <w:spacing w:after="223"/>
        <w:jc w:val="both"/>
        <w:divId w:val="376273084"/>
        <w:rPr>
          <w:rFonts w:ascii="Georgia" w:hAnsi="Georgia"/>
        </w:rPr>
      </w:pPr>
      <w:r>
        <w:rPr>
          <w:rFonts w:ascii="Georgia" w:hAnsi="Georgia"/>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w:t>
      </w:r>
      <w:r>
        <w:rPr>
          <w:rFonts w:ascii="Georgia" w:hAnsi="Georgia"/>
        </w:rPr>
        <w:t xml:space="preserve"> год после направления региональному оператору решения общего собрания собственников помещений в многоквартирном доме в соответствии с </w:t>
      </w:r>
      <w:hyperlink r:id="rId393" w:anchor="/document/99/901919946/XA00MFM2ND/" w:tgtFrame="_self" w:history="1">
        <w:r>
          <w:rPr>
            <w:rStyle w:val="a4"/>
            <w:rFonts w:ascii="Georgia" w:hAnsi="Georgia"/>
          </w:rPr>
          <w:t>частью 4 настоящей статьи</w:t>
        </w:r>
      </w:hyperlink>
      <w:r>
        <w:rPr>
          <w:rFonts w:ascii="Georgia" w:hAnsi="Georgia"/>
        </w:rPr>
        <w:t>, если ме</w:t>
      </w:r>
      <w:r>
        <w:rPr>
          <w:rFonts w:ascii="Georgia" w:hAnsi="Georgia"/>
        </w:rPr>
        <w:t xml:space="preserve">ньший срок не установлен законом субъекта Российской Федерации, но не ранее наступления условия, указанного в </w:t>
      </w:r>
      <w:hyperlink r:id="rId394" w:anchor="/document/99/901919946/XA00RT42OO/" w:tgtFrame="_self" w:history="1">
        <w:r>
          <w:rPr>
            <w:rStyle w:val="a4"/>
            <w:rFonts w:ascii="Georgia" w:hAnsi="Georgia"/>
          </w:rPr>
          <w:t>части 2 настоящей статьи</w:t>
        </w:r>
      </w:hyperlink>
      <w:r>
        <w:rPr>
          <w:rFonts w:ascii="Georgia" w:hAnsi="Georgia"/>
        </w:rPr>
        <w:t>. В течение пяти дней после вступле</w:t>
      </w:r>
      <w:r>
        <w:rPr>
          <w:rFonts w:ascii="Georgia" w:hAnsi="Georgia"/>
        </w:rPr>
        <w:t>ния в силу указанного решения региональный оператор перечисляет средства фонда капитального ремонта на специальный счет</w:t>
      </w:r>
      <w:r>
        <w:rPr>
          <w:rFonts w:ascii="Georgia" w:hAnsi="Georgia"/>
        </w:rPr>
        <w:t>.</w:t>
      </w:r>
    </w:p>
    <w:p w:rsidR="00000000" w:rsidRDefault="00F52A19">
      <w:pPr>
        <w:spacing w:after="223"/>
        <w:jc w:val="both"/>
        <w:divId w:val="376273084"/>
        <w:rPr>
          <w:rFonts w:ascii="Georgia" w:hAnsi="Georgia"/>
        </w:rPr>
      </w:pPr>
      <w:r>
        <w:rPr>
          <w:rFonts w:ascii="Georgia" w:hAnsi="Georgia"/>
        </w:rPr>
        <w:t>6. Решение о прекращении формирования фонда капитального ремонта на специальном счете и формировании фонда капитального ремонта на счет</w:t>
      </w:r>
      <w:r>
        <w:rPr>
          <w:rFonts w:ascii="Georgia" w:hAnsi="Georgia"/>
        </w:rPr>
        <w:t xml:space="preserve">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395" w:anchor="/document/99/901919946/XA00MFM2ND/" w:tgtFrame="_self" w:history="1">
        <w:r>
          <w:rPr>
            <w:rStyle w:val="a4"/>
            <w:rFonts w:ascii="Georgia" w:hAnsi="Georgia"/>
          </w:rPr>
          <w:t>частью 4 настоящей статьи</w:t>
        </w:r>
      </w:hyperlink>
      <w:r>
        <w:rPr>
          <w:rFonts w:ascii="Georgia" w:hAnsi="Georgia"/>
        </w:rPr>
        <w:t xml:space="preserve">, но не ранее наступления условия, указанного в </w:t>
      </w:r>
      <w:hyperlink r:id="rId396" w:anchor="/document/99/901919946/XA00RT42OO/" w:tgtFrame="_self" w:history="1">
        <w:r>
          <w:rPr>
            <w:rStyle w:val="a4"/>
            <w:rFonts w:ascii="Georgia" w:hAnsi="Georgia"/>
          </w:rPr>
          <w:t>части 2 настоящей статьи</w:t>
        </w:r>
      </w:hyperlink>
      <w:r>
        <w:rPr>
          <w:rFonts w:ascii="Georgia" w:hAnsi="Georgia"/>
        </w:rPr>
        <w:t>. В течение пяти дней после вступления в силу у</w:t>
      </w:r>
      <w:r>
        <w:rPr>
          <w:rFonts w:ascii="Georgia" w:hAnsi="Georgia"/>
        </w:rPr>
        <w:t>казанного решения владелец специального счета перечисляет средства фонда капитального ремонта на счет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w:t>
      </w:r>
      <w:r>
        <w:rPr>
          <w:rFonts w:ascii="Georgia" w:hAnsi="Georgia"/>
        </w:rPr>
        <w:t>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w:t>
      </w:r>
      <w:r>
        <w:rPr>
          <w:rFonts w:ascii="Georgia" w:hAnsi="Georgia"/>
        </w:rPr>
        <w:t>нта, в порядке, установленном нормативным правовым актом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8. В случае, если на основании сведений, полученных в соответствии с </w:t>
      </w:r>
      <w:hyperlink r:id="rId397" w:anchor="/document/99/901919946/XA00MCA2NN/" w:tgtFrame="_self" w:history="1">
        <w:r>
          <w:rPr>
            <w:rStyle w:val="a4"/>
            <w:rFonts w:ascii="Georgia" w:hAnsi="Georgia"/>
          </w:rPr>
          <w:t>частью 3 ста</w:t>
        </w:r>
        <w:r>
          <w:rPr>
            <w:rStyle w:val="a4"/>
            <w:rFonts w:ascii="Georgia" w:hAnsi="Georgia"/>
          </w:rPr>
          <w:t>тьи 172 настоящего Кодекса</w:t>
        </w:r>
      </w:hyperlink>
      <w:r>
        <w:rPr>
          <w:rFonts w:ascii="Georgia" w:hAnsi="Georgia"/>
        </w:rPr>
        <w:t>,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w:t>
      </w:r>
      <w:r>
        <w:rPr>
          <w:rFonts w:ascii="Georgia" w:hAnsi="Georgia"/>
        </w:rPr>
        <w:t>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w:t>
      </w:r>
      <w:r>
        <w:rPr>
          <w:rFonts w:ascii="Georgia" w:hAnsi="Georgia"/>
        </w:rPr>
        <w:t>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r>
        <w:rPr>
          <w:rFonts w:ascii="Georgia" w:hAnsi="Georgia"/>
        </w:rPr>
        <w:t>.</w:t>
      </w:r>
    </w:p>
    <w:p w:rsidR="00000000" w:rsidRDefault="00F52A19">
      <w:pPr>
        <w:spacing w:after="223"/>
        <w:jc w:val="both"/>
        <w:divId w:val="376273084"/>
        <w:rPr>
          <w:rFonts w:ascii="Georgia" w:hAnsi="Georgia"/>
        </w:rPr>
      </w:pPr>
      <w:r>
        <w:rPr>
          <w:rFonts w:ascii="Georgia" w:hAnsi="Georgia"/>
        </w:rPr>
        <w:t>9. Владелец специального счета, получив</w:t>
      </w:r>
      <w:r>
        <w:rPr>
          <w:rFonts w:ascii="Georgia" w:hAnsi="Georgia"/>
        </w:rPr>
        <w:t xml:space="preserve">ший уведомление органа государственного жилищного надзора, указанное в </w:t>
      </w:r>
      <w:hyperlink r:id="rId398" w:anchor="/document/99/901919946/XA00MEU2NB/" w:tgtFrame="_self" w:history="1">
        <w:r>
          <w:rPr>
            <w:rStyle w:val="a4"/>
            <w:rFonts w:ascii="Georgia" w:hAnsi="Georgia"/>
          </w:rPr>
          <w:t>части 8 настоящей статьи</w:t>
        </w:r>
      </w:hyperlink>
      <w:r>
        <w:rPr>
          <w:rFonts w:ascii="Georgia" w:hAnsi="Georgia"/>
        </w:rPr>
        <w:t>,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w:t>
      </w:r>
      <w:r>
        <w:rPr>
          <w:rFonts w:ascii="Georgia" w:hAnsi="Georgia"/>
        </w:rPr>
        <w:t>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w:t>
      </w:r>
      <w:r>
        <w:rPr>
          <w:rFonts w:ascii="Georgia" w:hAnsi="Georgia"/>
        </w:rPr>
        <w:t xml:space="preserve">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r>
        <w:rPr>
          <w:rFonts w:ascii="Georgia" w:hAnsi="Georgia"/>
        </w:rPr>
        <w:t>.</w:t>
      </w:r>
    </w:p>
    <w:p w:rsidR="00000000" w:rsidRDefault="00F52A19">
      <w:pPr>
        <w:spacing w:after="223"/>
        <w:jc w:val="both"/>
        <w:divId w:val="376273084"/>
        <w:rPr>
          <w:rFonts w:ascii="Georgia" w:hAnsi="Georgia"/>
        </w:rPr>
      </w:pPr>
      <w:r>
        <w:rPr>
          <w:rFonts w:ascii="Georgia" w:hAnsi="Georgia"/>
        </w:rPr>
        <w:t>10. Если в течение пяти месяцев с даты получения уведомления, указ</w:t>
      </w:r>
      <w:r>
        <w:rPr>
          <w:rFonts w:ascii="Georgia" w:hAnsi="Georgia"/>
        </w:rPr>
        <w:t xml:space="preserve">анного в </w:t>
      </w:r>
      <w:hyperlink r:id="rId399" w:anchor="/document/99/901919946/XA00MEU2NB/" w:tgtFrame="_self" w:history="1">
        <w:r>
          <w:rPr>
            <w:rStyle w:val="a4"/>
            <w:rFonts w:ascii="Georgia" w:hAnsi="Georgia"/>
          </w:rPr>
          <w:t>части 8 настоящей статьи</w:t>
        </w:r>
      </w:hyperlink>
      <w:r>
        <w:rPr>
          <w:rFonts w:ascii="Georgia" w:hAnsi="Georgia"/>
        </w:rPr>
        <w:t>, задолженность не была погашена в размере, указанном в уведомлении органа государственного жилищного надзора, и последнему не представл</w:t>
      </w:r>
      <w:r>
        <w:rPr>
          <w:rFonts w:ascii="Georgia" w:hAnsi="Georgia"/>
        </w:rPr>
        <w:t>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w:t>
      </w:r>
      <w:r>
        <w:rPr>
          <w:rFonts w:ascii="Georgia" w:hAnsi="Georgia"/>
        </w:rPr>
        <w:t>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w:t>
      </w:r>
      <w:r>
        <w:rPr>
          <w:rFonts w:ascii="Georgia" w:hAnsi="Georgia"/>
        </w:rPr>
        <w:t>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w:t>
      </w:r>
      <w:r>
        <w:rPr>
          <w:rFonts w:ascii="Georgia" w:hAnsi="Georgia"/>
        </w:rPr>
        <w:t>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w:t>
      </w:r>
      <w:r>
        <w:rPr>
          <w:rFonts w:ascii="Georgia" w:hAnsi="Georgia"/>
        </w:rPr>
        <w:t xml:space="preserve">ма и </w:t>
      </w:r>
      <w:r>
        <w:rPr>
          <w:rFonts w:ascii="Georgia" w:hAnsi="Georgia"/>
        </w:rPr>
        <w:lastRenderedPageBreak/>
        <w:t>(или)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r>
        <w:rPr>
          <w:rFonts w:ascii="Georgia" w:hAnsi="Georgia"/>
        </w:rPr>
        <w:t>.</w:t>
      </w:r>
      <w:r>
        <w:rPr>
          <w:rFonts w:ascii="Georgia" w:hAnsi="Georgia"/>
        </w:rPr>
        <w:t xml:space="preserve">    </w:t>
      </w:r>
      <w:r>
        <w:rPr>
          <w:rFonts w:ascii="Georgia" w:hAnsi="Georgia"/>
        </w:rPr>
        <w:t> </w:t>
      </w:r>
    </w:p>
    <w:p w:rsidR="00000000" w:rsidRDefault="00F52A19">
      <w:pPr>
        <w:divId w:val="2142648767"/>
        <w:rPr>
          <w:rFonts w:ascii="Helvetica" w:eastAsia="Times New Roman" w:hAnsi="Helvetica" w:cs="Helvetica"/>
          <w:b/>
          <w:bCs/>
        </w:rPr>
      </w:pPr>
      <w:r>
        <w:rPr>
          <w:rStyle w:val="docarticle-number"/>
          <w:rFonts w:ascii="Helvetica" w:eastAsia="Times New Roman" w:hAnsi="Helvetica" w:cs="Helvetica"/>
          <w:b/>
          <w:bCs/>
        </w:rPr>
        <w:t xml:space="preserve">Статья 174. </w:t>
      </w:r>
      <w:r>
        <w:rPr>
          <w:rStyle w:val="docarticle-name"/>
          <w:rFonts w:ascii="Helvetica" w:eastAsia="Times New Roman" w:hAnsi="Helvetica" w:cs="Helvetica"/>
          <w:b/>
          <w:bCs/>
        </w:rPr>
        <w:t>Использовани</w:t>
      </w:r>
      <w:r>
        <w:rPr>
          <w:rStyle w:val="docarticle-name"/>
          <w:rFonts w:ascii="Helvetica" w:eastAsia="Times New Roman" w:hAnsi="Helvetica" w:cs="Helvetica"/>
          <w:b/>
          <w:bCs/>
        </w:rPr>
        <w:t>е средств фонда капитального ремонт</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w:t>
      </w:r>
      <w:r>
        <w:rPr>
          <w:rFonts w:ascii="Georgia" w:hAnsi="Georgia"/>
        </w:rPr>
        <w:t xml:space="preserve">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w:t>
      </w:r>
      <w:r>
        <w:rPr>
          <w:rFonts w:ascii="Georgia" w:hAnsi="Georgia"/>
        </w:rPr>
        <w:t xml:space="preserve">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w:t>
      </w:r>
      <w:r>
        <w:rPr>
          <w:rFonts w:ascii="Georgia" w:hAnsi="Georgia"/>
        </w:rPr>
        <w:t xml:space="preserve">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r:id="rId400" w:anchor="/document/99/901919946/XA00MJC2OL/" w:tgtFrame="_self" w:history="1">
        <w:r>
          <w:rPr>
            <w:rStyle w:val="a4"/>
            <w:rFonts w:ascii="Georgia" w:hAnsi="Georgia"/>
          </w:rPr>
          <w:t xml:space="preserve">частью </w:t>
        </w:r>
        <w:r>
          <w:rPr>
            <w:rStyle w:val="a4"/>
            <w:rFonts w:ascii="Georgia" w:hAnsi="Georgia"/>
          </w:rPr>
          <w:t>1 статьи 166</w:t>
        </w:r>
      </w:hyperlink>
      <w:r>
        <w:rPr>
          <w:rFonts w:ascii="Georgia" w:hAnsi="Georgia"/>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r>
        <w:rPr>
          <w:rFonts w:ascii="Georgia" w:hAnsi="Georgia"/>
        </w:rPr>
        <w:t>.</w:t>
      </w:r>
    </w:p>
    <w:p w:rsidR="00000000" w:rsidRDefault="00F52A19">
      <w:pPr>
        <w:spacing w:after="223"/>
        <w:jc w:val="both"/>
        <w:divId w:val="376273084"/>
        <w:rPr>
          <w:rFonts w:ascii="Georgia" w:hAnsi="Georgia"/>
        </w:rPr>
      </w:pPr>
      <w:r>
        <w:rPr>
          <w:rFonts w:ascii="Georgia" w:hAnsi="Georgia"/>
        </w:rPr>
        <w:t>2. В случае пр</w:t>
      </w:r>
      <w:r>
        <w:rPr>
          <w:rFonts w:ascii="Georgia" w:hAnsi="Georgia"/>
        </w:rPr>
        <w:t xml:space="preserve">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401" w:anchor="/document/99/901919946/XA00MDU2O1/" w:tgtFrame="_self" w:history="1">
        <w:r>
          <w:rPr>
            <w:rStyle w:val="a4"/>
            <w:rFonts w:ascii="Georgia" w:hAnsi="Georgia"/>
          </w:rPr>
          <w:t>частями 10</w:t>
        </w:r>
      </w:hyperlink>
      <w:r>
        <w:rPr>
          <w:rFonts w:ascii="Georgia" w:hAnsi="Georgia"/>
        </w:rPr>
        <w:t xml:space="preserve"> и </w:t>
      </w:r>
      <w:hyperlink r:id="rId402" w:anchor="/document/99/901919946/XA00MEG2O4/" w:tgtFrame="_self" w:history="1">
        <w:r>
          <w:rPr>
            <w:rStyle w:val="a4"/>
            <w:rFonts w:ascii="Georgia" w:hAnsi="Georgia"/>
          </w:rPr>
          <w:t>11 статьи 32</w:t>
        </w:r>
      </w:hyperlink>
      <w:r>
        <w:rPr>
          <w:rFonts w:ascii="Georgia" w:hAnsi="Georgia"/>
        </w:rPr>
        <w:t xml:space="preserve"> настоящего Кодекса по решению собственников помещений в этом многоквартирном доме, а в случае изъятия для гос</w:t>
      </w:r>
      <w:r>
        <w:rPr>
          <w:rFonts w:ascii="Georgia" w:hAnsi="Georgia"/>
        </w:rPr>
        <w:t>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w:t>
      </w:r>
      <w:r>
        <w:rPr>
          <w:rFonts w:ascii="Georgia" w:hAnsi="Georgia"/>
        </w:rPr>
        <w:t>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w:t>
      </w:r>
      <w:r>
        <w:rPr>
          <w:rFonts w:ascii="Georgia" w:hAnsi="Georgia"/>
        </w:rPr>
        <w:t>нт и взносов на капитальный ремонт, уплаченных предшествующими собственниками соответствующих помещений</w:t>
      </w:r>
      <w:r>
        <w:rPr>
          <w:rFonts w:ascii="Georgia" w:hAnsi="Georgia"/>
        </w:rPr>
        <w:t>.</w:t>
      </w:r>
    </w:p>
    <w:p w:rsidR="00000000" w:rsidRDefault="00F52A19">
      <w:pPr>
        <w:divId w:val="1710070"/>
        <w:rPr>
          <w:rFonts w:ascii="Georgia" w:eastAsia="Times New Roman" w:hAnsi="Georgia"/>
          <w:sz w:val="35"/>
          <w:szCs w:val="35"/>
        </w:rPr>
      </w:pPr>
      <w:r>
        <w:rPr>
          <w:rStyle w:val="docchapter-number"/>
          <w:rFonts w:ascii="Georgia" w:eastAsia="Times New Roman" w:hAnsi="Georgia"/>
          <w:sz w:val="35"/>
          <w:szCs w:val="35"/>
        </w:rPr>
        <w:t xml:space="preserve">Глава 16. </w:t>
      </w:r>
      <w:r>
        <w:rPr>
          <w:rStyle w:val="docchapter-name"/>
          <w:rFonts w:ascii="Georgia" w:eastAsia="Times New Roman" w:hAnsi="Georgia"/>
          <w:sz w:val="35"/>
          <w:szCs w:val="35"/>
        </w:rPr>
        <w:t>Формирование фонда капитального ремонта на специальном счет</w:t>
      </w:r>
      <w:r>
        <w:rPr>
          <w:rStyle w:val="docchapter-name"/>
          <w:rFonts w:ascii="Georgia" w:eastAsia="Times New Roman" w:hAnsi="Georgia"/>
          <w:sz w:val="35"/>
          <w:szCs w:val="35"/>
        </w:rPr>
        <w:t>е</w:t>
      </w:r>
    </w:p>
    <w:p w:rsidR="00000000" w:rsidRDefault="00F52A19">
      <w:pPr>
        <w:divId w:val="1052732203"/>
        <w:rPr>
          <w:rFonts w:ascii="Helvetica" w:eastAsia="Times New Roman" w:hAnsi="Helvetica" w:cs="Helvetica"/>
          <w:b/>
          <w:bCs/>
        </w:rPr>
      </w:pPr>
      <w:r>
        <w:rPr>
          <w:rStyle w:val="docarticle-number"/>
          <w:rFonts w:ascii="Helvetica" w:eastAsia="Times New Roman" w:hAnsi="Helvetica" w:cs="Helvetica"/>
          <w:b/>
          <w:bCs/>
        </w:rPr>
        <w:t xml:space="preserve">Статья 175. </w:t>
      </w:r>
      <w:r>
        <w:rPr>
          <w:rStyle w:val="docarticle-name"/>
          <w:rFonts w:ascii="Helvetica" w:eastAsia="Times New Roman" w:hAnsi="Helvetica" w:cs="Helvetica"/>
          <w:b/>
          <w:bCs/>
        </w:rPr>
        <w:t>Специальный сче</w:t>
      </w:r>
      <w:r>
        <w:rPr>
          <w:rStyle w:val="docarticle-name"/>
          <w:rFonts w:ascii="Helvetica" w:eastAsia="Times New Roman" w:hAnsi="Helvetica" w:cs="Helvetica"/>
          <w:b/>
          <w:bCs/>
        </w:rPr>
        <w:t>т</w:t>
      </w:r>
    </w:p>
    <w:p w:rsidR="00000000" w:rsidRDefault="00F52A19">
      <w:pPr>
        <w:spacing w:after="223"/>
        <w:jc w:val="both"/>
        <w:divId w:val="376273084"/>
        <w:rPr>
          <w:rFonts w:ascii="Georgia" w:hAnsi="Georgia"/>
        </w:rPr>
      </w:pPr>
      <w:r>
        <w:rPr>
          <w:rFonts w:ascii="Georgia" w:hAnsi="Georgia"/>
        </w:rPr>
        <w:t>1. Специальный счет открывается в банке в соответст</w:t>
      </w:r>
      <w:r>
        <w:rPr>
          <w:rFonts w:ascii="Georgia" w:hAnsi="Georgia"/>
        </w:rPr>
        <w:t xml:space="preserve">вии с </w:t>
      </w:r>
      <w:hyperlink r:id="rId403" w:anchor="/document/99/9027690/XA00M6G2N3/" w:history="1">
        <w:r>
          <w:rPr>
            <w:rStyle w:val="a4"/>
            <w:rFonts w:ascii="Georgia" w:hAnsi="Georgia"/>
          </w:rPr>
          <w:t>Гражданским кодексом Российской Федерации</w:t>
        </w:r>
      </w:hyperlink>
      <w:r>
        <w:rPr>
          <w:rFonts w:ascii="Georgia" w:hAnsi="Georgia"/>
        </w:rPr>
        <w:t xml:space="preserve"> и особенностями, установленными настоящим Кодексом. Денежные средства, внесенные на специальный счет, используются на цели, указанные </w:t>
      </w:r>
      <w:r>
        <w:rPr>
          <w:rFonts w:ascii="Georgia" w:hAnsi="Georgia"/>
        </w:rPr>
        <w:t xml:space="preserve">в </w:t>
      </w:r>
      <w:hyperlink r:id="rId404" w:anchor="/document/99/901919946/XA00MC02NG/" w:tgtFrame="_self" w:history="1">
        <w:r>
          <w:rPr>
            <w:rStyle w:val="a4"/>
            <w:rFonts w:ascii="Georgia" w:hAnsi="Georgia"/>
          </w:rPr>
          <w:t>статье 174</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2. Владельцем специального счета может быть</w:t>
      </w:r>
      <w:r>
        <w:rPr>
          <w:rFonts w:ascii="Georgia" w:hAnsi="Georgia"/>
        </w:rPr>
        <w:t>:</w:t>
      </w:r>
    </w:p>
    <w:p w:rsidR="00000000" w:rsidRDefault="00F52A19">
      <w:pPr>
        <w:spacing w:after="223"/>
        <w:jc w:val="both"/>
        <w:divId w:val="376273084"/>
        <w:rPr>
          <w:rFonts w:ascii="Georgia" w:hAnsi="Georgia"/>
        </w:rPr>
      </w:pPr>
      <w:r>
        <w:rPr>
          <w:rFonts w:ascii="Georgia" w:hAnsi="Georgia"/>
        </w:rPr>
        <w:t>1) товарищество собственников жилья, осуществляющее управление многоквартирным домом и созд</w:t>
      </w:r>
      <w:r>
        <w:rPr>
          <w:rFonts w:ascii="Georgia" w:hAnsi="Georgia"/>
        </w:rPr>
        <w:t xml:space="preserve">анное собственниками помещений в одном многоквартирном доме или нескольких многоквартирных домах, в соответствии с </w:t>
      </w:r>
      <w:hyperlink r:id="rId405" w:anchor="/document/99/901919946/XA00M7M2N3/" w:tgtFrame="_self" w:history="1">
        <w:r>
          <w:rPr>
            <w:rStyle w:val="a4"/>
            <w:rFonts w:ascii="Georgia" w:hAnsi="Georgia"/>
          </w:rPr>
          <w:t>пунктом 1 части 2 статьи 136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ос</w:t>
      </w:r>
      <w:r>
        <w:rPr>
          <w:rFonts w:ascii="Georgia" w:hAnsi="Georgia"/>
        </w:rPr>
        <w:t>уществляющий управление многоквартирным домом жилищный кооператив</w:t>
      </w:r>
      <w:r>
        <w:rPr>
          <w:rFonts w:ascii="Georgia" w:hAnsi="Georgia"/>
        </w:rPr>
        <w:t>.</w:t>
      </w:r>
    </w:p>
    <w:p w:rsidR="00000000" w:rsidRDefault="00F52A19">
      <w:pPr>
        <w:spacing w:after="223"/>
        <w:jc w:val="both"/>
        <w:divId w:val="376273084"/>
        <w:rPr>
          <w:rFonts w:ascii="Georgia" w:hAnsi="Georgia"/>
        </w:rPr>
      </w:pPr>
      <w:r>
        <w:rPr>
          <w:rFonts w:ascii="Georgia" w:hAnsi="Georgia"/>
        </w:rPr>
        <w:t>3) управляющая организация, осуществляющая управление многоквартирным домом на основании договора управления</w:t>
      </w:r>
      <w:r>
        <w:rPr>
          <w:rFonts w:ascii="Georgia" w:hAnsi="Georgia"/>
        </w:rPr>
        <w:t>.</w:t>
      </w:r>
    </w:p>
    <w:p w:rsidR="00000000" w:rsidRDefault="00F52A19">
      <w:pPr>
        <w:spacing w:after="223"/>
        <w:jc w:val="both"/>
        <w:divId w:val="376273084"/>
        <w:rPr>
          <w:rFonts w:ascii="Georgia" w:hAnsi="Georgia"/>
        </w:rPr>
      </w:pPr>
      <w:r>
        <w:rPr>
          <w:rFonts w:ascii="Georgia" w:hAnsi="Georgia"/>
        </w:rPr>
        <w:t>3. Собственники помещений в многоквартирном доме вправе принять решение о выбор</w:t>
      </w:r>
      <w:r>
        <w:rPr>
          <w:rFonts w:ascii="Georgia" w:hAnsi="Georgia"/>
        </w:rPr>
        <w:t>е регионального оператора в качестве владельца специального счета</w:t>
      </w:r>
      <w:r>
        <w:rPr>
          <w:rFonts w:ascii="Georgia" w:hAnsi="Georgia"/>
        </w:rPr>
        <w:t>.</w:t>
      </w:r>
    </w:p>
    <w:p w:rsidR="00000000" w:rsidRDefault="00F52A19">
      <w:pPr>
        <w:spacing w:after="223"/>
        <w:jc w:val="both"/>
        <w:divId w:val="376273084"/>
        <w:rPr>
          <w:rFonts w:ascii="Georgia" w:hAnsi="Georgia"/>
        </w:rPr>
      </w:pPr>
      <w:r>
        <w:rPr>
          <w:rFonts w:ascii="Georgia" w:hAnsi="Georgia"/>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w:t>
      </w:r>
      <w:r>
        <w:rPr>
          <w:rFonts w:ascii="Georgia" w:hAnsi="Georgia"/>
        </w:rPr>
        <w:t>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w:t>
      </w:r>
      <w:r>
        <w:rPr>
          <w:rFonts w:ascii="Georgia" w:hAnsi="Georgia"/>
        </w:rPr>
        <w:t>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З_2. Уполномоченное лицо, указанное в </w:t>
      </w:r>
      <w:hyperlink r:id="rId406" w:anchor="/document/99/901919946/XA00MI42NQ/" w:tgtFrame="_self" w:history="1">
        <w:r>
          <w:rPr>
            <w:rStyle w:val="a4"/>
            <w:rFonts w:ascii="Georgia" w:hAnsi="Georgia"/>
          </w:rPr>
          <w:t>части 3.1 настоящей статьи</w:t>
        </w:r>
      </w:hyperlink>
      <w:r>
        <w:rPr>
          <w:rFonts w:ascii="Georgia" w:hAnsi="Georgia"/>
        </w:rPr>
        <w:t xml:space="preserve">,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w:t>
      </w:r>
      <w:r>
        <w:rPr>
          <w:rFonts w:ascii="Georgia" w:hAnsi="Georgia"/>
        </w:rPr>
        <w:t>в качестве взносов на капитальный ремонт</w:t>
      </w:r>
      <w:r>
        <w:rPr>
          <w:rFonts w:ascii="Georgia" w:hAnsi="Georgia"/>
        </w:rPr>
        <w:t>.</w:t>
      </w:r>
    </w:p>
    <w:p w:rsidR="00000000" w:rsidRDefault="00F52A19">
      <w:pPr>
        <w:spacing w:after="223"/>
        <w:jc w:val="both"/>
        <w:divId w:val="376273084"/>
        <w:rPr>
          <w:rFonts w:ascii="Georgia" w:hAnsi="Georgia"/>
        </w:rPr>
      </w:pPr>
      <w:r>
        <w:rPr>
          <w:rFonts w:ascii="Georgia" w:hAnsi="Georgia"/>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w:t>
      </w:r>
      <w:r>
        <w:rPr>
          <w:rFonts w:ascii="Georgia" w:hAnsi="Georgia"/>
        </w:rPr>
        <w:t>о ремонта собственников помещений только в одном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5. Договор специального счета является бессрочным</w:t>
      </w:r>
      <w:r>
        <w:rPr>
          <w:rFonts w:ascii="Georgia" w:hAnsi="Georgia"/>
        </w:rPr>
        <w:t>.</w:t>
      </w:r>
    </w:p>
    <w:p w:rsidR="00000000" w:rsidRDefault="00F52A19">
      <w:pPr>
        <w:spacing w:after="223"/>
        <w:jc w:val="both"/>
        <w:divId w:val="376273084"/>
        <w:rPr>
          <w:rFonts w:ascii="Georgia" w:hAnsi="Georgia"/>
        </w:rPr>
      </w:pPr>
      <w:r>
        <w:rPr>
          <w:rFonts w:ascii="Georgia" w:hAnsi="Georgia"/>
        </w:rPr>
        <w:t>6. На денежные средства, находящиеся на специальном счете, не может быть обращено взыскание по обязательствам владельца этого счета, з</w:t>
      </w:r>
      <w:r>
        <w:rPr>
          <w:rFonts w:ascii="Georgia" w:hAnsi="Georgia"/>
        </w:rPr>
        <w:t xml:space="preserve">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407" w:anchor="/document/99/901919946/XA00MD42NM/" w:tgtFrame="_self" w:history="1">
        <w:r>
          <w:rPr>
            <w:rStyle w:val="a4"/>
            <w:rFonts w:ascii="Georgia" w:hAnsi="Georgia"/>
          </w:rPr>
          <w:t xml:space="preserve">пункте </w:t>
        </w:r>
        <w:r>
          <w:rPr>
            <w:rStyle w:val="a4"/>
            <w:rFonts w:ascii="Georgia" w:hAnsi="Georgia"/>
          </w:rPr>
          <w:t>1.2 части 2 статьи 44</w:t>
        </w:r>
      </w:hyperlink>
      <w:r>
        <w:rPr>
          <w:rFonts w:ascii="Georgia" w:hAnsi="Georgia"/>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w:t>
      </w:r>
      <w:r>
        <w:rPr>
          <w:rFonts w:ascii="Georgia" w:hAnsi="Georgia"/>
        </w:rPr>
        <w:t>ртирном доме о проведении капитального ремонта либо на ином законном основании</w:t>
      </w:r>
      <w:r>
        <w:rPr>
          <w:rFonts w:ascii="Georgia" w:hAnsi="Georgia"/>
        </w:rPr>
        <w:t>.</w:t>
      </w:r>
    </w:p>
    <w:p w:rsidR="00000000" w:rsidRDefault="00F52A19">
      <w:pPr>
        <w:spacing w:after="223"/>
        <w:jc w:val="both"/>
        <w:divId w:val="376273084"/>
        <w:rPr>
          <w:rFonts w:ascii="Georgia" w:hAnsi="Georgia"/>
        </w:rPr>
      </w:pPr>
      <w:r>
        <w:rPr>
          <w:rFonts w:ascii="Georgia" w:hAnsi="Georgia"/>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r>
        <w:rPr>
          <w:rFonts w:ascii="Georgia" w:hAnsi="Georgia"/>
        </w:rPr>
        <w:t>.</w:t>
      </w:r>
    </w:p>
    <w:p w:rsidR="00000000" w:rsidRDefault="00F52A19">
      <w:pPr>
        <w:spacing w:after="223"/>
        <w:jc w:val="both"/>
        <w:divId w:val="376273084"/>
        <w:rPr>
          <w:rFonts w:ascii="Georgia" w:hAnsi="Georgia"/>
        </w:rPr>
      </w:pPr>
      <w:r>
        <w:rPr>
          <w:rFonts w:ascii="Georgia" w:hAnsi="Georgia"/>
        </w:rPr>
        <w:t>8. В случае принятия решения</w:t>
      </w:r>
      <w:r>
        <w:rPr>
          <w:rFonts w:ascii="Georgia" w:hAnsi="Georgia"/>
        </w:rPr>
        <w:t xml:space="preserve">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w:t>
      </w:r>
      <w:r>
        <w:rPr>
          <w:rFonts w:ascii="Georgia" w:hAnsi="Georgia"/>
        </w:rPr>
        <w:t>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w:t>
      </w:r>
      <w:r>
        <w:rPr>
          <w:rFonts w:ascii="Georgia" w:hAnsi="Georgia"/>
        </w:rPr>
        <w:t>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w:t>
      </w:r>
      <w:r>
        <w:rPr>
          <w:rFonts w:ascii="Georgia" w:hAnsi="Georgia"/>
        </w:rPr>
        <w:t xml:space="preserve"> в течение двух месяцев с даты прекращения деятельности по </w:t>
      </w:r>
      <w:r>
        <w:rPr>
          <w:rFonts w:ascii="Georgia" w:hAnsi="Georgia"/>
        </w:rPr>
        <w:lastRenderedPageBreak/>
        <w:t>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w:t>
      </w:r>
      <w:r>
        <w:rPr>
          <w:rFonts w:ascii="Georgia" w:hAnsi="Georgia"/>
        </w:rPr>
        <w:t xml:space="preserve">равлению многоквартирным домом определяется в соответствии с требованиями </w:t>
      </w:r>
      <w:hyperlink r:id="rId408" w:anchor="/document/99/901919946/XA00M3E2MH/" w:tgtFrame="_self" w:history="1">
        <w:r>
          <w:rPr>
            <w:rStyle w:val="a4"/>
            <w:rFonts w:ascii="Georgia" w:hAnsi="Georgia"/>
          </w:rPr>
          <w:t>статей 162</w:t>
        </w:r>
      </w:hyperlink>
      <w:r>
        <w:rPr>
          <w:rFonts w:ascii="Georgia" w:hAnsi="Georgia"/>
        </w:rPr>
        <w:t xml:space="preserve"> и </w:t>
      </w:r>
      <w:hyperlink r:id="rId409" w:anchor="/document/99/901919946/XA00MJS2OA/" w:tgtFrame="_self" w:history="1">
        <w:r>
          <w:rPr>
            <w:rStyle w:val="a4"/>
            <w:rFonts w:ascii="Georgia" w:hAnsi="Georgia"/>
          </w:rPr>
          <w:t>200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9. Не позднее чем за месяц до окончания срока, установленного </w:t>
      </w:r>
      <w:hyperlink r:id="rId410" w:anchor="/document/99/901919946/XA00MJK2O6/" w:tgtFrame="_self" w:history="1">
        <w:r>
          <w:rPr>
            <w:rStyle w:val="a4"/>
            <w:rFonts w:ascii="Georgia" w:hAnsi="Georgia"/>
          </w:rPr>
          <w:t>частью 8 настоящей статьи</w:t>
        </w:r>
      </w:hyperlink>
      <w:r>
        <w:rPr>
          <w:rFonts w:ascii="Georgia" w:hAnsi="Georgia"/>
        </w:rPr>
        <w:t>, орган местного самоуправления созывает общее собран</w:t>
      </w:r>
      <w:r>
        <w:rPr>
          <w:rFonts w:ascii="Georgia" w:hAnsi="Georgia"/>
        </w:rPr>
        <w:t>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w:t>
      </w:r>
      <w:r>
        <w:rPr>
          <w:rFonts w:ascii="Georgia" w:hAnsi="Georgia"/>
        </w:rPr>
        <w:t xml:space="preserve">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r:id="rId411" w:anchor="/document/99/901919946/XA00MJK2O6/" w:tgtFrame="_self" w:history="1">
        <w:r>
          <w:rPr>
            <w:rStyle w:val="a4"/>
            <w:rFonts w:ascii="Georgia" w:hAnsi="Georgia"/>
          </w:rPr>
          <w:t>части 8 настоящей статьи</w:t>
        </w:r>
      </w:hyperlink>
      <w:r>
        <w:rPr>
          <w:rFonts w:ascii="Georgia" w:hAnsi="Georgia"/>
        </w:rPr>
        <w:t>,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w:t>
      </w:r>
      <w:r>
        <w:rPr>
          <w:rFonts w:ascii="Georgia" w:hAnsi="Georgia"/>
        </w:rPr>
        <w:t>ного надзора, российской кредитной организации, в которой открыт специальный счет, а также размещает данное решение в системе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10. К владельцу специального счета, определенному на основании решения общего собрания собственников помещений в многоквартирном </w:t>
      </w:r>
      <w:r>
        <w:rPr>
          <w:rFonts w:ascii="Georgia" w:hAnsi="Georgia"/>
        </w:rPr>
        <w:t xml:space="preserve">доме в соответствии с </w:t>
      </w:r>
      <w:hyperlink r:id="rId412" w:anchor="/document/99/901919946/XA00MJK2O6/" w:tgtFrame="_self" w:history="1">
        <w:r>
          <w:rPr>
            <w:rStyle w:val="a4"/>
            <w:rFonts w:ascii="Georgia" w:hAnsi="Georgia"/>
          </w:rPr>
          <w:t>частью 8 настоящей статьи</w:t>
        </w:r>
      </w:hyperlink>
      <w:r>
        <w:rPr>
          <w:rFonts w:ascii="Georgia" w:hAnsi="Georgia"/>
        </w:rPr>
        <w:t xml:space="preserve"> или органом местного самоуправления в соответствии с частью 9 настоящей статьи, с момента принятия такого решения переход</w:t>
      </w:r>
      <w:r>
        <w:rPr>
          <w:rFonts w:ascii="Georgia" w:hAnsi="Georgia"/>
        </w:rPr>
        <w:t>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w:t>
      </w:r>
      <w:r>
        <w:rPr>
          <w:rFonts w:ascii="Georgia" w:hAnsi="Georgia"/>
        </w:rPr>
        <w:t>оворам, по которым погашение соответствующих займов и (или) кредитов осуществляется за счет средств, поступающих на специальный счет (при их наличии)</w:t>
      </w:r>
      <w:r>
        <w:rPr>
          <w:rFonts w:ascii="Georgia" w:hAnsi="Georgia"/>
        </w:rPr>
        <w:t>.</w:t>
      </w:r>
    </w:p>
    <w:p w:rsidR="00000000" w:rsidRDefault="00F52A19">
      <w:pPr>
        <w:spacing w:after="223"/>
        <w:jc w:val="both"/>
        <w:divId w:val="376273084"/>
        <w:rPr>
          <w:rFonts w:ascii="Georgia" w:hAnsi="Georgia"/>
        </w:rPr>
      </w:pPr>
      <w:r>
        <w:rPr>
          <w:rFonts w:ascii="Georgia" w:hAnsi="Georgia"/>
        </w:rPr>
        <w:t>11. До момента определения нового владельца специального счета по основаниям и в порядке, которые установ</w:t>
      </w:r>
      <w:r>
        <w:rPr>
          <w:rFonts w:ascii="Georgia" w:hAnsi="Georgia"/>
        </w:rPr>
        <w:t xml:space="preserve">лены </w:t>
      </w:r>
      <w:hyperlink r:id="rId413" w:anchor="/document/99/901919946/XA00MJK2O6/" w:tgtFrame="_self" w:history="1">
        <w:r>
          <w:rPr>
            <w:rStyle w:val="a4"/>
            <w:rFonts w:ascii="Georgia" w:hAnsi="Georgia"/>
          </w:rPr>
          <w:t>частями 8</w:t>
        </w:r>
      </w:hyperlink>
      <w:r>
        <w:rPr>
          <w:rFonts w:ascii="Georgia" w:hAnsi="Georgia"/>
        </w:rPr>
        <w:t xml:space="preserve"> и </w:t>
      </w:r>
      <w:hyperlink r:id="rId414" w:anchor="/document/99/901919946/XA00MK62O9/" w:tgtFrame="_self" w:history="1">
        <w:r>
          <w:rPr>
            <w:rStyle w:val="a4"/>
            <w:rFonts w:ascii="Georgia" w:hAnsi="Georgia"/>
          </w:rPr>
          <w:t>9 настоящей статьи</w:t>
        </w:r>
      </w:hyperlink>
      <w:r>
        <w:rPr>
          <w:rFonts w:ascii="Georgia" w:hAnsi="Georgia"/>
        </w:rPr>
        <w:t>, лица, являющиеся владельцами специального сче</w:t>
      </w:r>
      <w:r>
        <w:rPr>
          <w:rFonts w:ascii="Georgia" w:hAnsi="Georgia"/>
        </w:rPr>
        <w:t>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r>
        <w:rPr>
          <w:rFonts w:ascii="Georgia" w:hAnsi="Georgia"/>
        </w:rPr>
        <w:t>.</w:t>
      </w:r>
    </w:p>
    <w:p w:rsidR="00000000" w:rsidRDefault="00F52A19">
      <w:pPr>
        <w:spacing w:after="223"/>
        <w:jc w:val="both"/>
        <w:divId w:val="376273084"/>
        <w:rPr>
          <w:rFonts w:ascii="Georgia" w:hAnsi="Georgia"/>
        </w:rPr>
      </w:pPr>
      <w:r>
        <w:rPr>
          <w:rFonts w:ascii="Georgia" w:hAnsi="Georgia"/>
        </w:rPr>
        <w:t>12. Прежний владелец специального счета в течение трех дней с даты принятия решения о выборе владельца с</w:t>
      </w:r>
      <w:r>
        <w:rPr>
          <w:rFonts w:ascii="Georgia" w:hAnsi="Georgia"/>
        </w:rPr>
        <w:t xml:space="preserve">пециального счета обязан передать, а владелец специального счета, определенный в соответствии с </w:t>
      </w:r>
      <w:hyperlink r:id="rId415" w:anchor="/document/99/901919946/XA00MJK2O6/" w:tgtFrame="_self" w:history="1">
        <w:r>
          <w:rPr>
            <w:rStyle w:val="a4"/>
            <w:rFonts w:ascii="Georgia" w:hAnsi="Georgia"/>
          </w:rPr>
          <w:t>частями 8</w:t>
        </w:r>
      </w:hyperlink>
      <w:r>
        <w:rPr>
          <w:rFonts w:ascii="Georgia" w:hAnsi="Georgia"/>
        </w:rPr>
        <w:t xml:space="preserve"> и </w:t>
      </w:r>
      <w:hyperlink r:id="rId416" w:anchor="/document/99/901919946/XA00MK62O9/" w:tgtFrame="_self" w:history="1">
        <w:r>
          <w:rPr>
            <w:rStyle w:val="a4"/>
            <w:rFonts w:ascii="Georgia" w:hAnsi="Georgia"/>
          </w:rPr>
          <w:t>9 настоящей статьи</w:t>
        </w:r>
      </w:hyperlink>
      <w:r>
        <w:rPr>
          <w:rFonts w:ascii="Georgia" w:hAnsi="Georgia"/>
        </w:rPr>
        <w:t xml:space="preserve"> и </w:t>
      </w:r>
      <w:hyperlink r:id="rId417" w:anchor="/document/99/901919946/XA00MH22NL/" w:tgtFrame="_self" w:history="1">
        <w:r>
          <w:rPr>
            <w:rStyle w:val="a4"/>
            <w:rFonts w:ascii="Georgia" w:hAnsi="Georgia"/>
          </w:rPr>
          <w:t>частью 10 статьи 173 настоящего Кодекса</w:t>
        </w:r>
      </w:hyperlink>
      <w:r>
        <w:rPr>
          <w:rFonts w:ascii="Georgia" w:hAnsi="Georgia"/>
        </w:rPr>
        <w:t>, принять документы, связанные с открытием и ведением специального счета, в том чис</w:t>
      </w:r>
      <w:r>
        <w:rPr>
          <w:rFonts w:ascii="Georgia" w:hAnsi="Georgia"/>
        </w:rPr>
        <w:t>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w:t>
      </w:r>
      <w:r>
        <w:rPr>
          <w:rFonts w:ascii="Georgia" w:hAnsi="Georgia"/>
        </w:rPr>
        <w:t>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r>
        <w:rPr>
          <w:rFonts w:ascii="Georgia" w:hAnsi="Georgia"/>
        </w:rPr>
        <w:t>.</w:t>
      </w:r>
      <w:r>
        <w:rPr>
          <w:rFonts w:ascii="Georgia" w:hAnsi="Georgia"/>
        </w:rPr>
        <w:t xml:space="preserve">    </w:t>
      </w:r>
      <w:r>
        <w:rPr>
          <w:rFonts w:ascii="Georgia" w:hAnsi="Georgia"/>
        </w:rPr>
        <w:t> </w:t>
      </w:r>
    </w:p>
    <w:p w:rsidR="00000000" w:rsidRDefault="00F52A19">
      <w:pPr>
        <w:divId w:val="2104765307"/>
        <w:rPr>
          <w:rFonts w:ascii="Helvetica" w:eastAsia="Times New Roman" w:hAnsi="Helvetica" w:cs="Helvetica"/>
          <w:b/>
          <w:bCs/>
        </w:rPr>
      </w:pPr>
      <w:r>
        <w:rPr>
          <w:rStyle w:val="docarticle-number"/>
          <w:rFonts w:ascii="Helvetica" w:eastAsia="Times New Roman" w:hAnsi="Helvetica" w:cs="Helvetica"/>
          <w:b/>
          <w:bCs/>
        </w:rPr>
        <w:t xml:space="preserve">Статья 175.1. </w:t>
      </w:r>
      <w:r>
        <w:rPr>
          <w:rStyle w:val="docarticle-name"/>
          <w:rFonts w:ascii="Helvetica" w:eastAsia="Times New Roman" w:hAnsi="Helvetica" w:cs="Helvetica"/>
          <w:b/>
          <w:bCs/>
        </w:rPr>
        <w:t>Специальный депози</w:t>
      </w:r>
      <w:r>
        <w:rPr>
          <w:rStyle w:val="docarticle-name"/>
          <w:rFonts w:ascii="Helvetica" w:eastAsia="Times New Roman" w:hAnsi="Helvetica" w:cs="Helvetica"/>
          <w:b/>
          <w:bCs/>
        </w:rPr>
        <w:t>т</w:t>
      </w:r>
    </w:p>
    <w:p w:rsidR="00000000" w:rsidRDefault="00F52A19">
      <w:pPr>
        <w:spacing w:after="223"/>
        <w:jc w:val="both"/>
        <w:divId w:val="376273084"/>
        <w:rPr>
          <w:rFonts w:ascii="Georgia" w:hAnsi="Georgia"/>
        </w:rPr>
      </w:pPr>
      <w:r>
        <w:rPr>
          <w:rFonts w:ascii="Georgia" w:hAnsi="Georgia"/>
        </w:rPr>
        <w:t>1. Владелец специального счета на ос</w:t>
      </w:r>
      <w:r>
        <w:rPr>
          <w:rFonts w:ascii="Georgia" w:hAnsi="Georgia"/>
        </w:rPr>
        <w:t xml:space="preserve">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w:t>
      </w:r>
      <w:r>
        <w:rPr>
          <w:rFonts w:ascii="Georgia" w:hAnsi="Georgia"/>
        </w:rPr>
        <w:lastRenderedPageBreak/>
        <w:t xml:space="preserve">счете, на специальном депозите в российской кредитной организации, соответствующей </w:t>
      </w:r>
      <w:r>
        <w:rPr>
          <w:rFonts w:ascii="Georgia" w:hAnsi="Georgia"/>
        </w:rPr>
        <w:t xml:space="preserve">требованиям, установленным </w:t>
      </w:r>
      <w:hyperlink r:id="rId418" w:anchor="/document/99/901919946/XA00MGO2NI/" w:tgtFrame="_self" w:history="1">
        <w:r>
          <w:rPr>
            <w:rStyle w:val="a4"/>
            <w:rFonts w:ascii="Georgia" w:hAnsi="Georgia"/>
          </w:rPr>
          <w:t>частью 2 статьи 176 настоящего Кодекса</w:t>
        </w:r>
      </w:hyperlink>
      <w:r>
        <w:rPr>
          <w:rFonts w:ascii="Georgia" w:hAnsi="Georgia"/>
        </w:rPr>
        <w:t xml:space="preserve">, на основании договора специального депозита, который заключается в соответствии с </w:t>
      </w:r>
      <w:hyperlink r:id="rId419" w:anchor="/document/99/9027690/" w:history="1">
        <w:r>
          <w:rPr>
            <w:rStyle w:val="a4"/>
            <w:rFonts w:ascii="Georgia" w:hAnsi="Georgia"/>
          </w:rPr>
          <w:t>Гражданским кодексом Российской Федерации</w:t>
        </w:r>
      </w:hyperlink>
      <w:r>
        <w:rPr>
          <w:rFonts w:ascii="Georgia" w:hAnsi="Georgia"/>
        </w:rPr>
        <w:t xml:space="preserve"> и с особенностями, установленными настоящим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r:id="rId420" w:anchor="/document/99/901919946/XA00MC02NG/" w:tgtFrame="_self" w:history="1">
        <w:r>
          <w:rPr>
            <w:rStyle w:val="a4"/>
            <w:rFonts w:ascii="Georgia" w:hAnsi="Georgia"/>
          </w:rPr>
          <w:t>части 1 статьи 174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w:t>
      </w:r>
      <w:r>
        <w:rPr>
          <w:rFonts w:ascii="Georgia" w:hAnsi="Georgia"/>
        </w:rPr>
        <w:t>о нему допускаются только на специальный счет владельца такого счета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w:t>
      </w:r>
      <w:r>
        <w:rPr>
          <w:rFonts w:ascii="Georgia" w:hAnsi="Georgia"/>
        </w:rPr>
        <w:t xml:space="preserve">договоров, заключенных на основании решений общего собрания собственников помещений в многоквартирном доме, указанных в </w:t>
      </w:r>
      <w:hyperlink r:id="rId421" w:anchor="/document/99/901919946/XA00MGO2NU/" w:tgtFrame="_self" w:history="1">
        <w:r>
          <w:rPr>
            <w:rStyle w:val="a4"/>
            <w:rFonts w:ascii="Georgia" w:hAnsi="Georgia"/>
          </w:rPr>
          <w:t>пунктах 1.1-1</w:t>
        </w:r>
      </w:hyperlink>
      <w:r>
        <w:rPr>
          <w:rFonts w:ascii="Georgia" w:hAnsi="Georgia"/>
        </w:rPr>
        <w:t xml:space="preserve"> и </w:t>
      </w:r>
      <w:hyperlink r:id="rId422" w:anchor="/document/99/901919946/XA00MD42NM/" w:tgtFrame="_self" w:history="1">
        <w:r>
          <w:rPr>
            <w:rStyle w:val="a4"/>
            <w:rFonts w:ascii="Georgia" w:hAnsi="Georgia"/>
          </w:rPr>
          <w:t>1.2 части 2 статьи 44 настоящего Кодекса</w:t>
        </w:r>
      </w:hyperlink>
      <w:r>
        <w:rPr>
          <w:rFonts w:ascii="Georgia" w:hAnsi="Georgia"/>
        </w:rPr>
        <w:t>,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w:t>
      </w:r>
      <w:r>
        <w:rPr>
          <w:rFonts w:ascii="Georgia" w:hAnsi="Georgia"/>
        </w:rPr>
        <w:t>ний общего собрания собственников помещений в многоквартирном доме о проведении капитального ремонта либо на ином законном основании</w:t>
      </w:r>
      <w:r>
        <w:rPr>
          <w:rFonts w:ascii="Georgia" w:hAnsi="Georgia"/>
        </w:rPr>
        <w:t>.</w:t>
      </w:r>
    </w:p>
    <w:p w:rsidR="00000000" w:rsidRDefault="00F52A19">
      <w:pPr>
        <w:divId w:val="773330570"/>
        <w:rPr>
          <w:rFonts w:ascii="Helvetica" w:eastAsia="Times New Roman" w:hAnsi="Helvetica" w:cs="Helvetica"/>
          <w:b/>
          <w:bCs/>
        </w:rPr>
      </w:pPr>
      <w:r>
        <w:rPr>
          <w:rStyle w:val="docarticle-number"/>
          <w:rFonts w:ascii="Helvetica" w:eastAsia="Times New Roman" w:hAnsi="Helvetica" w:cs="Helvetica"/>
          <w:b/>
          <w:bCs/>
        </w:rPr>
        <w:t xml:space="preserve">Статья 176. </w:t>
      </w:r>
      <w:r>
        <w:rPr>
          <w:rStyle w:val="docarticle-name"/>
          <w:rFonts w:ascii="Helvetica" w:eastAsia="Times New Roman" w:hAnsi="Helvetica" w:cs="Helvetica"/>
          <w:b/>
          <w:bCs/>
        </w:rPr>
        <w:t>Особенности открытия и закрытия специального счет</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 xml:space="preserve">1. Специальный счет открывается на имя лица, указанного в </w:t>
      </w:r>
      <w:hyperlink r:id="rId423" w:anchor="/document/99/901919946/XA00MK42OL/" w:tgtFrame="_self" w:history="1">
        <w:r>
          <w:rPr>
            <w:rStyle w:val="a4"/>
            <w:rFonts w:ascii="Georgia" w:hAnsi="Georgia"/>
          </w:rPr>
          <w:t>частях 2</w:t>
        </w:r>
      </w:hyperlink>
      <w:r>
        <w:rPr>
          <w:rFonts w:ascii="Georgia" w:hAnsi="Georgia"/>
        </w:rPr>
        <w:t xml:space="preserve"> и </w:t>
      </w:r>
      <w:hyperlink r:id="rId424" w:anchor="/document/99/901919946/XA00MDC2NS/" w:tgtFrame="_self" w:history="1">
        <w:r>
          <w:rPr>
            <w:rStyle w:val="a4"/>
            <w:rFonts w:ascii="Georgia" w:hAnsi="Georgia"/>
          </w:rPr>
          <w:t>3 статьи 175 настоящего Кодекса</w:t>
        </w:r>
      </w:hyperlink>
      <w:r>
        <w:rPr>
          <w:rFonts w:ascii="Georgia" w:hAnsi="Georgia"/>
        </w:rPr>
        <w:t>, при предъявлении оформленного протокол</w:t>
      </w:r>
      <w:r>
        <w:rPr>
          <w:rFonts w:ascii="Georgia" w:hAnsi="Georgia"/>
        </w:rPr>
        <w:t>ом решения общего собрания собственников помещений в многоквартирном доме, принятого в соответствии с п</w:t>
      </w:r>
      <w:hyperlink r:id="rId425" w:anchor="/document/99/901919946/XA00MCI2NJ/" w:tgtFrame="_self" w:history="1">
        <w:r>
          <w:rPr>
            <w:rStyle w:val="a4"/>
            <w:rFonts w:ascii="Georgia" w:hAnsi="Georgia"/>
          </w:rPr>
          <w:t>унктом 1.1 части 2 статьи 44 настоящего Кодекса</w:t>
        </w:r>
      </w:hyperlink>
      <w:r>
        <w:rPr>
          <w:rFonts w:ascii="Georgia" w:hAnsi="Georgia"/>
        </w:rPr>
        <w:t>, и других документ</w:t>
      </w:r>
      <w:r>
        <w:rPr>
          <w:rFonts w:ascii="Georgia" w:hAnsi="Georgia"/>
        </w:rPr>
        <w:t>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w:t>
      </w:r>
      <w:r>
        <w:rPr>
          <w:rFonts w:ascii="Georgia" w:hAnsi="Georgia"/>
        </w:rPr>
        <w:t>ю организацию для открытия специального счета</w:t>
      </w:r>
      <w:r>
        <w:rPr>
          <w:rFonts w:ascii="Georgia" w:hAnsi="Georgia"/>
        </w:rPr>
        <w:t>.</w:t>
      </w:r>
    </w:p>
    <w:p w:rsidR="00000000" w:rsidRDefault="00F52A19">
      <w:pPr>
        <w:spacing w:after="223"/>
        <w:jc w:val="both"/>
        <w:divId w:val="376273084"/>
        <w:rPr>
          <w:rFonts w:ascii="Georgia" w:hAnsi="Georgia"/>
        </w:rPr>
      </w:pPr>
      <w:r>
        <w:rPr>
          <w:rFonts w:ascii="Georgia" w:hAnsi="Georgia"/>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w:t>
      </w:r>
      <w:r>
        <w:rPr>
          <w:rFonts w:ascii="Georgia" w:hAnsi="Georgia"/>
        </w:rPr>
        <w:t>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r>
        <w:rPr>
          <w:rFonts w:ascii="Georgia" w:hAnsi="Georgia"/>
        </w:rPr>
        <w:t>.</w:t>
      </w:r>
    </w:p>
    <w:p w:rsidR="00000000" w:rsidRDefault="00F52A19">
      <w:pPr>
        <w:spacing w:after="223"/>
        <w:jc w:val="both"/>
        <w:divId w:val="376273084"/>
        <w:rPr>
          <w:rFonts w:ascii="Georgia" w:hAnsi="Georgia"/>
        </w:rPr>
      </w:pPr>
      <w:r>
        <w:rPr>
          <w:rFonts w:ascii="Georgia" w:hAnsi="Georgia"/>
        </w:rPr>
        <w:t>2.1. Владелец специального счета обязан осуществлять контроль за соответствием</w:t>
      </w:r>
      <w:r>
        <w:rPr>
          <w:rFonts w:ascii="Georgia" w:hAnsi="Georgia"/>
        </w:rPr>
        <w:t xml:space="preserve"> российской кредитной организации требованиям, установленным </w:t>
      </w:r>
      <w:hyperlink r:id="rId426" w:anchor="/document/99/901919946/XA00MGO2NI/" w:tgtFrame="_self" w:history="1">
        <w:r>
          <w:rPr>
            <w:rStyle w:val="a4"/>
            <w:rFonts w:ascii="Georgia" w:hAnsi="Georgia"/>
          </w:rPr>
          <w:t>частью 2 настоящей статьи</w:t>
        </w:r>
      </w:hyperlink>
      <w:r>
        <w:rPr>
          <w:rFonts w:ascii="Georgia" w:hAnsi="Georgia"/>
        </w:rPr>
        <w:t>. В случае, если российская кредитная организация, в которой открыт специальный сче</w:t>
      </w:r>
      <w:r>
        <w:rPr>
          <w:rFonts w:ascii="Georgia" w:hAnsi="Georgia"/>
        </w:rPr>
        <w:t xml:space="preserve">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r:id="rId427" w:anchor="/document/99/901919946/XA00MGO2NI/" w:tgtFrame="_self" w:history="1">
        <w:r>
          <w:rPr>
            <w:rStyle w:val="a4"/>
            <w:rFonts w:ascii="Georgia" w:hAnsi="Georgia"/>
          </w:rPr>
          <w:t>частью 2 настоящей статьи</w:t>
        </w:r>
      </w:hyperlink>
      <w:r>
        <w:rPr>
          <w:rFonts w:ascii="Georgia" w:hAnsi="Georgia"/>
        </w:rPr>
        <w:t>,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w:t>
      </w:r>
      <w:r>
        <w:rPr>
          <w:rFonts w:ascii="Georgia" w:hAnsi="Georgia"/>
        </w:rPr>
        <w:t xml:space="preserve">ткрытия специального счета, а также вправе инициировать </w:t>
      </w:r>
      <w:r>
        <w:rPr>
          <w:rFonts w:ascii="Georgia" w:hAnsi="Georgia"/>
        </w:rPr>
        <w:lastRenderedPageBreak/>
        <w:t xml:space="preserve">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w:t>
      </w:r>
      <w:r>
        <w:rPr>
          <w:rFonts w:ascii="Georgia" w:hAnsi="Georgia"/>
        </w:rPr>
        <w:t>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w:t>
      </w:r>
      <w:r>
        <w:rPr>
          <w:rFonts w:ascii="Georgia" w:hAnsi="Georgia"/>
        </w:rPr>
        <w:t>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w:t>
      </w:r>
      <w:r>
        <w:rPr>
          <w:rFonts w:ascii="Georgia" w:hAnsi="Georgia"/>
        </w:rPr>
        <w:t>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w:t>
      </w:r>
      <w:r>
        <w:rPr>
          <w:rFonts w:ascii="Georgia" w:hAnsi="Georgia"/>
        </w:rPr>
        <w:t>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r>
        <w:rPr>
          <w:rFonts w:ascii="Georgia" w:hAnsi="Georgia"/>
        </w:rP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w:t>
      </w:r>
      <w:r>
        <w:rPr>
          <w:rFonts w:ascii="Georgia" w:hAnsi="Georgia"/>
        </w:rPr>
        <w:t>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w:t>
      </w:r>
      <w:r>
        <w:rPr>
          <w:rFonts w:ascii="Georgia" w:hAnsi="Georgia"/>
        </w:rPr>
        <w:t>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w:t>
      </w:r>
      <w:r>
        <w:rPr>
          <w:rFonts w:ascii="Georgia" w:hAnsi="Georgia"/>
        </w:rPr>
        <w:t xml:space="preserve"> государственного жилищного надзора об открытии нового специального счета, в том числе в электронной форме с использованием системы</w:t>
      </w:r>
      <w:r>
        <w:rPr>
          <w:rFonts w:ascii="Georgia" w:hAnsi="Georgia"/>
        </w:rPr>
        <w:t>.</w:t>
      </w:r>
    </w:p>
    <w:p w:rsidR="00000000" w:rsidRDefault="00F52A19">
      <w:pPr>
        <w:spacing w:after="223"/>
        <w:jc w:val="both"/>
        <w:divId w:val="376273084"/>
        <w:rPr>
          <w:rFonts w:ascii="Georgia" w:hAnsi="Georgia"/>
        </w:rPr>
      </w:pPr>
      <w:r>
        <w:rPr>
          <w:rFonts w:ascii="Georgia" w:hAnsi="Georgia"/>
        </w:rPr>
        <w:t>3. Договор специального счета может быть расторгнут по заявлению владельца специального счета при наличии оформленного прот</w:t>
      </w:r>
      <w:r>
        <w:rPr>
          <w:rFonts w:ascii="Georgia" w:hAnsi="Georgia"/>
        </w:rPr>
        <w:t>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w:t>
      </w:r>
      <w:r>
        <w:rPr>
          <w:rFonts w:ascii="Georgia" w:hAnsi="Georgia"/>
        </w:rPr>
        <w:t xml:space="preserve">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w:t>
      </w:r>
      <w:r>
        <w:rPr>
          <w:rFonts w:ascii="Georgia" w:hAnsi="Georgia"/>
        </w:rPr>
        <w:t>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w:t>
      </w:r>
      <w:r>
        <w:rPr>
          <w:rFonts w:ascii="Georgia" w:hAnsi="Georgia"/>
        </w:rPr>
        <w:t xml:space="preserve">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w:t>
      </w:r>
      <w:r>
        <w:rPr>
          <w:rFonts w:ascii="Georgia" w:hAnsi="Georgia"/>
        </w:rPr>
        <w:t>займа, кредита, полученных на проведение капитального ремонта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4. Остаток денежных средств при закрытии специального счета перечисляется по заявлению владельца специального счета</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1) на счет регионального оператора в</w:t>
      </w:r>
      <w:r>
        <w:rPr>
          <w:rFonts w:ascii="Georgia" w:hAnsi="Georgia"/>
        </w:rPr>
        <w:t xml:space="preserve"> случае изменения способа формирования фонда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w:t>
      </w:r>
      <w:r>
        <w:rPr>
          <w:rFonts w:ascii="Georgia" w:hAnsi="Georgia"/>
        </w:rPr>
        <w:t>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w:t>
      </w:r>
      <w:r>
        <w:rPr>
          <w:rFonts w:ascii="Georgia" w:hAnsi="Georgia"/>
        </w:rPr>
        <w:t>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w:t>
      </w:r>
      <w:r>
        <w:rPr>
          <w:rFonts w:ascii="Georgia" w:hAnsi="Georgia"/>
        </w:rPr>
        <w:t xml:space="preserve">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r:id="rId428" w:anchor="/document/99/901919946/XA00MG62O8/" w:tgtFrame="_self" w:history="1">
        <w:r>
          <w:rPr>
            <w:rStyle w:val="a4"/>
            <w:rFonts w:ascii="Georgia" w:hAnsi="Georgia"/>
          </w:rPr>
          <w:t>пунктом 1 части 4 настоящей статьи</w:t>
        </w:r>
      </w:hyperlink>
      <w:r>
        <w:rPr>
          <w:rFonts w:ascii="Georgia" w:hAnsi="Georgia"/>
        </w:rPr>
        <w:t xml:space="preserve">,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w:t>
      </w:r>
      <w:r>
        <w:rPr>
          <w:rFonts w:ascii="Georgia" w:hAnsi="Georgia"/>
        </w:rPr>
        <w:t>другой специальный счет или на счет регионального оператора</w:t>
      </w:r>
      <w:r>
        <w:rPr>
          <w:rFonts w:ascii="Georgia" w:hAnsi="Georgia"/>
        </w:rPr>
        <w:t>.</w:t>
      </w:r>
    </w:p>
    <w:p w:rsidR="00000000" w:rsidRDefault="00F52A19">
      <w:pPr>
        <w:divId w:val="893741378"/>
        <w:rPr>
          <w:rFonts w:ascii="Helvetica" w:eastAsia="Times New Roman" w:hAnsi="Helvetica" w:cs="Helvetica"/>
          <w:b/>
          <w:bCs/>
        </w:rPr>
      </w:pPr>
      <w:r>
        <w:rPr>
          <w:rStyle w:val="docarticle-number"/>
          <w:rFonts w:ascii="Helvetica" w:eastAsia="Times New Roman" w:hAnsi="Helvetica" w:cs="Helvetica"/>
          <w:b/>
          <w:bCs/>
        </w:rPr>
        <w:t xml:space="preserve">Статья 177. </w:t>
      </w:r>
      <w:r>
        <w:rPr>
          <w:rStyle w:val="docarticle-name"/>
          <w:rFonts w:ascii="Helvetica" w:eastAsia="Times New Roman" w:hAnsi="Helvetica" w:cs="Helvetica"/>
          <w:b/>
          <w:bCs/>
        </w:rPr>
        <w:t>Совершение операций по специальному счет</w:t>
      </w:r>
      <w:r>
        <w:rPr>
          <w:rStyle w:val="docarticle-name"/>
          <w:rFonts w:ascii="Helvetica" w:eastAsia="Times New Roman" w:hAnsi="Helvetica" w:cs="Helvetica"/>
          <w:b/>
          <w:bCs/>
        </w:rPr>
        <w:t>у</w:t>
      </w:r>
    </w:p>
    <w:p w:rsidR="00000000" w:rsidRDefault="00F52A19">
      <w:pPr>
        <w:spacing w:after="223"/>
        <w:jc w:val="both"/>
        <w:divId w:val="376273084"/>
        <w:rPr>
          <w:rFonts w:ascii="Georgia" w:hAnsi="Georgia"/>
        </w:rPr>
      </w:pPr>
      <w:r>
        <w:rPr>
          <w:rFonts w:ascii="Georgia" w:hAnsi="Georgia"/>
        </w:rPr>
        <w:t>1. По специальному счету могут совершаться следующие операции</w:t>
      </w:r>
      <w:r>
        <w:rPr>
          <w:rFonts w:ascii="Georgia" w:hAnsi="Georgia"/>
        </w:rPr>
        <w:t>:</w:t>
      </w:r>
    </w:p>
    <w:p w:rsidR="00000000" w:rsidRDefault="00F52A19">
      <w:pPr>
        <w:spacing w:after="223"/>
        <w:jc w:val="both"/>
        <w:divId w:val="376273084"/>
        <w:rPr>
          <w:rFonts w:ascii="Georgia" w:hAnsi="Georgia"/>
        </w:rPr>
      </w:pPr>
      <w:r>
        <w:rPr>
          <w:rFonts w:ascii="Georgia" w:hAnsi="Georgia"/>
        </w:rPr>
        <w:t>1) списание денежных средств, связанное с расчетами за оказанные услуги и (или</w:t>
      </w:r>
      <w:r>
        <w:rPr>
          <w:rFonts w:ascii="Georgia" w:hAnsi="Georgia"/>
        </w:rPr>
        <w:t xml:space="preserve">) выполненные работы по капитальному ремонту общего имущества в многоквартирном доме и расчетами за иные услуги и (или) работы, указанные в </w:t>
      </w:r>
      <w:hyperlink r:id="rId429" w:anchor="/document/99/901919946/XA00MD22NL/" w:tgtFrame="_self" w:history="1">
        <w:r>
          <w:rPr>
            <w:rStyle w:val="a4"/>
            <w:rFonts w:ascii="Georgia" w:hAnsi="Georgia"/>
          </w:rPr>
          <w:t>части 1 статьи 174</w:t>
        </w:r>
      </w:hyperlink>
      <w:r>
        <w:rPr>
          <w:rFonts w:ascii="Georgia" w:hAnsi="Georgia"/>
        </w:rPr>
        <w:t xml:space="preserve"> настоящего</w:t>
      </w:r>
      <w:r>
        <w:rPr>
          <w:rFonts w:ascii="Georgia" w:hAnsi="Georgia"/>
        </w:rPr>
        <w:t xml:space="preserve">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списание денежных средств в счет погашения кредитов, займов, полученных на оплату услуг и (или) работ, указанных в </w:t>
      </w:r>
      <w:hyperlink r:id="rId430" w:anchor="/document/99/901919946/XA00MD22NL/" w:tgtFrame="_self" w:history="1">
        <w:r>
          <w:rPr>
            <w:rStyle w:val="a4"/>
            <w:rFonts w:ascii="Georgia" w:hAnsi="Georgia"/>
          </w:rPr>
          <w:t>части 1 статьи 174</w:t>
        </w:r>
      </w:hyperlink>
      <w:r>
        <w:rPr>
          <w:rFonts w:ascii="Georgia" w:hAnsi="Georgia"/>
        </w:rPr>
        <w:t xml:space="preserve"> настоящего Кодекса, уп</w:t>
      </w:r>
      <w:r>
        <w:rPr>
          <w:rFonts w:ascii="Georgia" w:hAnsi="Georgia"/>
        </w:rPr>
        <w:t>лату процентов за пользование такими кредитами, займами, оплату расходов на получение гарантий и поручительств по таким кредитам, займам</w:t>
      </w:r>
      <w:r>
        <w:rPr>
          <w:rFonts w:ascii="Georgia" w:hAnsi="Georgia"/>
        </w:rPr>
        <w:t>;</w:t>
      </w:r>
    </w:p>
    <w:p w:rsidR="00000000" w:rsidRDefault="00F52A19">
      <w:pPr>
        <w:spacing w:after="223"/>
        <w:jc w:val="both"/>
        <w:divId w:val="376273084"/>
        <w:rPr>
          <w:rFonts w:ascii="Georgia" w:hAnsi="Georgia"/>
        </w:rPr>
      </w:pPr>
      <w:r>
        <w:rPr>
          <w:rFonts w:ascii="Georgia" w:hAnsi="Georgia"/>
        </w:rPr>
        <w:t>3) в случае смены специального счета перечисление денежных средств, находящихся на данном специальном счете, на другой</w:t>
      </w:r>
      <w:r>
        <w:rPr>
          <w:rFonts w:ascii="Georgia" w:hAnsi="Georgia"/>
        </w:rPr>
        <w:t xml:space="preserve">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4) в случае изменения способа формирования фонда капитального ремонта п</w:t>
      </w:r>
      <w:r>
        <w:rPr>
          <w:rFonts w:ascii="Georgia" w:hAnsi="Georgia"/>
        </w:rPr>
        <w:t>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5) зачисление взносов на капитальный ремонт, пеней за н</w:t>
      </w:r>
      <w:r>
        <w:rPr>
          <w:rFonts w:ascii="Georgia" w:hAnsi="Georgia"/>
        </w:rPr>
        <w:t>енадлежащее исполнение обязанности по уплате таких взносов</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5.1) зачисление средств финансовой поддержки, предоставленной в соответствии со </w:t>
      </w:r>
      <w:hyperlink r:id="rId431" w:anchor="/document/99/901919946/XA00MB82MR/" w:tgtFrame="_self" w:history="1">
        <w:r>
          <w:rPr>
            <w:rStyle w:val="a4"/>
            <w:rFonts w:ascii="Georgia" w:hAnsi="Georgia"/>
          </w:rPr>
          <w:t>статьей 191 настоящего Кодекс</w:t>
        </w:r>
        <w:r>
          <w:rPr>
            <w:rStyle w:val="a4"/>
            <w:rFonts w:ascii="Georgia" w:hAnsi="Georgia"/>
          </w:rPr>
          <w:t>а</w:t>
        </w:r>
      </w:hyperlink>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r>
        <w:rPr>
          <w:rFonts w:ascii="Georgia" w:hAnsi="Georgia"/>
        </w:rPr>
        <w:t>;</w:t>
      </w:r>
    </w:p>
    <w:p w:rsidR="00000000" w:rsidRDefault="00F52A19">
      <w:pPr>
        <w:spacing w:after="223"/>
        <w:jc w:val="both"/>
        <w:divId w:val="376273084"/>
        <w:rPr>
          <w:rFonts w:ascii="Georgia" w:hAnsi="Georgia"/>
        </w:rPr>
      </w:pPr>
      <w:r>
        <w:rPr>
          <w:rFonts w:ascii="Georgia" w:hAnsi="Georgia"/>
        </w:rPr>
        <w:t>7) перечисление денежных средств, находящихся на данном специальном счете, в случаях, предусмотре</w:t>
      </w:r>
      <w:r>
        <w:rPr>
          <w:rFonts w:ascii="Georgia" w:hAnsi="Georgia"/>
        </w:rPr>
        <w:t xml:space="preserve">нных </w:t>
      </w:r>
      <w:hyperlink r:id="rId432" w:anchor="/document/99/901919946/XA00MFS2O1/" w:tgtFrame="_self" w:history="1">
        <w:r>
          <w:rPr>
            <w:rStyle w:val="a4"/>
            <w:rFonts w:ascii="Georgia" w:hAnsi="Georgia"/>
          </w:rPr>
          <w:t>частью 2 статьи 174</w:t>
        </w:r>
      </w:hyperlink>
      <w:r>
        <w:rPr>
          <w:rFonts w:ascii="Georgia" w:hAnsi="Georgia"/>
        </w:rPr>
        <w:t xml:space="preserve"> настоящего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7.1) размещение денежных средств (части денежных средств) на специальном депозите и их зачисление со специального счета на с</w:t>
      </w:r>
      <w:r>
        <w:rPr>
          <w:rFonts w:ascii="Georgia" w:hAnsi="Georgia"/>
        </w:rPr>
        <w:t>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r>
        <w:rPr>
          <w:rFonts w:ascii="Georgia" w:hAnsi="Georgia"/>
        </w:rPr>
        <w:t>;</w:t>
      </w:r>
    </w:p>
    <w:p w:rsidR="00000000" w:rsidRDefault="00F52A19">
      <w:pPr>
        <w:spacing w:after="223"/>
        <w:jc w:val="both"/>
        <w:divId w:val="376273084"/>
        <w:rPr>
          <w:rFonts w:ascii="Georgia" w:hAnsi="Georgia"/>
        </w:rPr>
      </w:pPr>
      <w:r>
        <w:rPr>
          <w:rFonts w:ascii="Georgia" w:hAnsi="Georgia"/>
        </w:rPr>
        <w:t>8) иные операции по списанию и зачислению</w:t>
      </w:r>
      <w:r>
        <w:rPr>
          <w:rFonts w:ascii="Georgia" w:hAnsi="Georgia"/>
        </w:rPr>
        <w:t xml:space="preserve"> средств, связанные с формированием и использованием средств фонда капитального ремонта в соответствии с настоящим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Операции по специальному счету, не предусмотренные </w:t>
      </w:r>
      <w:hyperlink r:id="rId433" w:anchor="/document/99/901919946/XA00MG42NE/" w:tgtFrame="_self" w:history="1">
        <w:r>
          <w:rPr>
            <w:rStyle w:val="a4"/>
            <w:rFonts w:ascii="Georgia" w:hAnsi="Georgia"/>
          </w:rPr>
          <w:t>частью 1 настоящей статьи</w:t>
        </w:r>
      </w:hyperlink>
      <w:r>
        <w:rPr>
          <w:rFonts w:ascii="Georgia" w:hAnsi="Georgia"/>
        </w:rPr>
        <w:t>, не допускаются</w:t>
      </w:r>
      <w:r>
        <w:rPr>
          <w:rFonts w:ascii="Georgia" w:hAnsi="Georgia"/>
        </w:rPr>
        <w:t>.</w:t>
      </w:r>
    </w:p>
    <w:p w:rsidR="00000000" w:rsidRDefault="00F52A19">
      <w:pPr>
        <w:spacing w:after="223"/>
        <w:jc w:val="both"/>
        <w:divId w:val="376273084"/>
        <w:rPr>
          <w:rFonts w:ascii="Georgia" w:hAnsi="Georgia"/>
        </w:rPr>
      </w:pPr>
      <w:r>
        <w:rPr>
          <w:rFonts w:ascii="Georgia" w:hAnsi="Georgia"/>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w:t>
      </w:r>
      <w:r>
        <w:rPr>
          <w:rFonts w:ascii="Georgia" w:hAnsi="Georgia"/>
        </w:rPr>
        <w:t>щего Кодекса</w:t>
      </w:r>
      <w:r>
        <w:rPr>
          <w:rFonts w:ascii="Georgia" w:hAnsi="Georgia"/>
        </w:rPr>
        <w:t>.</w:t>
      </w:r>
    </w:p>
    <w:p w:rsidR="00000000" w:rsidRDefault="00F52A19">
      <w:pPr>
        <w:spacing w:after="223"/>
        <w:jc w:val="both"/>
        <w:divId w:val="376273084"/>
        <w:rPr>
          <w:rFonts w:ascii="Georgia" w:hAnsi="Georgia"/>
        </w:rPr>
      </w:pPr>
      <w:r>
        <w:rPr>
          <w:rFonts w:ascii="Georgia" w:hAnsi="Georgia"/>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w:t>
      </w:r>
      <w:r>
        <w:rPr>
          <w:rFonts w:ascii="Georgia" w:hAnsi="Georgia"/>
        </w:rPr>
        <w:t>оквартирном доме, при предоставлении следующих документов</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w:t>
      </w:r>
      <w:r>
        <w:rPr>
          <w:rFonts w:ascii="Georgia" w:hAnsi="Georgia"/>
        </w:rPr>
        <w:t>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2) договор об оказании услуг и (или) о выполнении работ по капитальному ремонту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акт приемки оказанных услуг и (или) выполненных работ по договору, указанному в </w:t>
      </w:r>
      <w:hyperlink r:id="rId434" w:anchor="/document/99/901919946/XA00MG42O7/" w:tgtFrame="_self" w:history="1">
        <w:r>
          <w:rPr>
            <w:rStyle w:val="a4"/>
            <w:rFonts w:ascii="Georgia" w:hAnsi="Georgia"/>
          </w:rPr>
          <w:t>пункте 2 настоящей части</w:t>
        </w:r>
      </w:hyperlink>
      <w:r>
        <w:rPr>
          <w:rFonts w:ascii="Georgia" w:hAnsi="Georgia"/>
        </w:rPr>
        <w:t xml:space="preserve">. Такой акт приемки не предоставляется в случае осуществления операции по выплате аванса на оказание услуг и (или) выполнение работ в размере не </w:t>
      </w:r>
      <w:r>
        <w:rPr>
          <w:rFonts w:ascii="Georgia" w:hAnsi="Georgia"/>
        </w:rPr>
        <w:t xml:space="preserve">более чем тридцать процентов от стоимости таких услуг и (или) работ по договору, указанному в </w:t>
      </w:r>
      <w:hyperlink r:id="rId435" w:anchor="/document/99/901919946/XA00MG42O7/" w:tgtFrame="_self" w:history="1">
        <w:r>
          <w:rPr>
            <w:rStyle w:val="a4"/>
            <w:rFonts w:ascii="Georgia" w:hAnsi="Georgia"/>
          </w:rPr>
          <w:t>пункте 2 настоящей части</w:t>
        </w:r>
      </w:hyperlink>
      <w:r>
        <w:rPr>
          <w:rFonts w:ascii="Georgia" w:hAnsi="Georgia"/>
        </w:rPr>
        <w:t>.</w:t>
      </w:r>
    </w:p>
    <w:p w:rsidR="00000000" w:rsidRDefault="00F52A19">
      <w:pPr>
        <w:spacing w:after="223"/>
        <w:jc w:val="both"/>
        <w:divId w:val="376273084"/>
        <w:rPr>
          <w:rFonts w:ascii="Georgia" w:hAnsi="Georgia"/>
        </w:rPr>
      </w:pPr>
      <w:r>
        <w:rPr>
          <w:rFonts w:ascii="Georgia" w:hAnsi="Georgia"/>
        </w:rPr>
        <w:t>5. Операции по списанию со специального счета ден</w:t>
      </w:r>
      <w:r>
        <w:rPr>
          <w:rFonts w:ascii="Georgia" w:hAnsi="Georgia"/>
        </w:rPr>
        <w:t>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w:t>
      </w:r>
      <w:r>
        <w:rPr>
          <w:rFonts w:ascii="Georgia" w:hAnsi="Georgia"/>
        </w:rPr>
        <w:t>овании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w:t>
      </w:r>
      <w:r>
        <w:rPr>
          <w:rFonts w:ascii="Georgia" w:hAnsi="Georgia"/>
        </w:rPr>
        <w:t>кредита, займа</w:t>
      </w:r>
      <w:r>
        <w:rPr>
          <w:rFonts w:ascii="Georgia" w:hAnsi="Georgia"/>
        </w:rPr>
        <w:t>;</w:t>
      </w:r>
    </w:p>
    <w:p w:rsidR="00000000" w:rsidRDefault="00F52A19">
      <w:pPr>
        <w:spacing w:after="223"/>
        <w:jc w:val="both"/>
        <w:divId w:val="376273084"/>
        <w:rPr>
          <w:rFonts w:ascii="Georgia" w:hAnsi="Georgia"/>
        </w:rPr>
      </w:pPr>
      <w:r>
        <w:rPr>
          <w:rFonts w:ascii="Georgia" w:hAnsi="Georgia"/>
        </w:rPr>
        <w:t>2) кредитного договора, договора займа</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r:id="rId436" w:anchor="/document/99/901919946/XA00MC82NM/" w:tgtFrame="_self" w:history="1">
        <w:r>
          <w:rPr>
            <w:rStyle w:val="a4"/>
            <w:rFonts w:ascii="Georgia" w:hAnsi="Georgia"/>
          </w:rPr>
          <w:t>частях 4</w:t>
        </w:r>
      </w:hyperlink>
      <w:r>
        <w:rPr>
          <w:rFonts w:ascii="Georgia" w:hAnsi="Georgia"/>
        </w:rPr>
        <w:t xml:space="preserve"> и </w:t>
      </w:r>
      <w:hyperlink r:id="rId437" w:anchor="/document/99/901919946/XA00MEU2N7/" w:tgtFrame="_self" w:history="1">
        <w:r>
          <w:rPr>
            <w:rStyle w:val="a4"/>
            <w:rFonts w:ascii="Georgia" w:hAnsi="Georgia"/>
          </w:rPr>
          <w:t>5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w:t>
      </w:r>
      <w:r>
        <w:rPr>
          <w:rFonts w:ascii="Georgia" w:hAnsi="Georgia"/>
        </w:rPr>
        <w:t>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r>
        <w:rPr>
          <w:rFonts w:ascii="Georgia" w:hAnsi="Georgia"/>
        </w:rPr>
        <w:t>.</w:t>
      </w:r>
    </w:p>
    <w:p w:rsidR="00000000" w:rsidRDefault="00F52A19">
      <w:pPr>
        <w:divId w:val="824204801"/>
        <w:rPr>
          <w:rFonts w:ascii="Georgia" w:eastAsia="Times New Roman" w:hAnsi="Georgia"/>
          <w:sz w:val="35"/>
          <w:szCs w:val="35"/>
        </w:rPr>
      </w:pPr>
      <w:r>
        <w:rPr>
          <w:rStyle w:val="docchapter-number"/>
          <w:rFonts w:ascii="Georgia" w:eastAsia="Times New Roman" w:hAnsi="Georgia"/>
          <w:sz w:val="35"/>
          <w:szCs w:val="35"/>
        </w:rPr>
        <w:t xml:space="preserve">Глава 17. </w:t>
      </w:r>
      <w:r>
        <w:rPr>
          <w:rStyle w:val="docchapter-name"/>
          <w:rFonts w:ascii="Georgia" w:eastAsia="Times New Roman" w:hAnsi="Georgia"/>
          <w:sz w:val="35"/>
          <w:szCs w:val="35"/>
        </w:rPr>
        <w:t>Формирование фондов капитального ремонта региональным оператором. Деятельность регионального оп</w:t>
      </w:r>
      <w:r>
        <w:rPr>
          <w:rStyle w:val="docchapter-name"/>
          <w:rFonts w:ascii="Georgia" w:eastAsia="Times New Roman" w:hAnsi="Georgia"/>
          <w:sz w:val="35"/>
          <w:szCs w:val="35"/>
        </w:rPr>
        <w:t>ератора по финансированию капитального ремонта общего имущества в многоквартирных дома</w:t>
      </w:r>
      <w:r>
        <w:rPr>
          <w:rStyle w:val="docchapter-name"/>
          <w:rFonts w:ascii="Georgia" w:eastAsia="Times New Roman" w:hAnsi="Georgia"/>
          <w:sz w:val="35"/>
          <w:szCs w:val="35"/>
        </w:rPr>
        <w:t>х</w:t>
      </w:r>
    </w:p>
    <w:p w:rsidR="00000000" w:rsidRDefault="00F52A19">
      <w:pPr>
        <w:divId w:val="1700349607"/>
        <w:rPr>
          <w:rFonts w:ascii="Helvetica" w:eastAsia="Times New Roman" w:hAnsi="Helvetica" w:cs="Helvetica"/>
          <w:b/>
          <w:bCs/>
        </w:rPr>
      </w:pPr>
      <w:r>
        <w:rPr>
          <w:rStyle w:val="docarticle-number"/>
          <w:rFonts w:ascii="Helvetica" w:eastAsia="Times New Roman" w:hAnsi="Helvetica" w:cs="Helvetica"/>
          <w:b/>
          <w:bCs/>
        </w:rPr>
        <w:t xml:space="preserve">Статья 178. </w:t>
      </w:r>
      <w:r>
        <w:rPr>
          <w:rStyle w:val="docarticle-name"/>
          <w:rFonts w:ascii="Helvetica" w:eastAsia="Times New Roman" w:hAnsi="Helvetica" w:cs="Helvetica"/>
          <w:b/>
          <w:bCs/>
        </w:rPr>
        <w:t>Правовое положение регионального оператор</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Региональный оператор является юридическим лицом, созданным в организационно-правовой форме фонда</w:t>
      </w:r>
      <w:r>
        <w:rPr>
          <w:rFonts w:ascii="Georgia" w:hAnsi="Georgia"/>
        </w:rPr>
        <w:t>.</w:t>
      </w:r>
    </w:p>
    <w:p w:rsidR="00000000" w:rsidRDefault="00F52A19">
      <w:pPr>
        <w:spacing w:after="223"/>
        <w:jc w:val="both"/>
        <w:divId w:val="376273084"/>
        <w:rPr>
          <w:rFonts w:ascii="Georgia" w:hAnsi="Georgia"/>
        </w:rPr>
      </w:pPr>
      <w:r>
        <w:rPr>
          <w:rFonts w:ascii="Georgia" w:hAnsi="Georgia"/>
        </w:rPr>
        <w:t>2. Регионал</w:t>
      </w:r>
      <w:r>
        <w:rPr>
          <w:rFonts w:ascii="Georgia" w:hAnsi="Georgia"/>
        </w:rPr>
        <w:t>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3. Деятельность регионального оператора</w:t>
      </w:r>
      <w:r>
        <w:rPr>
          <w:rFonts w:ascii="Georgia" w:hAnsi="Georgia"/>
        </w:rPr>
        <w:t xml:space="preserve">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w:t>
      </w:r>
      <w:r>
        <w:rPr>
          <w:rFonts w:ascii="Georgia" w:hAnsi="Georgia"/>
        </w:rPr>
        <w:t>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w:t>
      </w:r>
      <w:r>
        <w:rPr>
          <w:rFonts w:ascii="Georgia" w:hAnsi="Georgia"/>
        </w:rPr>
        <w:t xml:space="preserve">екоммерческих организаций, за исключением случаев, предусмотренных </w:t>
      </w:r>
      <w:hyperlink r:id="rId438" w:anchor="/document/99/901919946/XA00MDI2NI/" w:tgtFrame="_self" w:history="1">
        <w:r>
          <w:rPr>
            <w:rStyle w:val="a4"/>
            <w:rFonts w:ascii="Georgia" w:hAnsi="Georgia"/>
          </w:rPr>
          <w:t>частью 4.2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4.1. Часть дополнительно включена с 1 сентября 2014 года </w:t>
      </w:r>
      <w:hyperlink r:id="rId439" w:anchor="/document/99/420208922/XA00M7C2MK/" w:history="1">
        <w:r>
          <w:rPr>
            <w:rStyle w:val="a4"/>
            <w:rFonts w:ascii="Georgia" w:hAnsi="Georgia"/>
          </w:rPr>
          <w:t>Федеральным законом от 21 июля 2014 года № 255-ФЗ</w:t>
        </w:r>
      </w:hyperlink>
      <w:r>
        <w:rPr>
          <w:rFonts w:ascii="Georgia" w:hAnsi="Georgia"/>
        </w:rPr>
        <w:t xml:space="preserve">; утратила силу с 4 июля 2016 года - </w:t>
      </w:r>
      <w:hyperlink r:id="rId440" w:anchor="/document/99/420363722/XA00M902N2/" w:history="1">
        <w:r>
          <w:rPr>
            <w:rStyle w:val="a4"/>
            <w:rFonts w:ascii="Georgia" w:hAnsi="Georgia"/>
          </w:rPr>
          <w:t>Федеральный закон от 3 июля 2016 г</w:t>
        </w:r>
        <w:r>
          <w:rPr>
            <w:rStyle w:val="a4"/>
            <w:rFonts w:ascii="Georgia" w:hAnsi="Georgia"/>
          </w:rPr>
          <w:t>ода № 355-ФЗ</w:t>
        </w:r>
      </w:hyperlink>
      <w:r>
        <w:rPr>
          <w:rFonts w:ascii="Georgia" w:hAnsi="Georgia"/>
        </w:rPr>
        <w:t xml:space="preserve">. - См. </w:t>
      </w:r>
      <w:hyperlink r:id="rId441" w:anchor="/document/99/420364703/XA00MIU2O7/" w:history="1">
        <w:r>
          <w:rPr>
            <w:rStyle w:val="a4"/>
            <w:rFonts w:ascii="Georgia" w:hAnsi="Georgia"/>
          </w:rPr>
          <w:t>предыдущую редакцию</w:t>
        </w:r>
      </w:hyperlink>
      <w:r>
        <w:rPr>
          <w:rFonts w:ascii="Georgia" w:hAnsi="Georgia"/>
        </w:rPr>
        <w:t>.</w:t>
      </w:r>
    </w:p>
    <w:p w:rsidR="00000000" w:rsidRDefault="00F52A19">
      <w:pPr>
        <w:spacing w:after="223"/>
        <w:jc w:val="both"/>
        <w:divId w:val="376273084"/>
        <w:rPr>
          <w:rFonts w:ascii="Georgia" w:hAnsi="Georgia"/>
        </w:rPr>
      </w:pPr>
      <w:r>
        <w:rPr>
          <w:rFonts w:ascii="Georgia" w:hAnsi="Georgia"/>
        </w:rPr>
        <w:t>4.2. Региональные операторы в целях представления и защиты своих общих интересов, координации своей деятельности, объединения усилий для по</w:t>
      </w:r>
      <w:r>
        <w:rPr>
          <w:rFonts w:ascii="Georgia" w:hAnsi="Georgia"/>
        </w:rPr>
        <w:t>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w:t>
      </w:r>
      <w:r>
        <w:rPr>
          <w:rFonts w:ascii="Georgia" w:hAnsi="Georgia"/>
        </w:rPr>
        <w:t xml:space="preserve">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w:t>
      </w:r>
      <w:r>
        <w:rPr>
          <w:rFonts w:ascii="Georgia" w:hAnsi="Georgia"/>
        </w:rPr>
        <w:lastRenderedPageBreak/>
        <w:t xml:space="preserve">оператором отдельных видов деятельности в целях выполнения им возложенных </w:t>
      </w:r>
      <w:r>
        <w:rPr>
          <w:rFonts w:ascii="Georgia" w:hAnsi="Georgia"/>
        </w:rPr>
        <w:t>на него функций</w:t>
      </w:r>
      <w:r>
        <w:rPr>
          <w:rFonts w:ascii="Georgia" w:hAnsi="Georgia"/>
        </w:rPr>
        <w:t>.</w:t>
      </w:r>
    </w:p>
    <w:p w:rsidR="00000000" w:rsidRDefault="00F52A19">
      <w:pPr>
        <w:spacing w:after="223"/>
        <w:jc w:val="both"/>
        <w:divId w:val="376273084"/>
        <w:rPr>
          <w:rFonts w:ascii="Georgia" w:hAnsi="Georgia"/>
        </w:rPr>
      </w:pPr>
      <w:r>
        <w:rPr>
          <w:rFonts w:ascii="Georgia" w:hAnsi="Georgia"/>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w:t>
      </w:r>
      <w:r>
        <w:rPr>
          <w:rFonts w:ascii="Georgia" w:hAnsi="Georgia"/>
        </w:rPr>
        <w:t xml:space="preserve"> в соответствии с гражданским законодательством</w:t>
      </w:r>
      <w:r>
        <w:rPr>
          <w:rFonts w:ascii="Georgia" w:hAnsi="Georgia"/>
        </w:rPr>
        <w:t>.</w:t>
      </w:r>
    </w:p>
    <w:p w:rsidR="00000000" w:rsidRDefault="00F52A19">
      <w:pPr>
        <w:spacing w:after="223"/>
        <w:jc w:val="both"/>
        <w:divId w:val="376273084"/>
        <w:rPr>
          <w:rFonts w:ascii="Georgia" w:hAnsi="Georgia"/>
        </w:rPr>
      </w:pPr>
      <w:r>
        <w:rPr>
          <w:rFonts w:ascii="Georgia" w:hAnsi="Georgia"/>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w:t>
      </w:r>
      <w:r>
        <w:rPr>
          <w:rFonts w:ascii="Georgia" w:hAnsi="Georgia"/>
        </w:rPr>
        <w:t>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w:t>
      </w:r>
      <w:r>
        <w:rPr>
          <w:rFonts w:ascii="Georgia" w:hAnsi="Georgia"/>
        </w:rPr>
        <w:t>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w:t>
      </w:r>
      <w:r>
        <w:rPr>
          <w:rFonts w:ascii="Georgia" w:hAnsi="Georgia"/>
        </w:rPr>
        <w:t>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w:t>
      </w:r>
      <w:r>
        <w:rPr>
          <w:rFonts w:ascii="Georgia" w:hAnsi="Georgia"/>
        </w:rPr>
        <w:t>го хозяйства</w:t>
      </w:r>
      <w:r>
        <w:rPr>
          <w:rFonts w:ascii="Georgia" w:hAnsi="Georgia"/>
        </w:rPr>
        <w:t>.</w:t>
      </w:r>
    </w:p>
    <w:p w:rsidR="00000000" w:rsidRDefault="00F52A19">
      <w:pPr>
        <w:divId w:val="445513761"/>
        <w:rPr>
          <w:rFonts w:ascii="Helvetica" w:eastAsia="Times New Roman" w:hAnsi="Helvetica" w:cs="Helvetica"/>
          <w:b/>
          <w:bCs/>
        </w:rPr>
      </w:pPr>
      <w:r>
        <w:rPr>
          <w:rStyle w:val="docarticle-number"/>
          <w:rFonts w:ascii="Helvetica" w:eastAsia="Times New Roman" w:hAnsi="Helvetica" w:cs="Helvetica"/>
          <w:b/>
          <w:bCs/>
        </w:rPr>
        <w:t xml:space="preserve">Статья 178.1. </w:t>
      </w:r>
      <w:r>
        <w:rPr>
          <w:rStyle w:val="docarticle-name"/>
          <w:rFonts w:ascii="Helvetica" w:eastAsia="Times New Roman" w:hAnsi="Helvetica" w:cs="Helvetica"/>
          <w:b/>
          <w:bCs/>
        </w:rPr>
        <w:t>Требования к руководителю регионального оператора, кандидату на должность руководителя регионального оператор</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 xml:space="preserve">1. Руководитель регионального оператора назначается на должность на конкурсной основе. Открытый конкурс на замещение </w:t>
      </w:r>
      <w:r>
        <w:rPr>
          <w:rFonts w:ascii="Georgia" w:hAnsi="Georgia"/>
        </w:rPr>
        <w:t>должности руководителя регионального оператора проводится в порядке, установленном нормативным правовым актом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 Обстоятельствами, препятствующими назначению на должность руководителя регионального оператора, являются</w:t>
      </w:r>
      <w:r>
        <w:rPr>
          <w:rFonts w:ascii="Georgia" w:hAnsi="Georgia"/>
        </w:rPr>
        <w:t>:</w:t>
      </w:r>
    </w:p>
    <w:p w:rsidR="00000000" w:rsidRDefault="00F52A19">
      <w:pPr>
        <w:spacing w:after="223"/>
        <w:jc w:val="both"/>
        <w:divId w:val="376273084"/>
        <w:rPr>
          <w:rFonts w:ascii="Georgia" w:hAnsi="Georgia"/>
        </w:rPr>
      </w:pPr>
      <w:r>
        <w:rPr>
          <w:rFonts w:ascii="Georgia" w:hAnsi="Georgia"/>
        </w:rPr>
        <w:t>1) при</w:t>
      </w:r>
      <w:r>
        <w:rPr>
          <w:rFonts w:ascii="Georgia" w:hAnsi="Georgia"/>
        </w:rPr>
        <w:t>знание судом кандидата на должность руководителя регионального оператора недееспособным или ограниченно дееспособным</w:t>
      </w:r>
      <w:r>
        <w:rPr>
          <w:rFonts w:ascii="Georgia" w:hAnsi="Georgia"/>
        </w:rPr>
        <w:t>;</w:t>
      </w:r>
    </w:p>
    <w:p w:rsidR="00000000" w:rsidRDefault="00F52A19">
      <w:pPr>
        <w:spacing w:after="223"/>
        <w:jc w:val="both"/>
        <w:divId w:val="376273084"/>
        <w:rPr>
          <w:rFonts w:ascii="Georgia" w:hAnsi="Georgia"/>
        </w:rPr>
      </w:pPr>
      <w:r>
        <w:rPr>
          <w:rFonts w:ascii="Georgia" w:hAnsi="Georgia"/>
        </w:rPr>
        <w:t>2) нахождение указанного лица на учете в наркологическом или психоневрологическом диспансере в связи с лечением от алкоголизма, наркомании</w:t>
      </w:r>
      <w:r>
        <w:rPr>
          <w:rFonts w:ascii="Georgia" w:hAnsi="Georgia"/>
        </w:rPr>
        <w:t>, токсикомании, хронических и затяжных психических расстройств</w:t>
      </w:r>
      <w:r>
        <w:rPr>
          <w:rFonts w:ascii="Georgia" w:hAnsi="Georgia"/>
        </w:rPr>
        <w:t>.</w:t>
      </w:r>
    </w:p>
    <w:p w:rsidR="00000000" w:rsidRDefault="00F52A19">
      <w:pPr>
        <w:spacing w:after="223"/>
        <w:jc w:val="both"/>
        <w:divId w:val="376273084"/>
        <w:rPr>
          <w:rFonts w:ascii="Georgia" w:hAnsi="Georgia"/>
        </w:rPr>
      </w:pPr>
      <w:r>
        <w:rPr>
          <w:rFonts w:ascii="Georgia" w:hAnsi="Georgia"/>
        </w:rPr>
        <w:t>3. Не допускается наличие у руководителя регионального оператора, кандидата на должность руководителя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1) неснятой или непогашенной судимости</w:t>
      </w:r>
      <w:r>
        <w:rPr>
          <w:rFonts w:ascii="Georgia" w:hAnsi="Georgia"/>
        </w:rPr>
        <w:t>;</w:t>
      </w:r>
    </w:p>
    <w:p w:rsidR="00000000" w:rsidRDefault="00F52A19">
      <w:pPr>
        <w:spacing w:after="223"/>
        <w:jc w:val="both"/>
        <w:divId w:val="376273084"/>
        <w:rPr>
          <w:rFonts w:ascii="Georgia" w:hAnsi="Georgia"/>
        </w:rPr>
      </w:pPr>
      <w:r>
        <w:rPr>
          <w:rFonts w:ascii="Georgia" w:hAnsi="Georgia"/>
        </w:rPr>
        <w:t>2) неисполненного наказан</w:t>
      </w:r>
      <w:r>
        <w:rPr>
          <w:rFonts w:ascii="Georgia" w:hAnsi="Georgia"/>
        </w:rPr>
        <w:t>ия за административное правонарушение в форме дисквалификации независимо от сферы деятельности</w:t>
      </w:r>
      <w:r>
        <w:rPr>
          <w:rFonts w:ascii="Georgia" w:hAnsi="Georgia"/>
        </w:rPr>
        <w:t>.</w:t>
      </w:r>
    </w:p>
    <w:p w:rsidR="00000000" w:rsidRDefault="00F52A19">
      <w:pPr>
        <w:spacing w:after="223"/>
        <w:jc w:val="both"/>
        <w:divId w:val="376273084"/>
        <w:rPr>
          <w:rFonts w:ascii="Georgia" w:hAnsi="Georgia"/>
        </w:rPr>
      </w:pPr>
      <w:r>
        <w:rPr>
          <w:rFonts w:ascii="Georgia" w:hAnsi="Georgia"/>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w:t>
      </w:r>
      <w:r>
        <w:rPr>
          <w:rFonts w:ascii="Georgia" w:hAnsi="Georgia"/>
        </w:rPr>
        <w:t xml:space="preserve">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rPr>
          <w:rFonts w:ascii="Georgia" w:hAnsi="Georgia"/>
        </w:rPr>
        <w:lastRenderedPageBreak/>
        <w:t>госуда</w:t>
      </w:r>
      <w:r>
        <w:rPr>
          <w:rFonts w:ascii="Georgia" w:hAnsi="Georgia"/>
        </w:rPr>
        <w:t xml:space="preserve">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w:t>
      </w:r>
      <w:r>
        <w:rPr>
          <w:rFonts w:ascii="Georgia" w:hAnsi="Georgia"/>
        </w:rPr>
        <w:t>регионального оператора, должны быть произведены в течение одного месяца со дня принятия соответствующего решения конкурсной комиссией</w:t>
      </w:r>
      <w:r>
        <w:rPr>
          <w:rFonts w:ascii="Georgia" w:hAnsi="Georgia"/>
        </w:rPr>
        <w:t>.</w:t>
      </w:r>
    </w:p>
    <w:p w:rsidR="00000000" w:rsidRDefault="00F52A19">
      <w:pPr>
        <w:spacing w:after="223"/>
        <w:jc w:val="both"/>
        <w:divId w:val="376273084"/>
        <w:rPr>
          <w:rFonts w:ascii="Georgia" w:hAnsi="Georgia"/>
        </w:rPr>
      </w:pPr>
      <w:r>
        <w:rPr>
          <w:rFonts w:ascii="Georgia" w:hAnsi="Georgia"/>
        </w:rPr>
        <w:t>5. Проверка соответствия обязательным квалификационным требованиям осуществляется в форме квалификационного экзамена, ко</w:t>
      </w:r>
      <w:r>
        <w:rPr>
          <w:rFonts w:ascii="Georgia" w:hAnsi="Georgia"/>
        </w:rPr>
        <w:t>торый проводится</w:t>
      </w:r>
      <w:r>
        <w:rPr>
          <w:rFonts w:ascii="Georgia" w:hAnsi="Georgia"/>
        </w:rPr>
        <w:t>:</w:t>
      </w:r>
    </w:p>
    <w:p w:rsidR="00000000" w:rsidRDefault="00F52A19">
      <w:pPr>
        <w:spacing w:after="223"/>
        <w:jc w:val="both"/>
        <w:divId w:val="376273084"/>
        <w:rPr>
          <w:rFonts w:ascii="Georgia" w:hAnsi="Georgia"/>
        </w:rPr>
      </w:pPr>
      <w:r>
        <w:rPr>
          <w:rFonts w:ascii="Georgia" w:hAnsi="Georgia"/>
        </w:rPr>
        <w:t>1) для кандидата на должность руководителя регионального оператора - при проведении открытого конкурса на замещение указанной должности</w:t>
      </w:r>
      <w:r>
        <w:rPr>
          <w:rFonts w:ascii="Georgia" w:hAnsi="Georgia"/>
        </w:rPr>
        <w:t>;</w:t>
      </w:r>
    </w:p>
    <w:p w:rsidR="00000000" w:rsidRDefault="00F52A19">
      <w:pPr>
        <w:spacing w:after="223"/>
        <w:jc w:val="both"/>
        <w:divId w:val="376273084"/>
        <w:rPr>
          <w:rFonts w:ascii="Georgia" w:hAnsi="Georgia"/>
        </w:rPr>
      </w:pPr>
      <w:r>
        <w:rPr>
          <w:rFonts w:ascii="Georgia" w:hAnsi="Georgia"/>
        </w:rPr>
        <w:t>2) для руководителя регионального оператора - не реже одного раза в три года начиная с момента назначения</w:t>
      </w:r>
      <w:r>
        <w:rPr>
          <w:rFonts w:ascii="Georgia" w:hAnsi="Georgia"/>
        </w:rPr>
        <w:t>.</w:t>
      </w:r>
    </w:p>
    <w:p w:rsidR="00000000" w:rsidRDefault="00F52A19">
      <w:pPr>
        <w:spacing w:after="223"/>
        <w:jc w:val="both"/>
        <w:divId w:val="376273084"/>
        <w:rPr>
          <w:rFonts w:ascii="Georgia" w:hAnsi="Georgia"/>
        </w:rPr>
      </w:pPr>
      <w:r>
        <w:rPr>
          <w:rFonts w:ascii="Georgia" w:hAnsi="Georgia"/>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w:t>
      </w:r>
      <w:r>
        <w:rPr>
          <w:rFonts w:ascii="Georgia" w:hAnsi="Georgia"/>
        </w:rPr>
        <w:t>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w:t>
      </w:r>
      <w:r>
        <w:rPr>
          <w:rFonts w:ascii="Georgia" w:hAnsi="Georgia"/>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F52A19">
      <w:pPr>
        <w:divId w:val="54742399"/>
        <w:rPr>
          <w:rFonts w:ascii="Helvetica" w:eastAsia="Times New Roman" w:hAnsi="Helvetica" w:cs="Helvetica"/>
          <w:b/>
          <w:bCs/>
        </w:rPr>
      </w:pPr>
      <w:r>
        <w:rPr>
          <w:rStyle w:val="docarticle-number"/>
          <w:rFonts w:ascii="Helvetica" w:eastAsia="Times New Roman" w:hAnsi="Helvetica" w:cs="Helvetica"/>
          <w:b/>
          <w:bCs/>
        </w:rPr>
        <w:t xml:space="preserve">Статья 179. </w:t>
      </w:r>
      <w:r>
        <w:rPr>
          <w:rStyle w:val="docarticle-name"/>
          <w:rFonts w:ascii="Helvetica" w:eastAsia="Times New Roman" w:hAnsi="Helvetica" w:cs="Helvetica"/>
          <w:b/>
          <w:bCs/>
        </w:rPr>
        <w:t>Имущество регионального оператор</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Имущество регионального</w:t>
      </w:r>
      <w:r>
        <w:rPr>
          <w:rFonts w:ascii="Georgia" w:hAnsi="Georgia"/>
        </w:rPr>
        <w:t xml:space="preserve"> оператора формируется за счет</w:t>
      </w:r>
      <w:r>
        <w:rPr>
          <w:rFonts w:ascii="Georgia" w:hAnsi="Georgia"/>
        </w:rPr>
        <w:t>:</w:t>
      </w:r>
    </w:p>
    <w:p w:rsidR="00000000" w:rsidRDefault="00F52A19">
      <w:pPr>
        <w:spacing w:after="223"/>
        <w:jc w:val="both"/>
        <w:divId w:val="376273084"/>
        <w:rPr>
          <w:rFonts w:ascii="Georgia" w:hAnsi="Georgia"/>
        </w:rPr>
      </w:pPr>
      <w:r>
        <w:rPr>
          <w:rFonts w:ascii="Georgia" w:hAnsi="Georgia"/>
        </w:rPr>
        <w:t>1) взносов учредителя</w:t>
      </w:r>
      <w:r>
        <w:rPr>
          <w:rFonts w:ascii="Georgia" w:hAnsi="Georgia"/>
        </w:rPr>
        <w:t>;</w:t>
      </w:r>
    </w:p>
    <w:p w:rsidR="00000000" w:rsidRDefault="00F52A19">
      <w:pPr>
        <w:spacing w:after="223"/>
        <w:jc w:val="both"/>
        <w:divId w:val="376273084"/>
        <w:rPr>
          <w:rFonts w:ascii="Georgia" w:hAnsi="Georgia"/>
        </w:rPr>
      </w:pPr>
      <w:r>
        <w:rPr>
          <w:rFonts w:ascii="Georgia" w:hAnsi="Georgia"/>
        </w:rPr>
        <w:t>2) платежей собственников помещений в многоквартирных домах, формирующих фонды капитального ремонта на счете, счетах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3) других не запрещенных законом источников</w:t>
      </w:r>
      <w:r>
        <w:rPr>
          <w:rFonts w:ascii="Georgia" w:hAnsi="Georgia"/>
        </w:rPr>
        <w:t>.</w:t>
      </w:r>
    </w:p>
    <w:p w:rsidR="00000000" w:rsidRDefault="00F52A19">
      <w:pPr>
        <w:spacing w:after="223"/>
        <w:jc w:val="both"/>
        <w:divId w:val="376273084"/>
        <w:rPr>
          <w:rFonts w:ascii="Georgia" w:hAnsi="Georgia"/>
        </w:rPr>
      </w:pPr>
      <w:r>
        <w:rPr>
          <w:rFonts w:ascii="Georgia" w:hAnsi="Georgia"/>
        </w:rPr>
        <w:t>2. Имущество р</w:t>
      </w:r>
      <w:r>
        <w:rPr>
          <w:rFonts w:ascii="Georgia" w:hAnsi="Georgia"/>
        </w:rPr>
        <w:t>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w:t>
      </w:r>
      <w:r>
        <w:rPr>
          <w:rFonts w:ascii="Georgia" w:hAnsi="Georgia"/>
        </w:rPr>
        <w:t xml:space="preserve"> иными нормативными правовыми актами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w:t>
      </w:r>
      <w:r>
        <w:rPr>
          <w:rFonts w:ascii="Georgia" w:hAnsi="Georgia"/>
        </w:rPr>
        <w:t>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w:t>
      </w:r>
      <w:r>
        <w:rPr>
          <w:rFonts w:ascii="Georgia" w:hAnsi="Georgia"/>
        </w:rPr>
        <w:t xml:space="preserve">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442" w:anchor="/document/99/901919946/XA00MFK2NC/" w:tgtFrame="_self" w:history="1">
        <w:r>
          <w:rPr>
            <w:rStyle w:val="a4"/>
            <w:rFonts w:ascii="Georgia" w:hAnsi="Georgia"/>
          </w:rPr>
          <w:t>статьей 176 настоящего Кодекса</w:t>
        </w:r>
      </w:hyperlink>
      <w:r>
        <w:rPr>
          <w:rFonts w:ascii="Georgia" w:hAnsi="Georgia"/>
        </w:rPr>
        <w:t xml:space="preserve">, в порядке и на условиях, которые установлены Правительством Российской Федерации. При этом доходы, полученные от размещения временно свободных </w:t>
      </w:r>
      <w:r>
        <w:rPr>
          <w:rFonts w:ascii="Georgia" w:hAnsi="Georgia"/>
        </w:rPr>
        <w:lastRenderedPageBreak/>
        <w:t>средств, могут исп</w:t>
      </w:r>
      <w:r>
        <w:rPr>
          <w:rFonts w:ascii="Georgia" w:hAnsi="Georgia"/>
        </w:rPr>
        <w:t xml:space="preserve">ользоваться только в целях, указанных в </w:t>
      </w:r>
      <w:hyperlink r:id="rId443" w:anchor="/document/99/901919946/XA00MD22NL/" w:tgtFrame="_self" w:history="1">
        <w:r>
          <w:rPr>
            <w:rStyle w:val="a4"/>
            <w:rFonts w:ascii="Georgia" w:hAnsi="Georgia"/>
          </w:rPr>
          <w:t>части 1 статьи 174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4. Средства, полученные региональным оператором от собственников помещений в одних многокв</w:t>
      </w:r>
      <w:r>
        <w:rPr>
          <w:rFonts w:ascii="Georgia" w:hAnsi="Georgia"/>
        </w:rPr>
        <w:t xml:space="preserve">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w:t>
      </w:r>
      <w:r>
        <w:rPr>
          <w:rFonts w:ascii="Georgia" w:hAnsi="Georgia"/>
        </w:rPr>
        <w:t>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w:t>
      </w:r>
      <w:r>
        <w:rPr>
          <w:rFonts w:ascii="Georgia" w:hAnsi="Georgia"/>
        </w:rPr>
        <w:t>оквартирные дома расположены на территории определенного муниципального образования или территориях нескольких муниципальных образований</w:t>
      </w:r>
      <w:r>
        <w:rPr>
          <w:rFonts w:ascii="Georgia" w:hAnsi="Georgia"/>
        </w:rPr>
        <w:t>.</w:t>
      </w:r>
    </w:p>
    <w:p w:rsidR="00000000" w:rsidRDefault="00F52A19">
      <w:pPr>
        <w:spacing w:after="223"/>
        <w:jc w:val="both"/>
        <w:divId w:val="376273084"/>
        <w:rPr>
          <w:rFonts w:ascii="Georgia" w:hAnsi="Georgia"/>
        </w:rPr>
      </w:pPr>
      <w:r>
        <w:rPr>
          <w:rFonts w:ascii="Georgia" w:hAnsi="Georgia"/>
        </w:rPr>
        <w:t>5. На денежные средства, полученные региональным оператором от собственников помещений в многоквартирных домах, формир</w:t>
      </w:r>
      <w:r>
        <w:rPr>
          <w:rFonts w:ascii="Georgia" w:hAnsi="Georgia"/>
        </w:rPr>
        <w:t>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w:t>
      </w:r>
      <w:r>
        <w:rPr>
          <w:rFonts w:ascii="Georgia" w:hAnsi="Georgia"/>
        </w:rPr>
        <w:t xml:space="preserve">бственников помещений в многоквартирном доме, указанных в </w:t>
      </w:r>
      <w:hyperlink r:id="rId444" w:anchor="/document/99/901919946/XA00MD42NM/" w:tgtFrame="_self" w:history="1">
        <w:r>
          <w:rPr>
            <w:rStyle w:val="a4"/>
            <w:rFonts w:ascii="Georgia" w:hAnsi="Georgia"/>
          </w:rPr>
          <w:t>пункте 1.2 части 2 статьи 44 настоящего Кодекса</w:t>
        </w:r>
      </w:hyperlink>
      <w:r>
        <w:rPr>
          <w:rFonts w:ascii="Georgia" w:hAnsi="Georgia"/>
        </w:rPr>
        <w:t>, а также договоров на оказание услуг и (или) выполнение работ п</w:t>
      </w:r>
      <w:r>
        <w:rPr>
          <w:rFonts w:ascii="Georgia" w:hAnsi="Georgia"/>
        </w:rPr>
        <w:t>о капитальному ремонту общего имущества в данном многоквартирном доме, заключенных с подрядными организациями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6. В случае признания регионального оператора банкротом денежные средства, которые получены региональным оператором от собственников помещений в </w:t>
      </w:r>
      <w:r>
        <w:rPr>
          <w:rFonts w:ascii="Georgia" w:hAnsi="Georgia"/>
        </w:rPr>
        <w:t>многоквартирных домах, формирующих фонды капитального ремонта на счете, счетах регионального оператора, не включаются в конкурсную массу</w:t>
      </w:r>
      <w:r>
        <w:rPr>
          <w:rFonts w:ascii="Georgia" w:hAnsi="Georgia"/>
        </w:rPr>
        <w:t>.</w:t>
      </w:r>
    </w:p>
    <w:p w:rsidR="00000000" w:rsidRDefault="00F52A19">
      <w:pPr>
        <w:divId w:val="318190916"/>
        <w:rPr>
          <w:rFonts w:ascii="Helvetica" w:eastAsia="Times New Roman" w:hAnsi="Helvetica" w:cs="Helvetica"/>
          <w:b/>
          <w:bCs/>
        </w:rPr>
      </w:pPr>
      <w:r>
        <w:rPr>
          <w:rStyle w:val="docarticle-number"/>
          <w:rFonts w:ascii="Helvetica" w:eastAsia="Times New Roman" w:hAnsi="Helvetica" w:cs="Helvetica"/>
          <w:b/>
          <w:bCs/>
        </w:rPr>
        <w:t xml:space="preserve">Статья 180. </w:t>
      </w:r>
      <w:r>
        <w:rPr>
          <w:rStyle w:val="docarticle-name"/>
          <w:rFonts w:ascii="Helvetica" w:eastAsia="Times New Roman" w:hAnsi="Helvetica" w:cs="Helvetica"/>
          <w:b/>
          <w:bCs/>
        </w:rPr>
        <w:t>Функции регионального оператор</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Style w:val="bookmark"/>
          <w:rFonts w:ascii="Georgia" w:hAnsi="Georgia"/>
        </w:rPr>
        <w:t>1. Функциями регионального оператора являются</w:t>
      </w:r>
      <w:r>
        <w:rPr>
          <w:rStyle w:val="bookmark"/>
          <w:rFonts w:ascii="Georgia" w:hAnsi="Georgia"/>
        </w:rPr>
        <w:t>:</w:t>
      </w:r>
    </w:p>
    <w:p w:rsidR="00000000" w:rsidRDefault="00F52A19">
      <w:pPr>
        <w:spacing w:after="223"/>
        <w:jc w:val="both"/>
        <w:divId w:val="376273084"/>
        <w:rPr>
          <w:rFonts w:ascii="Georgia" w:hAnsi="Georgia"/>
        </w:rPr>
      </w:pPr>
      <w:r>
        <w:rPr>
          <w:rFonts w:ascii="Georgia" w:hAnsi="Georgia"/>
        </w:rPr>
        <w:t xml:space="preserve">1) аккумулирование взносов </w:t>
      </w:r>
      <w:r>
        <w:rPr>
          <w:rFonts w:ascii="Georgia" w:hAnsi="Georgia"/>
        </w:rPr>
        <w:t>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2) открытие на свое имя специальных счетов и совершение операций по э</w:t>
      </w:r>
      <w:r>
        <w:rPr>
          <w:rFonts w:ascii="Georgia" w:hAnsi="Georgia"/>
        </w:rPr>
        <w:t>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w:t>
      </w:r>
      <w:r>
        <w:rPr>
          <w:rFonts w:ascii="Georgia" w:hAnsi="Georgia"/>
        </w:rPr>
        <w:t>венникам помещений в многоквартирном доме в открытии на свое имя такого счета</w:t>
      </w:r>
      <w:r>
        <w:rPr>
          <w:rFonts w:ascii="Georgia" w:hAnsi="Georgia"/>
        </w:rPr>
        <w:t>;</w:t>
      </w:r>
    </w:p>
    <w:p w:rsidR="00000000" w:rsidRDefault="00F52A19">
      <w:pPr>
        <w:spacing w:after="223"/>
        <w:jc w:val="both"/>
        <w:divId w:val="376273084"/>
        <w:rPr>
          <w:rFonts w:ascii="Georgia" w:hAnsi="Georgia"/>
        </w:rPr>
      </w:pPr>
      <w:r>
        <w:rPr>
          <w:rFonts w:ascii="Georgia" w:hAnsi="Georgia"/>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w:t>
      </w:r>
      <w:r>
        <w:rPr>
          <w:rFonts w:ascii="Georgia" w:hAnsi="Georgia"/>
        </w:rPr>
        <w:t>ного ремонта на счете, счетах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r>
        <w:rPr>
          <w:rFonts w:ascii="Georgia" w:hAnsi="Georgia"/>
        </w:rPr>
        <w:t xml:space="preserve">, в пределах средств этих фондов капитального ремонта с привлечением при необходимости </w:t>
      </w:r>
      <w:r>
        <w:rPr>
          <w:rFonts w:ascii="Georgia" w:hAnsi="Georgia"/>
        </w:rPr>
        <w:lastRenderedPageBreak/>
        <w:t>средств, полученных из иных источников, в том числе из бюджета субъекта Российской Федерации и (или) местного бюджета</w:t>
      </w:r>
      <w:r>
        <w:rPr>
          <w:rFonts w:ascii="Georgia" w:hAnsi="Georgia"/>
        </w:rPr>
        <w:t>;</w:t>
      </w:r>
    </w:p>
    <w:p w:rsidR="00000000" w:rsidRDefault="00F52A19">
      <w:pPr>
        <w:spacing w:after="223"/>
        <w:jc w:val="both"/>
        <w:divId w:val="376273084"/>
        <w:rPr>
          <w:rFonts w:ascii="Georgia" w:hAnsi="Georgia"/>
        </w:rPr>
      </w:pPr>
      <w:r>
        <w:rPr>
          <w:rFonts w:ascii="Georgia" w:hAnsi="Georgia"/>
        </w:rPr>
        <w:t>5) взаимодействие с органами государственной власт</w:t>
      </w:r>
      <w:r>
        <w:rPr>
          <w:rFonts w:ascii="Georgia" w:hAnsi="Georgia"/>
        </w:rPr>
        <w:t xml:space="preserve">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w:t>
      </w:r>
      <w:r>
        <w:rPr>
          <w:rFonts w:ascii="Georgia" w:hAnsi="Georgia"/>
        </w:rPr>
        <w:t>счетах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r>
        <w:rPr>
          <w:rFonts w:ascii="Georgia" w:hAnsi="Georgia"/>
        </w:rPr>
        <w:t>.</w:t>
      </w:r>
    </w:p>
    <w:p w:rsidR="00000000" w:rsidRDefault="00F52A19">
      <w:pPr>
        <w:spacing w:after="223"/>
        <w:jc w:val="both"/>
        <w:divId w:val="376273084"/>
        <w:rPr>
          <w:rFonts w:ascii="Georgia" w:hAnsi="Georgia"/>
        </w:rPr>
      </w:pPr>
      <w:r>
        <w:rPr>
          <w:rFonts w:ascii="Georgia" w:hAnsi="Georgia"/>
        </w:rPr>
        <w:t>1.1. Закупки региональным оператором товаров, работ, услуг в целях выполнения фу</w:t>
      </w:r>
      <w:r>
        <w:rPr>
          <w:rFonts w:ascii="Georgia" w:hAnsi="Georgia"/>
        </w:rPr>
        <w:t xml:space="preserve">нкций регионального оператора, установленных </w:t>
      </w:r>
      <w:hyperlink r:id="rId445" w:anchor="/document/99/901919946/XA00MCO2NO/" w:tgtFrame="_self" w:history="1">
        <w:r>
          <w:rPr>
            <w:rStyle w:val="a4"/>
            <w:rFonts w:ascii="Georgia" w:hAnsi="Georgia"/>
          </w:rPr>
          <w:t>частью 1 настоящей статьи</w:t>
        </w:r>
      </w:hyperlink>
      <w:r>
        <w:rPr>
          <w:rFonts w:ascii="Georgia" w:hAnsi="Georgia"/>
        </w:rPr>
        <w:t>,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w:t>
      </w:r>
      <w:r>
        <w:rPr>
          <w:rFonts w:ascii="Georgia" w:hAnsi="Georgia"/>
        </w:rPr>
        <w:t>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w:t>
      </w:r>
      <w:r>
        <w:rPr>
          <w:rFonts w:ascii="Georgia" w:hAnsi="Georgia"/>
        </w:rPr>
        <w:t xml:space="preserve">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w:t>
      </w:r>
      <w:r>
        <w:rPr>
          <w:rFonts w:ascii="Georgia" w:hAnsi="Georgia"/>
        </w:rPr>
        <w:t>фере закупок товаров, работ, услуг для обеспечения государственных и муниципальных нужд</w:t>
      </w:r>
      <w:r>
        <w:rPr>
          <w:rFonts w:ascii="Georgia" w:hAnsi="Georgia"/>
        </w:rPr>
        <w:t>.</w:t>
      </w:r>
    </w:p>
    <w:p w:rsidR="00000000" w:rsidRDefault="00F52A19">
      <w:pPr>
        <w:spacing w:after="223"/>
        <w:jc w:val="both"/>
        <w:divId w:val="376273084"/>
        <w:rPr>
          <w:rFonts w:ascii="Georgia" w:hAnsi="Georgia"/>
        </w:rPr>
      </w:pPr>
      <w:r>
        <w:rPr>
          <w:rFonts w:ascii="Georgia" w:hAnsi="Georgia"/>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w:t>
      </w:r>
      <w:r>
        <w:rPr>
          <w:rFonts w:ascii="Georgia" w:hAnsi="Georgia"/>
        </w:rPr>
        <w:t>ных домах, устанавливается законом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Региональный оператор открывает счета в российских кредитных организациях, которые соответствуют требованиям, установленным </w:t>
      </w:r>
      <w:hyperlink r:id="rId446" w:anchor="/document/99/901919946/XA00MGO2NI/" w:tgtFrame="_self" w:history="1">
        <w:r>
          <w:rPr>
            <w:rStyle w:val="a4"/>
            <w:rFonts w:ascii="Georgia" w:hAnsi="Georgia"/>
          </w:rPr>
          <w:t>частью 2 статьи 176 настоящего Кодекса</w:t>
        </w:r>
      </w:hyperlink>
      <w:r>
        <w:rPr>
          <w:rFonts w:ascii="Georgia" w:hAnsi="Georgia"/>
        </w:rPr>
        <w:t>, а также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w:t>
      </w:r>
      <w:r>
        <w:rPr>
          <w:rFonts w:ascii="Georgia" w:hAnsi="Georgia"/>
        </w:rPr>
        <w:t xml:space="preserve">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447" w:anchor="/document/99/901919946/XA00MEM2N9/" w:tgtFrame="_self" w:history="1">
        <w:r>
          <w:rPr>
            <w:rStyle w:val="a4"/>
            <w:rFonts w:ascii="Georgia" w:hAnsi="Georgia"/>
          </w:rPr>
          <w:t>пунктом 5 части 4 статьи 170 настоящего Кодекса</w:t>
        </w:r>
      </w:hyperlink>
      <w:r>
        <w:rPr>
          <w:rFonts w:ascii="Georgia" w:hAnsi="Georgia"/>
        </w:rPr>
        <w:t xml:space="preserve"> считается переданным на усмотрение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4. Региональный оператор вправе открывать счета, за исключением специальных</w:t>
      </w:r>
      <w:r>
        <w:rPr>
          <w:rFonts w:ascii="Georgia" w:hAnsi="Georgia"/>
        </w:rPr>
        <w:t xml:space="preserve">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r>
        <w:rPr>
          <w:rFonts w:ascii="Georgia" w:hAnsi="Georgia"/>
        </w:rPr>
        <w:t>.</w:t>
      </w:r>
    </w:p>
    <w:p w:rsidR="00000000" w:rsidRDefault="00F52A19">
      <w:pPr>
        <w:divId w:val="327682777"/>
        <w:rPr>
          <w:rFonts w:ascii="Helvetica" w:eastAsia="Times New Roman" w:hAnsi="Helvetica" w:cs="Helvetica"/>
          <w:b/>
          <w:bCs/>
        </w:rPr>
      </w:pPr>
      <w:r>
        <w:rPr>
          <w:rStyle w:val="docarticle-number"/>
          <w:rFonts w:ascii="Helvetica" w:eastAsia="Times New Roman" w:hAnsi="Helvetica" w:cs="Helvetica"/>
          <w:b/>
          <w:bCs/>
        </w:rPr>
        <w:t xml:space="preserve">Статья 181. </w:t>
      </w:r>
      <w:r>
        <w:rPr>
          <w:rStyle w:val="docarticle-name"/>
          <w:rFonts w:ascii="Helvetica" w:eastAsia="Times New Roman" w:hAnsi="Helvetica" w:cs="Helvetica"/>
          <w:b/>
          <w:bCs/>
        </w:rPr>
        <w:t xml:space="preserve">Формирование фондов капитального ремонта на счете регионального </w:t>
      </w:r>
      <w:r>
        <w:rPr>
          <w:rStyle w:val="docarticle-name"/>
          <w:rFonts w:ascii="Helvetica" w:eastAsia="Times New Roman" w:hAnsi="Helvetica" w:cs="Helvetica"/>
          <w:b/>
          <w:bCs/>
        </w:rPr>
        <w:t>оператор</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w:t>
      </w:r>
      <w:r>
        <w:rPr>
          <w:rFonts w:ascii="Georgia" w:hAnsi="Georgia"/>
        </w:rPr>
        <w:t xml:space="preserve">да капитального ремонта, в случае, предусмотренном </w:t>
      </w:r>
      <w:hyperlink r:id="rId448" w:anchor="/document/99/901919946/XA00MCC2NO/" w:tgtFrame="_self" w:history="1">
        <w:r>
          <w:rPr>
            <w:rStyle w:val="a4"/>
            <w:rFonts w:ascii="Georgia" w:hAnsi="Georgia"/>
          </w:rPr>
          <w:t>частью 7 статьи 170 настоящего Кодекса</w:t>
        </w:r>
      </w:hyperlink>
      <w:r>
        <w:rPr>
          <w:rFonts w:ascii="Georgia" w:hAnsi="Georgia"/>
        </w:rPr>
        <w:t xml:space="preserve">, имеют права и исполняют обязанности, предусмотренные </w:t>
      </w:r>
      <w:hyperlink r:id="rId449" w:anchor="/document/99/901919946/XA00MJA2NT/" w:tgtFrame="_self" w:history="1">
        <w:r>
          <w:rPr>
            <w:rStyle w:val="a4"/>
            <w:rFonts w:ascii="Georgia" w:hAnsi="Georgia"/>
          </w:rPr>
          <w:t>частью 2 настоящей статьи</w:t>
        </w:r>
      </w:hyperlink>
      <w:r>
        <w:rPr>
          <w:rFonts w:ascii="Georgia" w:hAnsi="Georgia"/>
        </w:rPr>
        <w:t xml:space="preserve">, начиная с даты, определяемой в соответствии с </w:t>
      </w:r>
      <w:hyperlink r:id="rId450" w:anchor="/document/99/901919946/XA00MA62MK/" w:tgtFrame="_self" w:history="1">
        <w:r>
          <w:rPr>
            <w:rStyle w:val="a4"/>
            <w:rFonts w:ascii="Georgia" w:hAnsi="Georgia"/>
          </w:rPr>
          <w:t>частью 3 статьи 169</w:t>
        </w:r>
      </w:hyperlink>
      <w:r>
        <w:rPr>
          <w:rFonts w:ascii="Georgia" w:hAnsi="Georgia"/>
        </w:rPr>
        <w:t xml:space="preserve"> и </w:t>
      </w:r>
      <w:hyperlink r:id="rId451" w:anchor="/document/99/901919946/XA00MB22MQ/" w:tgtFrame="_self" w:history="1">
        <w:r>
          <w:rPr>
            <w:rStyle w:val="a4"/>
            <w:rFonts w:ascii="Georgia" w:hAnsi="Georgia"/>
          </w:rPr>
          <w:t>частью 5.1 статьи 170 настоящего Кодекса</w:t>
        </w:r>
      </w:hyperlink>
      <w:r>
        <w:rPr>
          <w:rFonts w:ascii="Georgia" w:hAnsi="Georgia"/>
        </w:rPr>
        <w:t>, а региональный оператор должен исполнять обязанности по обеспечению проведения капитального ремонта общего имущества в многоквартирном доме</w:t>
      </w:r>
      <w:r>
        <w:rPr>
          <w:rFonts w:ascii="Georgia" w:hAnsi="Georgia"/>
        </w:rPr>
        <w:t xml:space="preserve">, предусмотренные </w:t>
      </w:r>
      <w:hyperlink r:id="rId452" w:anchor="/document/99/901919946/XA00MGE2ND/" w:tgtFrame="_self" w:history="1">
        <w:r>
          <w:rPr>
            <w:rStyle w:val="a4"/>
            <w:rFonts w:ascii="Georgia" w:hAnsi="Georgia"/>
          </w:rPr>
          <w:t>статьей 182 настоящего Кодекса</w:t>
        </w:r>
      </w:hyperlink>
      <w:r>
        <w:rPr>
          <w:rFonts w:ascii="Georgia" w:hAnsi="Georgia"/>
        </w:rPr>
        <w:t>, перечислить в случаях, предусмотренных настоящим Кодексом, денежные средства в размере фонда капитального ремонта на сп</w:t>
      </w:r>
      <w:r>
        <w:rPr>
          <w:rFonts w:ascii="Georgia" w:hAnsi="Georgia"/>
        </w:rPr>
        <w:t>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2. Собственники помещ</w:t>
      </w:r>
      <w:r>
        <w:rPr>
          <w:rFonts w:ascii="Georgia" w:hAnsi="Georgia"/>
        </w:rPr>
        <w:t>ений в многоквартирном доме при формировании фонда капитального ремонта на счете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ежемесячно вносят в установленные в соответствии со </w:t>
      </w:r>
      <w:hyperlink r:id="rId453" w:anchor="/document/99/901919946/XA00MB62MO/" w:tgtFrame="_self" w:history="1">
        <w:r>
          <w:rPr>
            <w:rStyle w:val="a4"/>
            <w:rFonts w:ascii="Georgia" w:hAnsi="Georgia"/>
          </w:rPr>
          <w:t>статьей 171 настоящего Кодекса</w:t>
        </w:r>
      </w:hyperlink>
      <w:r>
        <w:rPr>
          <w:rFonts w:ascii="Georgia" w:hAnsi="Georgia"/>
        </w:rPr>
        <w:t xml:space="preserve">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r>
        <w:rPr>
          <w:rFonts w:ascii="Georgia" w:hAnsi="Georgia"/>
        </w:rPr>
        <w:t>;</w:t>
      </w:r>
    </w:p>
    <w:p w:rsidR="00000000" w:rsidRDefault="00F52A19">
      <w:pPr>
        <w:spacing w:after="223"/>
        <w:jc w:val="both"/>
        <w:divId w:val="376273084"/>
        <w:rPr>
          <w:rFonts w:ascii="Georgia" w:hAnsi="Georgia"/>
        </w:rPr>
      </w:pPr>
      <w:r>
        <w:rPr>
          <w:rFonts w:ascii="Georgia" w:hAnsi="Georgia"/>
        </w:rPr>
        <w:t>2) приним</w:t>
      </w:r>
      <w:r>
        <w:rPr>
          <w:rFonts w:ascii="Georgia" w:hAnsi="Georgia"/>
        </w:rPr>
        <w:t>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3) участвуют в осуществлении приемки оказанных услуг и (или) выполнен</w:t>
      </w:r>
      <w:r>
        <w:rPr>
          <w:rFonts w:ascii="Georgia" w:hAnsi="Georgia"/>
        </w:rPr>
        <w:t>ных работ по капитальному ремонту в таком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4) запрашивают и получают предусмотренные настоящим Кодексом сведения (информацию) от заинтересованных лиц</w:t>
      </w:r>
      <w:r>
        <w:rPr>
          <w:rFonts w:ascii="Georgia" w:hAnsi="Georgia"/>
        </w:rPr>
        <w:t>;</w:t>
      </w:r>
    </w:p>
    <w:p w:rsidR="00000000" w:rsidRDefault="00F52A19">
      <w:pPr>
        <w:spacing w:after="223"/>
        <w:jc w:val="both"/>
        <w:divId w:val="376273084"/>
        <w:rPr>
          <w:rFonts w:ascii="Georgia" w:hAnsi="Georgia"/>
        </w:rPr>
      </w:pPr>
      <w:r>
        <w:rPr>
          <w:rFonts w:ascii="Georgia" w:hAnsi="Georgia"/>
        </w:rPr>
        <w:t>5) реализуют иные права и исполняют иные обязанности, предусмотренные настоящим Коде</w:t>
      </w:r>
      <w:r>
        <w:rPr>
          <w:rFonts w:ascii="Georgia" w:hAnsi="Georgia"/>
        </w:rPr>
        <w:t>ксом, иными нормативными правовыми актами Российской Федерации, нормативными правовыми актами субъектов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3. Методическое обеспечение деятельности регионального оператора в части организации его взаимоотношений с собственниками помещени</w:t>
      </w:r>
      <w:r>
        <w:rPr>
          <w:rFonts w:ascii="Georgia" w:hAnsi="Georgia"/>
        </w:rPr>
        <w:t>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F52A19">
      <w:pPr>
        <w:spacing w:after="223"/>
        <w:jc w:val="both"/>
        <w:divId w:val="376273084"/>
        <w:rPr>
          <w:rFonts w:ascii="Georgia" w:hAnsi="Georgia"/>
        </w:rPr>
      </w:pPr>
      <w:r>
        <w:rPr>
          <w:rFonts w:ascii="Georgia" w:hAnsi="Georgia"/>
        </w:rPr>
        <w:t>4. Региональный опера</w:t>
      </w:r>
      <w:r>
        <w:rPr>
          <w:rFonts w:ascii="Georgia" w:hAnsi="Georgia"/>
        </w:rPr>
        <w:t xml:space="preserve">тор применяет установленные законодательством меры, включая начисление пеней, установленных </w:t>
      </w:r>
      <w:hyperlink r:id="rId454" w:anchor="/document/99/901919946/XA00MG02O3/" w:tgtFrame="_self" w:history="1">
        <w:r>
          <w:rPr>
            <w:rStyle w:val="a4"/>
            <w:rFonts w:ascii="Georgia" w:hAnsi="Georgia"/>
          </w:rPr>
          <w:t>частью 14.1 статьи 155 настоящего Кодекса</w:t>
        </w:r>
      </w:hyperlink>
      <w:r>
        <w:rPr>
          <w:rFonts w:ascii="Georgia" w:hAnsi="Georgia"/>
        </w:rPr>
        <w:t>, в отношении собственников помещени</w:t>
      </w:r>
      <w:r>
        <w:rPr>
          <w:rFonts w:ascii="Georgia" w:hAnsi="Georgia"/>
        </w:rPr>
        <w:t>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r>
        <w:rPr>
          <w:rFonts w:ascii="Georgia" w:hAnsi="Georgia"/>
        </w:rPr>
        <w:t>.</w:t>
      </w:r>
    </w:p>
    <w:p w:rsidR="00000000" w:rsidRDefault="00F52A19">
      <w:pPr>
        <w:spacing w:after="223"/>
        <w:jc w:val="both"/>
        <w:divId w:val="376273084"/>
        <w:rPr>
          <w:rFonts w:ascii="Georgia" w:hAnsi="Georgia"/>
        </w:rPr>
      </w:pPr>
      <w:r>
        <w:rPr>
          <w:rFonts w:ascii="Georgia" w:hAnsi="Georgia"/>
        </w:rPr>
        <w:t>5. В случае, если до наступления установленного региональной программой ка</w:t>
      </w:r>
      <w:r>
        <w:rPr>
          <w:rFonts w:ascii="Georgia" w:hAnsi="Georgia"/>
        </w:rPr>
        <w:t>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w:t>
      </w:r>
      <w:r>
        <w:rPr>
          <w:rFonts w:ascii="Georgia" w:hAnsi="Georgia"/>
        </w:rPr>
        <w:t xml:space="preserve">егиональной программой капитального ремонта, оплата этих услуг и (или) работ была осуществлена без </w:t>
      </w:r>
      <w:r>
        <w:rPr>
          <w:rFonts w:ascii="Georgia" w:hAnsi="Georgia"/>
        </w:rPr>
        <w:lastRenderedPageBreak/>
        <w:t>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w:t>
      </w:r>
      <w:r>
        <w:rPr>
          <w:rFonts w:ascii="Georgia" w:hAnsi="Georgia"/>
        </w:rPr>
        <w:t xml:space="preserve">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w:t>
      </w:r>
      <w:r>
        <w:rPr>
          <w:rFonts w:ascii="Georgia" w:hAnsi="Georgia"/>
        </w:rPr>
        <w:t xml:space="preserve">чем размер предельной стоимости этих услуг и (или) работ, определенный в соответствии с </w:t>
      </w:r>
      <w:hyperlink r:id="rId455" w:anchor="/document/99/901919946/XA00MAM2MO/" w:tgtFrame="_self" w:history="1">
        <w:r>
          <w:rPr>
            <w:rStyle w:val="a4"/>
            <w:rFonts w:ascii="Georgia" w:hAnsi="Georgia"/>
          </w:rPr>
          <w:t>частью 4 статьи 190 настоящего Кодекса</w:t>
        </w:r>
      </w:hyperlink>
      <w:r>
        <w:rPr>
          <w:rFonts w:ascii="Georgia" w:hAnsi="Georgia"/>
        </w:rPr>
        <w:t>, засчитываются в порядке, установленном за</w:t>
      </w:r>
      <w:r>
        <w:rPr>
          <w:rFonts w:ascii="Georgia" w:hAnsi="Georgia"/>
        </w:rPr>
        <w:t>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r>
        <w:rPr>
          <w:rFonts w:ascii="Georgia" w:hAnsi="Georgia"/>
        </w:rPr>
        <w:t>.</w:t>
      </w:r>
      <w:r>
        <w:rPr>
          <w:rFonts w:ascii="Georgia" w:hAnsi="Georgia"/>
        </w:rPr>
        <w:t xml:space="preserve">    </w:t>
      </w:r>
      <w:r>
        <w:rPr>
          <w:rFonts w:ascii="Georgia" w:hAnsi="Georgia"/>
        </w:rPr>
        <w:t> </w:t>
      </w:r>
    </w:p>
    <w:p w:rsidR="00000000" w:rsidRDefault="00F52A19">
      <w:pPr>
        <w:divId w:val="1017654642"/>
        <w:rPr>
          <w:rFonts w:ascii="Helvetica" w:eastAsia="Times New Roman" w:hAnsi="Helvetica" w:cs="Helvetica"/>
          <w:b/>
          <w:bCs/>
        </w:rPr>
      </w:pPr>
      <w:r>
        <w:rPr>
          <w:rStyle w:val="docarticle-number"/>
          <w:rFonts w:ascii="Helvetica" w:eastAsia="Times New Roman" w:hAnsi="Helvetica" w:cs="Helvetica"/>
          <w:b/>
          <w:bCs/>
        </w:rPr>
        <w:t xml:space="preserve">Статья 182. </w:t>
      </w:r>
      <w:r>
        <w:rPr>
          <w:rStyle w:val="docarticle-name"/>
          <w:rFonts w:ascii="Helvetica" w:eastAsia="Times New Roman" w:hAnsi="Helvetica" w:cs="Helvetica"/>
          <w:b/>
          <w:bCs/>
        </w:rPr>
        <w:t>Обязанности регионального оператора по организации проведения капитального ремонта общего имущества в многоквартирных дома</w:t>
      </w:r>
      <w:r>
        <w:rPr>
          <w:rStyle w:val="docarticle-name"/>
          <w:rFonts w:ascii="Helvetica" w:eastAsia="Times New Roman" w:hAnsi="Helvetica" w:cs="Helvetica"/>
          <w:b/>
          <w:bCs/>
        </w:rPr>
        <w:t>х</w:t>
      </w:r>
    </w:p>
    <w:p w:rsidR="00000000" w:rsidRDefault="00F52A19">
      <w:pPr>
        <w:spacing w:after="223"/>
        <w:jc w:val="both"/>
        <w:divId w:val="376273084"/>
        <w:rPr>
          <w:rFonts w:ascii="Georgia" w:hAnsi="Georgia"/>
        </w:rPr>
      </w:pPr>
      <w:r>
        <w:rPr>
          <w:rFonts w:ascii="Georgia" w:hAnsi="Georgia"/>
        </w:rPr>
        <w:t>1. Региональный оператор обеспечивает проведение капитального ремонта общего имущества в многоквартирном доме, со</w:t>
      </w:r>
      <w:r>
        <w:rPr>
          <w:rFonts w:ascii="Georgia" w:hAnsi="Georgia"/>
        </w:rPr>
        <w:t>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w:t>
      </w:r>
      <w:r>
        <w:rPr>
          <w:rFonts w:ascii="Georgia" w:hAnsi="Georgia"/>
        </w:rPr>
        <w:t xml:space="preserve">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w:t>
      </w:r>
      <w:r>
        <w:rPr>
          <w:rFonts w:ascii="Georgia" w:hAnsi="Georgia"/>
        </w:rPr>
        <w:t>оператора, за счет субсидий, полученных из бюджета субъекта Российской Федерации и (или) местного бюджета, за счет иных не запрещенных законом средств</w:t>
      </w:r>
      <w:r>
        <w:rPr>
          <w:rFonts w:ascii="Georgia" w:hAnsi="Georgia"/>
        </w:rPr>
        <w:t>.</w:t>
      </w:r>
    </w:p>
    <w:p w:rsidR="00000000" w:rsidRDefault="00F52A19">
      <w:pPr>
        <w:spacing w:after="223"/>
        <w:jc w:val="both"/>
        <w:divId w:val="376273084"/>
        <w:rPr>
          <w:rFonts w:ascii="Georgia" w:hAnsi="Georgia"/>
        </w:rPr>
      </w:pPr>
      <w:r>
        <w:rPr>
          <w:rFonts w:ascii="Georgia" w:hAnsi="Georgia"/>
        </w:rPr>
        <w:t>2. Региональный оператор в целях обеспечения оказания услуг и (или) выполнения работ по капитальному рем</w:t>
      </w:r>
      <w:r>
        <w:rPr>
          <w:rFonts w:ascii="Georgia" w:hAnsi="Georgia"/>
        </w:rPr>
        <w:t>онту общего имущества в многоквартирном доме обязан</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в сроки, предусмотренные </w:t>
      </w:r>
      <w:hyperlink r:id="rId456" w:anchor="/document/99/901919946/XA00MIM2OI/" w:tgtFrame="_self" w:history="1">
        <w:r>
          <w:rPr>
            <w:rStyle w:val="a4"/>
            <w:rFonts w:ascii="Georgia" w:hAnsi="Georgia"/>
          </w:rPr>
          <w:t>частью 3 статьи 189</w:t>
        </w:r>
      </w:hyperlink>
      <w:r>
        <w:rPr>
          <w:rFonts w:ascii="Georgia" w:hAnsi="Georgia"/>
        </w:rPr>
        <w:t xml:space="preserve"> настоящего Кодекса, подготовить и направить собственникам помещений </w:t>
      </w:r>
      <w:r>
        <w:rPr>
          <w:rFonts w:ascii="Georgia" w:hAnsi="Georgia"/>
        </w:rPr>
        <w:t>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w:t>
      </w:r>
      <w:r>
        <w:rPr>
          <w:rFonts w:ascii="Georgia" w:hAnsi="Georgia"/>
        </w:rPr>
        <w:t>жения, связанные с проведением такого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w:t>
      </w:r>
      <w:r>
        <w:rPr>
          <w:rFonts w:ascii="Georgia" w:hAnsi="Georgia"/>
        </w:rPr>
        <w:t>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r>
        <w:rPr>
          <w:rFonts w:ascii="Georgia" w:hAnsi="Georgia"/>
        </w:rPr>
        <w:t>;</w:t>
      </w:r>
    </w:p>
    <w:p w:rsidR="00000000" w:rsidRDefault="00F52A19">
      <w:pPr>
        <w:spacing w:after="223"/>
        <w:jc w:val="both"/>
        <w:divId w:val="376273084"/>
        <w:rPr>
          <w:rFonts w:ascii="Georgia" w:hAnsi="Georgia"/>
        </w:rPr>
      </w:pPr>
      <w:r>
        <w:rPr>
          <w:rFonts w:ascii="Georgia" w:hAnsi="Georgia"/>
        </w:rPr>
        <w:t>3) привлечь для оказания услуг и (или) выполнения работ по капитальному ремонту подрядные орган</w:t>
      </w:r>
      <w:r>
        <w:rPr>
          <w:rFonts w:ascii="Georgia" w:hAnsi="Georgia"/>
        </w:rPr>
        <w:t xml:space="preserve">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w:t>
      </w:r>
      <w:r>
        <w:rPr>
          <w:rFonts w:ascii="Georgia" w:hAnsi="Georgia"/>
        </w:rPr>
        <w:t>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4) контролировать качество и сроки оказания услуг и (или) выполнения работ подр</w:t>
      </w:r>
      <w:r>
        <w:rPr>
          <w:rFonts w:ascii="Georgia" w:hAnsi="Georgia"/>
        </w:rPr>
        <w:t>ядными организациями и соответствие таких услуг и (или) работ требованиям проектной документации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w:t>
      </w:r>
      <w:r>
        <w:rPr>
          <w:rFonts w:ascii="Georgia" w:hAnsi="Georgia"/>
        </w:rPr>
        <w:t>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w:t>
      </w:r>
      <w:r>
        <w:rPr>
          <w:rFonts w:ascii="Georgia" w:hAnsi="Georgia"/>
        </w:rPr>
        <w:t>иков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w:t>
      </w:r>
      <w:r>
        <w:rPr>
          <w:rFonts w:ascii="Georgia" w:hAnsi="Georgia"/>
        </w:rPr>
        <w:t>, соответствующие долям указанных собственников в фонде капитального ремонта</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7) аккумулировать взносы на капитальный ремонт, уплачиваемые собственниками помещений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8) вести учет средств, поступивших на счет регионального оператора</w:t>
      </w:r>
      <w:r>
        <w:rPr>
          <w:rFonts w:ascii="Georgia" w:hAnsi="Georgia"/>
        </w:rPr>
        <w:t xml:space="preserve">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w:t>
      </w:r>
      <w:r>
        <w:rPr>
          <w:rFonts w:ascii="Georgia" w:hAnsi="Georgia"/>
        </w:rPr>
        <w:t>ормативными правовыми актами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w:t>
      </w:r>
      <w:r>
        <w:rPr>
          <w:rFonts w:ascii="Georgia" w:hAnsi="Georgia"/>
        </w:rPr>
        <w:t>я в многоквартирном доме, за капитальный ремонт общего имущества в котором вносится взнос</w:t>
      </w:r>
      <w:r>
        <w:rPr>
          <w:rFonts w:ascii="Georgia" w:hAnsi="Georgia"/>
        </w:rPr>
        <w:t>;</w:t>
      </w:r>
    </w:p>
    <w:p w:rsidR="00000000" w:rsidRDefault="00F52A19">
      <w:pPr>
        <w:spacing w:after="223"/>
        <w:jc w:val="both"/>
        <w:divId w:val="376273084"/>
        <w:rPr>
          <w:rFonts w:ascii="Georgia" w:hAnsi="Georgia"/>
        </w:rPr>
      </w:pPr>
      <w:r>
        <w:rPr>
          <w:rFonts w:ascii="Georgia" w:hAnsi="Georgia"/>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w:t>
      </w:r>
      <w:r>
        <w:rPr>
          <w:rFonts w:ascii="Georgia" w:hAnsi="Georgia"/>
        </w:rPr>
        <w:t xml:space="preserve">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w:t>
      </w:r>
      <w:r>
        <w:rPr>
          <w:rFonts w:ascii="Georgia" w:hAnsi="Georgia"/>
        </w:rPr>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F52A19">
      <w:pPr>
        <w:spacing w:after="223"/>
        <w:jc w:val="both"/>
        <w:divId w:val="376273084"/>
        <w:rPr>
          <w:rFonts w:ascii="Georgia" w:hAnsi="Georgia"/>
        </w:rPr>
      </w:pPr>
      <w:r>
        <w:rPr>
          <w:rFonts w:ascii="Georgia" w:hAnsi="Georgia"/>
        </w:rPr>
        <w:t>11) нести ответственность перед собственниками помещений в многоквартирном доме за качество оказанных ус</w:t>
      </w:r>
      <w:r>
        <w:rPr>
          <w:rFonts w:ascii="Georgia" w:hAnsi="Georgia"/>
        </w:rPr>
        <w:t>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r>
        <w:rPr>
          <w:rFonts w:ascii="Georgia" w:hAnsi="Georgia"/>
        </w:rPr>
        <w:t>;</w:t>
      </w:r>
    </w:p>
    <w:p w:rsidR="00000000" w:rsidRDefault="00F52A19">
      <w:pPr>
        <w:spacing w:after="223"/>
        <w:jc w:val="both"/>
        <w:divId w:val="376273084"/>
        <w:rPr>
          <w:rFonts w:ascii="Georgia" w:hAnsi="Georgia"/>
        </w:rPr>
      </w:pPr>
      <w:r>
        <w:rPr>
          <w:rFonts w:ascii="Georgia" w:hAnsi="Georgia"/>
        </w:rPr>
        <w:t>12) исполнять иные обязан</w:t>
      </w:r>
      <w:r>
        <w:rPr>
          <w:rFonts w:ascii="Georgia" w:hAnsi="Georgia"/>
        </w:rPr>
        <w:t>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3. Для выполнения работ, требующих наличия выданного саморегулируемой организацией свидете</w:t>
      </w:r>
      <w:r>
        <w:rPr>
          <w:rFonts w:ascii="Georgia" w:hAnsi="Georgia"/>
        </w:rPr>
        <w:t xml:space="preserve">льства о допуске к работам, которые оказывают влияние на безопасность объектов капитального строительства, региональный оператор </w:t>
      </w:r>
      <w:r>
        <w:rPr>
          <w:rFonts w:ascii="Georgia" w:hAnsi="Georgia"/>
        </w:rPr>
        <w:lastRenderedPageBreak/>
        <w:t>обязан привлечь к выполнению таких работ индивидуального предпринимателя или юридическое лицо, имеющих соответствующее свидетел</w:t>
      </w:r>
      <w:r>
        <w:rPr>
          <w:rFonts w:ascii="Georgia" w:hAnsi="Georgia"/>
        </w:rPr>
        <w:t>ьство о допуске к таким работам</w:t>
      </w:r>
      <w:r>
        <w:rPr>
          <w:rFonts w:ascii="Georgia" w:hAnsi="Georgia"/>
        </w:rPr>
        <w:t>.</w:t>
      </w:r>
    </w:p>
    <w:p w:rsidR="00000000" w:rsidRDefault="00F52A19">
      <w:pPr>
        <w:spacing w:after="223"/>
        <w:jc w:val="both"/>
        <w:divId w:val="376273084"/>
        <w:rPr>
          <w:rFonts w:ascii="Georgia" w:hAnsi="Georgia"/>
        </w:rPr>
      </w:pPr>
      <w:r>
        <w:rPr>
          <w:rFonts w:ascii="Georgia" w:hAnsi="Georgia"/>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w:t>
      </w:r>
      <w:r>
        <w:rPr>
          <w:rFonts w:ascii="Georgia" w:hAnsi="Georgia"/>
        </w:rPr>
        <w:t>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w:t>
      </w:r>
      <w:r>
        <w:rPr>
          <w:rFonts w:ascii="Georgia" w:hAnsi="Georgia"/>
        </w:rPr>
        <w:t>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w:t>
      </w:r>
      <w:r>
        <w:rPr>
          <w:rFonts w:ascii="Georgia" w:hAnsi="Georgia"/>
        </w:rPr>
        <w:t>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w:t>
      </w:r>
      <w:r>
        <w:rPr>
          <w:rFonts w:ascii="Georgia" w:hAnsi="Georgia"/>
        </w:rPr>
        <w:t xml:space="preserve">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Привлечение региональным оператором, </w:t>
      </w:r>
      <w:r>
        <w:rPr>
          <w:rFonts w:ascii="Georgia" w:hAnsi="Georgia"/>
        </w:rPr>
        <w:t xml:space="preserve">в частности в случае, предусмотренном </w:t>
      </w:r>
      <w:hyperlink r:id="rId457" w:anchor="/document/99/901919946/XA00MC22N2/" w:tgtFrame="_self" w:history="1">
        <w:r>
          <w:rPr>
            <w:rStyle w:val="a4"/>
            <w:rFonts w:ascii="Georgia" w:hAnsi="Georgia"/>
          </w:rPr>
          <w:t>частью 3 настоящей статьи</w:t>
        </w:r>
      </w:hyperlink>
      <w:r>
        <w:rPr>
          <w:rFonts w:ascii="Georgia" w:hAnsi="Georgia"/>
        </w:rPr>
        <w:t>, органами государственной власти субъекта Российской Федерации, органами местного самоуправления, государ</w:t>
      </w:r>
      <w:r>
        <w:rPr>
          <w:rFonts w:ascii="Georgia" w:hAnsi="Georgia"/>
        </w:rPr>
        <w:t>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w:t>
      </w:r>
      <w:r>
        <w:rPr>
          <w:rFonts w:ascii="Georgia" w:hAnsi="Georgia"/>
        </w:rPr>
        <w:t xml:space="preserve">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w:t>
      </w:r>
      <w:r>
        <w:rPr>
          <w:rFonts w:ascii="Georgia" w:hAnsi="Georgia"/>
        </w:rPr>
        <w:t xml:space="preserve"> по проведению капитального ремонта подрядными организациями, привлеченными региональным оператором</w:t>
      </w:r>
      <w:r>
        <w:rPr>
          <w:rFonts w:ascii="Georgia" w:hAnsi="Georgia"/>
        </w:rPr>
        <w:t>.</w:t>
      </w:r>
    </w:p>
    <w:p w:rsidR="00000000" w:rsidRDefault="00F52A19">
      <w:pPr>
        <w:spacing w:after="223"/>
        <w:jc w:val="both"/>
        <w:divId w:val="376273084"/>
        <w:rPr>
          <w:rFonts w:ascii="Georgia" w:hAnsi="Georgia"/>
        </w:rPr>
      </w:pPr>
      <w:r>
        <w:rPr>
          <w:rFonts w:ascii="Georgia" w:hAnsi="Georgia"/>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w:t>
      </w:r>
      <w:r>
        <w:rPr>
          <w:rFonts w:ascii="Georgia" w:hAnsi="Georgia"/>
        </w:rPr>
        <w:t>онда капитального ремонта, осуществляется за счет последующих взносов на капитальный ремонт собственников помещений в этом многоквартирном доме</w:t>
      </w:r>
      <w:r>
        <w:rPr>
          <w:rFonts w:ascii="Georgia" w:hAnsi="Georgia"/>
        </w:rPr>
        <w:t>.</w:t>
      </w:r>
    </w:p>
    <w:p w:rsidR="00000000" w:rsidRDefault="00F52A19">
      <w:pPr>
        <w:divId w:val="305821183"/>
        <w:rPr>
          <w:rFonts w:ascii="Helvetica" w:eastAsia="Times New Roman" w:hAnsi="Helvetica" w:cs="Helvetica"/>
          <w:b/>
          <w:bCs/>
        </w:rPr>
      </w:pPr>
      <w:r>
        <w:rPr>
          <w:rStyle w:val="docarticle-number"/>
          <w:rFonts w:ascii="Helvetica" w:eastAsia="Times New Roman" w:hAnsi="Helvetica" w:cs="Helvetica"/>
          <w:b/>
          <w:bCs/>
        </w:rPr>
        <w:t xml:space="preserve">Статья 183. </w:t>
      </w:r>
      <w:r>
        <w:rPr>
          <w:rStyle w:val="docarticle-name"/>
          <w:rFonts w:ascii="Helvetica" w:eastAsia="Times New Roman" w:hAnsi="Helvetica" w:cs="Helvetica"/>
          <w:b/>
          <w:bCs/>
        </w:rPr>
        <w:t>Учет фондов капитального ремонта региональным операторо</w:t>
      </w:r>
      <w:r>
        <w:rPr>
          <w:rStyle w:val="docarticle-name"/>
          <w:rFonts w:ascii="Helvetica" w:eastAsia="Times New Roman" w:hAnsi="Helvetica" w:cs="Helvetica"/>
          <w:b/>
          <w:bCs/>
        </w:rPr>
        <w:t>м</w:t>
      </w:r>
    </w:p>
    <w:p w:rsidR="00000000" w:rsidRDefault="00F52A19">
      <w:pPr>
        <w:spacing w:after="223"/>
        <w:jc w:val="both"/>
        <w:divId w:val="376273084"/>
        <w:rPr>
          <w:rFonts w:ascii="Georgia" w:hAnsi="Georgia"/>
        </w:rPr>
      </w:pPr>
      <w:r>
        <w:rPr>
          <w:rFonts w:ascii="Georgia" w:hAnsi="Georgia"/>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w:t>
      </w:r>
      <w:r>
        <w:rPr>
          <w:rFonts w:ascii="Georgia" w:hAnsi="Georgia"/>
        </w:rPr>
        <w:t>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r>
        <w:rPr>
          <w:rFonts w:ascii="Georgia" w:hAnsi="Georgia"/>
        </w:rPr>
        <w:t>.</w:t>
      </w:r>
    </w:p>
    <w:p w:rsidR="00000000" w:rsidRDefault="00F52A19">
      <w:pPr>
        <w:spacing w:after="223"/>
        <w:jc w:val="both"/>
        <w:divId w:val="376273084"/>
        <w:rPr>
          <w:rFonts w:ascii="Georgia" w:hAnsi="Georgia"/>
        </w:rPr>
      </w:pPr>
      <w:r>
        <w:rPr>
          <w:rFonts w:ascii="Georgia" w:hAnsi="Georgia"/>
        </w:rPr>
        <w:t>2. Система учета фондов капитал</w:t>
      </w:r>
      <w:r>
        <w:rPr>
          <w:rFonts w:ascii="Georgia" w:hAnsi="Georgia"/>
        </w:rPr>
        <w:t>ьного ремонта включает в себя, в частности, сведения о</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r>
        <w:rPr>
          <w:rFonts w:ascii="Georgia" w:hAnsi="Georgia"/>
        </w:rPr>
        <w:t>;</w:t>
      </w:r>
    </w:p>
    <w:p w:rsidR="00000000" w:rsidRDefault="00F52A19">
      <w:pPr>
        <w:spacing w:after="223"/>
        <w:jc w:val="both"/>
        <w:divId w:val="376273084"/>
        <w:rPr>
          <w:rFonts w:ascii="Georgia" w:hAnsi="Georgia"/>
        </w:rPr>
      </w:pPr>
      <w:r>
        <w:rPr>
          <w:rFonts w:ascii="Georgia" w:hAnsi="Georgia"/>
        </w:rPr>
        <w:t>2) размере средст</w:t>
      </w:r>
      <w:r>
        <w:rPr>
          <w:rFonts w:ascii="Georgia" w:hAnsi="Georgia"/>
        </w:rPr>
        <w:t>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3) размере задо</w:t>
      </w:r>
      <w:r>
        <w:rPr>
          <w:rFonts w:ascii="Georgia" w:hAnsi="Georgia"/>
        </w:rPr>
        <w:t>лженности за оказанные услуги и (или) выполненные работы по капитальному ремонту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4) кредитах, займах, привлеченных региональным оператором в целях финансирования услуг и (или) работ по капитальному ремонту общего им</w:t>
      </w:r>
      <w:r>
        <w:rPr>
          <w:rFonts w:ascii="Georgia" w:hAnsi="Georgia"/>
        </w:rPr>
        <w:t>ущества в многоквартирном доме, в том числе с указанием процентной ставки, под которую они привлекались, а также погашении таких кредитов, займов</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Региональный оператор по запросу предоставляет сведения, предусмотренные </w:t>
      </w:r>
      <w:hyperlink r:id="rId458" w:anchor="/document/99/901919946/XA00MH42OB/" w:tgtFrame="_self" w:history="1">
        <w:r>
          <w:rPr>
            <w:rStyle w:val="a4"/>
            <w:rFonts w:ascii="Georgia" w:hAnsi="Georgia"/>
          </w:rPr>
          <w:t>частью 2 настоящей статьи</w:t>
        </w:r>
      </w:hyperlink>
      <w:r>
        <w:rPr>
          <w:rFonts w:ascii="Georgia" w:hAnsi="Georgia"/>
        </w:rPr>
        <w:t>,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w:t>
      </w:r>
      <w:r>
        <w:rPr>
          <w:rFonts w:ascii="Georgia" w:hAnsi="Georgia"/>
        </w:rPr>
        <w:t xml:space="preserve">ации), и при непосредственном управлении многоквартирным домом собственниками помещений в этом многоквартирном доме лицу, указанному в </w:t>
      </w:r>
      <w:hyperlink r:id="rId459" w:anchor="/document/99/901919946/XA00MDC2O1/" w:tgtFrame="_self" w:history="1">
        <w:r>
          <w:rPr>
            <w:rStyle w:val="a4"/>
            <w:rFonts w:ascii="Georgia" w:hAnsi="Georgia"/>
          </w:rPr>
          <w:t>части 3 статьи 164</w:t>
        </w:r>
      </w:hyperlink>
      <w:r>
        <w:rPr>
          <w:rFonts w:ascii="Georgia" w:hAnsi="Georgia"/>
        </w:rPr>
        <w:t xml:space="preserve"> настоящего Коде</w:t>
      </w:r>
      <w:r>
        <w:rPr>
          <w:rFonts w:ascii="Georgia" w:hAnsi="Georgia"/>
        </w:rPr>
        <w:t>кса</w:t>
      </w:r>
      <w:r>
        <w:rPr>
          <w:rFonts w:ascii="Georgia" w:hAnsi="Georgia"/>
        </w:rPr>
        <w:t>.</w:t>
      </w:r>
    </w:p>
    <w:p w:rsidR="00000000" w:rsidRDefault="00F52A19">
      <w:pPr>
        <w:spacing w:after="223"/>
        <w:jc w:val="both"/>
        <w:divId w:val="376273084"/>
        <w:rPr>
          <w:rFonts w:ascii="Georgia" w:hAnsi="Georgia"/>
        </w:rPr>
      </w:pPr>
      <w:r>
        <w:rPr>
          <w:rFonts w:ascii="Georgia" w:hAnsi="Georgia"/>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w:t>
      </w:r>
      <w:r>
        <w:rPr>
          <w:rFonts w:ascii="Georgia" w:hAnsi="Georgia"/>
        </w:rP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F52A19">
      <w:pPr>
        <w:spacing w:after="223"/>
        <w:jc w:val="both"/>
        <w:divId w:val="376273084"/>
        <w:rPr>
          <w:rFonts w:ascii="Georgia" w:hAnsi="Georgia"/>
        </w:rPr>
      </w:pPr>
      <w:r>
        <w:rPr>
          <w:rFonts w:ascii="Georgia" w:hAnsi="Georgia"/>
        </w:rPr>
        <w:t>4. Функции регионального оператора по ведению системы учета фондов капитального ремонта могут осуществляться иным юрид</w:t>
      </w:r>
      <w:r>
        <w:rPr>
          <w:rFonts w:ascii="Georgia" w:hAnsi="Georgia"/>
        </w:rPr>
        <w:t>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w:t>
      </w:r>
      <w:r>
        <w:rPr>
          <w:rFonts w:ascii="Georgia" w:hAnsi="Georgia"/>
        </w:rPr>
        <w:t>ет ответственность за действия такого юридического лица как за свои собственные</w:t>
      </w:r>
      <w:r>
        <w:rPr>
          <w:rFonts w:ascii="Georgia" w:hAnsi="Georgia"/>
        </w:rPr>
        <w:t>.</w:t>
      </w:r>
    </w:p>
    <w:p w:rsidR="00000000" w:rsidRDefault="00F52A19">
      <w:pPr>
        <w:divId w:val="1963995055"/>
        <w:rPr>
          <w:rFonts w:ascii="Helvetica" w:eastAsia="Times New Roman" w:hAnsi="Helvetica" w:cs="Helvetica"/>
          <w:b/>
          <w:bCs/>
        </w:rPr>
      </w:pPr>
      <w:r>
        <w:rPr>
          <w:rStyle w:val="docarticle-number"/>
          <w:rFonts w:ascii="Helvetica" w:eastAsia="Times New Roman" w:hAnsi="Helvetica" w:cs="Helvetica"/>
          <w:b/>
          <w:bCs/>
        </w:rPr>
        <w:t xml:space="preserve">Статья 184. </w:t>
      </w:r>
      <w:r>
        <w:rPr>
          <w:rStyle w:val="docarticle-name"/>
          <w:rFonts w:ascii="Helvetica" w:eastAsia="Times New Roman" w:hAnsi="Helvetica" w:cs="Helvetica"/>
          <w:b/>
          <w:bCs/>
        </w:rPr>
        <w:t>Возврат средств фонда капитального ремонт</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В случае признания многоквартирного дома аварийным и подлежащим сносу или реконструкции региональный оператор обязан нап</w:t>
      </w:r>
      <w:r>
        <w:rPr>
          <w:rFonts w:ascii="Georgia" w:hAnsi="Georgia"/>
        </w:rPr>
        <w:t xml:space="preserve">равить средства фонда капитального ремонта на цели сноса или реконструкции этого многоквартирного дома в соответствии с </w:t>
      </w:r>
      <w:hyperlink r:id="rId460" w:anchor="/document/99/901919946/XA00MDU2O1/" w:tgtFrame="_self" w:history="1">
        <w:r>
          <w:rPr>
            <w:rStyle w:val="a4"/>
            <w:rFonts w:ascii="Georgia" w:hAnsi="Georgia"/>
          </w:rPr>
          <w:t>частями 10</w:t>
        </w:r>
      </w:hyperlink>
      <w:r>
        <w:rPr>
          <w:rFonts w:ascii="Georgia" w:hAnsi="Georgia"/>
        </w:rPr>
        <w:t xml:space="preserve"> и </w:t>
      </w:r>
      <w:hyperlink r:id="rId461" w:anchor="/document/99/901919946/XA00MEG2O4/" w:tgtFrame="_self" w:history="1">
        <w:r>
          <w:rPr>
            <w:rStyle w:val="a4"/>
            <w:rFonts w:ascii="Georgia" w:hAnsi="Georgia"/>
          </w:rPr>
          <w:t>11 статьи 32</w:t>
        </w:r>
      </w:hyperlink>
      <w:r>
        <w:rPr>
          <w:rFonts w:ascii="Georgia" w:hAnsi="Georgia"/>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w:t>
      </w:r>
      <w:r>
        <w:rPr>
          <w:rFonts w:ascii="Georgia" w:hAnsi="Georgia"/>
        </w:rPr>
        <w:t>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w:t>
      </w:r>
      <w:r>
        <w:rPr>
          <w:rFonts w:ascii="Georgia" w:hAnsi="Georgia"/>
        </w:rPr>
        <w:t xml:space="preserve">ащих на праве собственности Российской Федерации, субъекту Российской Федерации или муниципальному образованию, региональный оператор в порядке, </w:t>
      </w:r>
      <w:r>
        <w:rPr>
          <w:rFonts w:ascii="Georgia" w:hAnsi="Georgia"/>
        </w:rPr>
        <w:lastRenderedPageBreak/>
        <w:t>установленном нормативным правовым актом субъекта Российской Федерации, обязан выплатить собственникам помещени</w:t>
      </w:r>
      <w:r>
        <w:rPr>
          <w:rFonts w:ascii="Georgia" w:hAnsi="Georgia"/>
        </w:rPr>
        <w:t>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w:t>
      </w:r>
      <w:r>
        <w:rPr>
          <w:rFonts w:ascii="Georgia" w:hAnsi="Georgia"/>
        </w:rPr>
        <w:t xml:space="preserve">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462" w:anchor="/document/99/901919946/XA00MCS2NS/" w:tgtFrame="_self" w:history="1">
        <w:r>
          <w:rPr>
            <w:rStyle w:val="a4"/>
            <w:rFonts w:ascii="Georgia" w:hAnsi="Georgia"/>
          </w:rPr>
          <w:t>статьей 32</w:t>
        </w:r>
      </w:hyperlink>
      <w:r>
        <w:rPr>
          <w:rFonts w:ascii="Georgia" w:hAnsi="Georgia"/>
        </w:rPr>
        <w:t xml:space="preserve"> н</w:t>
      </w:r>
      <w:r>
        <w:rPr>
          <w:rFonts w:ascii="Georgia" w:hAnsi="Georgia"/>
        </w:rPr>
        <w:t>астоящего Кодекса права</w:t>
      </w:r>
      <w:r>
        <w:rPr>
          <w:rFonts w:ascii="Georgia" w:hAnsi="Georgia"/>
        </w:rPr>
        <w:t>.</w:t>
      </w:r>
    </w:p>
    <w:p w:rsidR="00000000" w:rsidRDefault="00F52A19">
      <w:pPr>
        <w:divId w:val="1524590711"/>
        <w:rPr>
          <w:rFonts w:ascii="Helvetica" w:eastAsia="Times New Roman" w:hAnsi="Helvetica" w:cs="Helvetica"/>
          <w:b/>
          <w:bCs/>
        </w:rPr>
      </w:pPr>
      <w:r>
        <w:rPr>
          <w:rStyle w:val="docarticle-number"/>
          <w:rFonts w:ascii="Helvetica" w:eastAsia="Times New Roman" w:hAnsi="Helvetica" w:cs="Helvetica"/>
          <w:b/>
          <w:bCs/>
        </w:rPr>
        <w:t xml:space="preserve">Статья 185. </w:t>
      </w:r>
      <w:r>
        <w:rPr>
          <w:rStyle w:val="docarticle-name"/>
          <w:rFonts w:ascii="Helvetica" w:eastAsia="Times New Roman" w:hAnsi="Helvetica" w:cs="Helvetica"/>
          <w:b/>
          <w:bCs/>
        </w:rPr>
        <w:t>Основные требования к финансовой устойчивости деятельности регионального оператор</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Требования к обеспечению финансовой устойчивости деятельности регионального оператора устанавливаются настоящей статьей и законом суб</w:t>
      </w:r>
      <w:r>
        <w:rPr>
          <w:rFonts w:ascii="Georgia" w:hAnsi="Georgia"/>
        </w:rPr>
        <w:t>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w:t>
      </w:r>
      <w:r>
        <w:rPr>
          <w:rFonts w:ascii="Georgia" w:hAnsi="Georgia"/>
        </w:rPr>
        <w:t>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w:t>
      </w:r>
      <w:r>
        <w:rPr>
          <w:rFonts w:ascii="Georgia" w:hAnsi="Georgia"/>
        </w:rPr>
        <w:t>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w:t>
      </w:r>
      <w:r>
        <w:rPr>
          <w:rFonts w:ascii="Georgia" w:hAnsi="Georgia"/>
        </w:rPr>
        <w:t>, не использованных региональным оператором в предыдущем периоде</w:t>
      </w:r>
      <w:r>
        <w:rPr>
          <w:rFonts w:ascii="Georgia" w:hAnsi="Georgia"/>
        </w:rPr>
        <w:t>.</w:t>
      </w:r>
    </w:p>
    <w:p w:rsidR="00000000" w:rsidRDefault="00F52A19">
      <w:pPr>
        <w:spacing w:after="223"/>
        <w:jc w:val="both"/>
        <w:divId w:val="376273084"/>
        <w:rPr>
          <w:rFonts w:ascii="Georgia" w:hAnsi="Georgia"/>
        </w:rPr>
      </w:pPr>
      <w:r>
        <w:rPr>
          <w:rFonts w:ascii="Georgia" w:hAnsi="Georgia"/>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r>
        <w:rPr>
          <w:rFonts w:ascii="Georgia" w:hAnsi="Georgia"/>
        </w:rPr>
        <w:t>.</w:t>
      </w:r>
    </w:p>
    <w:p w:rsidR="00000000" w:rsidRDefault="00F52A19">
      <w:pPr>
        <w:divId w:val="1143623636"/>
        <w:rPr>
          <w:rFonts w:ascii="Helvetica" w:eastAsia="Times New Roman" w:hAnsi="Helvetica" w:cs="Helvetica"/>
          <w:b/>
          <w:bCs/>
        </w:rPr>
      </w:pPr>
      <w:r>
        <w:rPr>
          <w:rStyle w:val="docarticle-number"/>
          <w:rFonts w:ascii="Helvetica" w:eastAsia="Times New Roman" w:hAnsi="Helvetica" w:cs="Helvetica"/>
          <w:b/>
          <w:bCs/>
        </w:rPr>
        <w:t xml:space="preserve">Статья 186. </w:t>
      </w:r>
      <w:r>
        <w:rPr>
          <w:rStyle w:val="docarticle-name"/>
          <w:rFonts w:ascii="Helvetica" w:eastAsia="Times New Roman" w:hAnsi="Helvetica" w:cs="Helvetica"/>
          <w:b/>
          <w:bCs/>
        </w:rPr>
        <w:t>Контроль за д</w:t>
      </w:r>
      <w:r>
        <w:rPr>
          <w:rStyle w:val="docarticle-name"/>
          <w:rFonts w:ascii="Helvetica" w:eastAsia="Times New Roman" w:hAnsi="Helvetica" w:cs="Helvetica"/>
          <w:b/>
          <w:bCs/>
        </w:rPr>
        <w:t>еятельностью регионального оператор</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w:t>
      </w:r>
      <w:r>
        <w:rPr>
          <w:rFonts w:ascii="Georgia" w:hAnsi="Georgia"/>
        </w:rPr>
        <w:t>нительным органом государственной власти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1) о</w:t>
      </w:r>
      <w:r>
        <w:rPr>
          <w:rFonts w:ascii="Georgia" w:hAnsi="Georgia"/>
        </w:rPr>
        <w:t>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w:t>
      </w:r>
      <w:r>
        <w:rPr>
          <w:rFonts w:ascii="Georgia" w:hAnsi="Georgia"/>
        </w:rPr>
        <w:t>их фонды капитального ремонта на счете, счетах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 xml:space="preserve">3. Органы государственного </w:t>
      </w:r>
      <w:r>
        <w:rPr>
          <w:rFonts w:ascii="Georgia" w:hAnsi="Georgia"/>
        </w:rPr>
        <w:t>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w:t>
      </w:r>
      <w:r>
        <w:rPr>
          <w:rFonts w:ascii="Georgia" w:hAnsi="Georgia"/>
        </w:rPr>
        <w:t>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r>
        <w:rPr>
          <w:rFonts w:ascii="Georgia" w:hAnsi="Georgia"/>
        </w:rPr>
        <w:t>.</w:t>
      </w:r>
    </w:p>
    <w:p w:rsidR="00000000" w:rsidRDefault="00F52A19">
      <w:pPr>
        <w:divId w:val="305206880"/>
        <w:rPr>
          <w:rFonts w:ascii="Helvetica" w:eastAsia="Times New Roman" w:hAnsi="Helvetica" w:cs="Helvetica"/>
          <w:b/>
          <w:bCs/>
        </w:rPr>
      </w:pPr>
      <w:r>
        <w:rPr>
          <w:rStyle w:val="docarticle-number"/>
          <w:rFonts w:ascii="Helvetica" w:eastAsia="Times New Roman" w:hAnsi="Helvetica" w:cs="Helvetica"/>
          <w:b/>
          <w:bCs/>
        </w:rPr>
        <w:t xml:space="preserve">Статья 187. </w:t>
      </w:r>
      <w:r>
        <w:rPr>
          <w:rStyle w:val="docarticle-name"/>
          <w:rFonts w:ascii="Helvetica" w:eastAsia="Times New Roman" w:hAnsi="Helvetica" w:cs="Helvetica"/>
          <w:b/>
          <w:bCs/>
        </w:rPr>
        <w:t>Отчетность и аудит регионального оператор</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Годовая бухг</w:t>
      </w:r>
      <w:r>
        <w:rPr>
          <w:rFonts w:ascii="Georgia" w:hAnsi="Georgia"/>
        </w:rPr>
        <w:t>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Принятие решения о проведении аудита, утверждение </w:t>
      </w:r>
      <w:r>
        <w:rPr>
          <w:rFonts w:ascii="Georgia" w:hAnsi="Georgia"/>
        </w:rPr>
        <w:t>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w:t>
      </w:r>
      <w:r>
        <w:rPr>
          <w:rFonts w:ascii="Georgia" w:hAnsi="Georgia"/>
        </w:rPr>
        <w:t>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t>3. Не позднее чем чер</w:t>
      </w:r>
      <w:r>
        <w:rPr>
          <w:rFonts w:ascii="Georgia" w:hAnsi="Georgia"/>
        </w:rPr>
        <w:t xml:space="preserve">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r:id="rId463" w:anchor="/document/99/901919946/XA00MCI2N4/" w:tgtFrame="_self" w:history="1">
        <w:r>
          <w:rPr>
            <w:rStyle w:val="a4"/>
            <w:rFonts w:ascii="Georgia" w:hAnsi="Georgia"/>
          </w:rPr>
          <w:t>части 1 статьи 186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4. Годовой отчет регионального оператора и аудиторское заключение размещаются на сайте в информационно-телекоммуникационной сети "Инте</w:t>
      </w:r>
      <w:r>
        <w:rPr>
          <w:rFonts w:ascii="Georgia" w:hAnsi="Georgia"/>
        </w:rPr>
        <w:t>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r>
        <w:rPr>
          <w:rFonts w:ascii="Georgia" w:hAnsi="Georgia"/>
        </w:rPr>
        <w:t>.</w:t>
      </w:r>
    </w:p>
    <w:p w:rsidR="00000000" w:rsidRDefault="00F52A19">
      <w:pPr>
        <w:divId w:val="2135365846"/>
        <w:rPr>
          <w:rFonts w:ascii="Helvetica" w:eastAsia="Times New Roman" w:hAnsi="Helvetica" w:cs="Helvetica"/>
          <w:b/>
          <w:bCs/>
        </w:rPr>
      </w:pPr>
      <w:r>
        <w:rPr>
          <w:rStyle w:val="docarticle-number"/>
          <w:rFonts w:ascii="Helvetica" w:eastAsia="Times New Roman" w:hAnsi="Helvetica" w:cs="Helvetica"/>
          <w:b/>
          <w:bCs/>
        </w:rPr>
        <w:t xml:space="preserve">Статья 188. </w:t>
      </w:r>
      <w:r>
        <w:rPr>
          <w:rStyle w:val="docarticle-name"/>
          <w:rFonts w:ascii="Helvetica" w:eastAsia="Times New Roman" w:hAnsi="Helvetica" w:cs="Helvetica"/>
          <w:b/>
          <w:bCs/>
        </w:rPr>
        <w:t>Ответственность регионального операто</w:t>
      </w:r>
      <w:r>
        <w:rPr>
          <w:rStyle w:val="docarticle-name"/>
          <w:rFonts w:ascii="Helvetica" w:eastAsia="Times New Roman" w:hAnsi="Helvetica" w:cs="Helvetica"/>
          <w:b/>
          <w:bCs/>
        </w:rPr>
        <w:t>р</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w:t>
      </w:r>
      <w:r>
        <w:rPr>
          <w:rFonts w:ascii="Georgia" w:hAnsi="Georgia"/>
        </w:rPr>
        <w:t>в Российской Федерации, подлежат возмещению в соответствии с гражданским законодательством</w:t>
      </w:r>
      <w:r>
        <w:rPr>
          <w:rFonts w:ascii="Georgia" w:hAnsi="Georgia"/>
        </w:rPr>
        <w:t>.</w:t>
      </w:r>
    </w:p>
    <w:p w:rsidR="00000000" w:rsidRDefault="00F52A19">
      <w:pPr>
        <w:spacing w:after="223"/>
        <w:jc w:val="both"/>
        <w:divId w:val="376273084"/>
        <w:rPr>
          <w:rFonts w:ascii="Georgia" w:hAnsi="Georgia"/>
        </w:rPr>
      </w:pPr>
      <w:r>
        <w:rPr>
          <w:rFonts w:ascii="Georgia" w:hAnsi="Georgia"/>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w:t>
      </w:r>
      <w:r>
        <w:rPr>
          <w:rFonts w:ascii="Georgia" w:hAnsi="Georgia"/>
        </w:rPr>
        <w:t xml:space="preserve">ых домах, указанными в </w:t>
      </w:r>
      <w:hyperlink r:id="rId464" w:anchor="/document/99/901919946/XA00MK02OJ/" w:tgtFrame="_self" w:history="1">
        <w:r>
          <w:rPr>
            <w:rStyle w:val="a4"/>
            <w:rFonts w:ascii="Georgia" w:hAnsi="Georgia"/>
          </w:rPr>
          <w:t>части 1 настоящей статьи</w:t>
        </w:r>
      </w:hyperlink>
      <w:r>
        <w:rPr>
          <w:rFonts w:ascii="Georgia" w:hAnsi="Georgia"/>
        </w:rPr>
        <w:t>.</w:t>
      </w:r>
    </w:p>
    <w:p w:rsidR="00000000" w:rsidRDefault="00F52A19">
      <w:pPr>
        <w:divId w:val="1681158566"/>
        <w:rPr>
          <w:rFonts w:ascii="Georgia" w:eastAsia="Times New Roman" w:hAnsi="Georgia"/>
          <w:sz w:val="35"/>
          <w:szCs w:val="35"/>
        </w:rPr>
      </w:pPr>
      <w:r>
        <w:rPr>
          <w:rStyle w:val="docchapter-number"/>
          <w:rFonts w:ascii="Georgia" w:eastAsia="Times New Roman" w:hAnsi="Georgia"/>
          <w:sz w:val="35"/>
          <w:szCs w:val="35"/>
        </w:rPr>
        <w:t xml:space="preserve">Глава 18. </w:t>
      </w:r>
      <w:r>
        <w:rPr>
          <w:rStyle w:val="docchapter-name"/>
          <w:rFonts w:ascii="Georgia" w:eastAsia="Times New Roman" w:hAnsi="Georgia"/>
          <w:sz w:val="35"/>
          <w:szCs w:val="35"/>
        </w:rPr>
        <w:t>Проведение капитального ремонта общего имущества в многоквартирном дом</w:t>
      </w:r>
      <w:r>
        <w:rPr>
          <w:rStyle w:val="docchapter-name"/>
          <w:rFonts w:ascii="Georgia" w:eastAsia="Times New Roman" w:hAnsi="Georgia"/>
          <w:sz w:val="35"/>
          <w:szCs w:val="35"/>
        </w:rPr>
        <w:t>е</w:t>
      </w:r>
    </w:p>
    <w:p w:rsidR="00000000" w:rsidRDefault="00F52A19">
      <w:pPr>
        <w:divId w:val="289365037"/>
        <w:rPr>
          <w:rFonts w:ascii="Helvetica" w:eastAsia="Times New Roman" w:hAnsi="Helvetica" w:cs="Helvetica"/>
          <w:b/>
          <w:bCs/>
        </w:rPr>
      </w:pPr>
      <w:r>
        <w:rPr>
          <w:rStyle w:val="docarticle-number"/>
          <w:rFonts w:ascii="Helvetica" w:eastAsia="Times New Roman" w:hAnsi="Helvetica" w:cs="Helvetica"/>
          <w:b/>
          <w:bCs/>
        </w:rPr>
        <w:t xml:space="preserve">Статья 189. </w:t>
      </w:r>
      <w:r>
        <w:rPr>
          <w:rStyle w:val="docarticle-name"/>
          <w:rFonts w:ascii="Helvetica" w:eastAsia="Times New Roman" w:hAnsi="Helvetica" w:cs="Helvetica"/>
          <w:b/>
          <w:bCs/>
        </w:rPr>
        <w:t>Решение о проведении капит</w:t>
      </w:r>
      <w:r>
        <w:rPr>
          <w:rStyle w:val="docarticle-name"/>
          <w:rFonts w:ascii="Helvetica" w:eastAsia="Times New Roman" w:hAnsi="Helvetica" w:cs="Helvetica"/>
          <w:b/>
          <w:bCs/>
        </w:rPr>
        <w:t>ального ремонта общего имущества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lastRenderedPageBreak/>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w:t>
      </w:r>
      <w:r>
        <w:rPr>
          <w:rFonts w:ascii="Georgia" w:hAnsi="Georgia"/>
        </w:rPr>
        <w:t xml:space="preserve">редусмотренных </w:t>
      </w:r>
      <w:hyperlink r:id="rId465" w:anchor="/document/99/901919946/XA00RQE2OG/" w:tgtFrame="_self" w:history="1">
        <w:r>
          <w:rPr>
            <w:rStyle w:val="a4"/>
            <w:rFonts w:ascii="Georgia" w:hAnsi="Georgia"/>
          </w:rPr>
          <w:t>частью 6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w:t>
      </w:r>
      <w:r>
        <w:rPr>
          <w:rFonts w:ascii="Georgia" w:hAnsi="Georgia"/>
        </w:rPr>
        <w:t xml:space="preserve"> выполнение работ по содержанию и ремонту общего имущества в многоквартирном доме, регионального оператора либо по собственной инициативе</w:t>
      </w:r>
      <w:r>
        <w:rPr>
          <w:rFonts w:ascii="Georgia" w:hAnsi="Georgia"/>
        </w:rPr>
        <w:t>.</w:t>
      </w:r>
    </w:p>
    <w:p w:rsidR="00000000" w:rsidRDefault="00F52A19">
      <w:pPr>
        <w:spacing w:after="223"/>
        <w:jc w:val="both"/>
        <w:divId w:val="376273084"/>
        <w:rPr>
          <w:rFonts w:ascii="Georgia" w:hAnsi="Georgia"/>
        </w:rPr>
      </w:pPr>
      <w:r>
        <w:rPr>
          <w:rFonts w:ascii="Georgia" w:hAnsi="Georgia"/>
        </w:rPr>
        <w:t>3. Не менее чем за шесть месяцев (если иной срок не установлен нормативным правовым актом субъекта Российской Федерац</w:t>
      </w:r>
      <w:r>
        <w:rPr>
          <w:rFonts w:ascii="Georgia" w:hAnsi="Georgia"/>
        </w:rPr>
        <w:t>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w:t>
      </w:r>
      <w:r>
        <w:rPr>
          <w:rFonts w:ascii="Georgia" w:hAnsi="Georgia"/>
        </w:rPr>
        <w:t>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w:t>
      </w:r>
      <w:r>
        <w:rPr>
          <w:rFonts w:ascii="Georgia" w:hAnsi="Georgia"/>
        </w:rPr>
        <w:t>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w:t>
      </w:r>
      <w:r>
        <w:rPr>
          <w:rFonts w:ascii="Georgia" w:hAnsi="Georgia"/>
        </w:rPr>
        <w:t xml:space="preserve"> предложения, связанные с проведением такого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Собственники помещений в многоквартирном доме не позднее чем через три месяца с момента получения предложений, указанных в </w:t>
      </w:r>
      <w:hyperlink r:id="rId466" w:anchor="/document/99/901919946/XA00MIM2OI/" w:tgtFrame="_self" w:history="1">
        <w:r>
          <w:rPr>
            <w:rStyle w:val="a4"/>
            <w:rFonts w:ascii="Georgia" w:hAnsi="Georgia"/>
          </w:rPr>
          <w:t>части 3 настоящей статьи</w:t>
        </w:r>
      </w:hyperlink>
      <w:r>
        <w:rPr>
          <w:rFonts w:ascii="Georgia" w:hAnsi="Georgia"/>
        </w:rPr>
        <w:t xml:space="preserve">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r:id="rId467" w:anchor="/document/99/901919946/XA00MIG2NM/" w:tgtFrame="_self" w:history="1">
        <w:r>
          <w:rPr>
            <w:rStyle w:val="a4"/>
            <w:rFonts w:ascii="Georgia" w:hAnsi="Georgia"/>
          </w:rPr>
          <w:t>частью 5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w:t>
      </w:r>
      <w:r>
        <w:rPr>
          <w:rFonts w:ascii="Georgia" w:hAnsi="Georgia"/>
        </w:rPr>
        <w:t xml:space="preserve"> доме должны быть определены или утверждены</w:t>
      </w:r>
      <w:r>
        <w:rPr>
          <w:rFonts w:ascii="Georgia" w:hAnsi="Georgia"/>
        </w:rPr>
        <w:t>:</w:t>
      </w:r>
    </w:p>
    <w:p w:rsidR="00000000" w:rsidRDefault="00F52A19">
      <w:pPr>
        <w:spacing w:after="223"/>
        <w:jc w:val="both"/>
        <w:divId w:val="376273084"/>
        <w:rPr>
          <w:rFonts w:ascii="Georgia" w:hAnsi="Georgia"/>
        </w:rPr>
      </w:pPr>
      <w:r>
        <w:rPr>
          <w:rFonts w:ascii="Georgia" w:hAnsi="Georgia"/>
        </w:rPr>
        <w:t>1) перечень услуг и (или) работ по капитальному ремонту</w:t>
      </w:r>
      <w:r>
        <w:rPr>
          <w:rFonts w:ascii="Georgia" w:hAnsi="Georgia"/>
        </w:rPr>
        <w:t>;</w:t>
      </w:r>
    </w:p>
    <w:p w:rsidR="00000000" w:rsidRDefault="00F52A19">
      <w:pPr>
        <w:spacing w:after="223"/>
        <w:jc w:val="both"/>
        <w:divId w:val="376273084"/>
        <w:rPr>
          <w:rFonts w:ascii="Georgia" w:hAnsi="Georgia"/>
        </w:rPr>
      </w:pPr>
      <w:r>
        <w:rPr>
          <w:rFonts w:ascii="Georgia" w:hAnsi="Georgia"/>
        </w:rPr>
        <w:t>2) смета расходов на капитальный ремонт</w:t>
      </w:r>
      <w:r>
        <w:rPr>
          <w:rFonts w:ascii="Georgia" w:hAnsi="Georgia"/>
        </w:rPr>
        <w:t>;</w:t>
      </w:r>
    </w:p>
    <w:p w:rsidR="00000000" w:rsidRDefault="00F52A19">
      <w:pPr>
        <w:spacing w:after="223"/>
        <w:jc w:val="both"/>
        <w:divId w:val="376273084"/>
        <w:rPr>
          <w:rFonts w:ascii="Georgia" w:hAnsi="Georgia"/>
        </w:rPr>
      </w:pPr>
      <w:r>
        <w:rPr>
          <w:rFonts w:ascii="Georgia" w:hAnsi="Georgia"/>
        </w:rPr>
        <w:t>3) сроки проведения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4) источники финансирования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5) лицо, которое от и</w:t>
      </w:r>
      <w:r>
        <w:rPr>
          <w:rFonts w:ascii="Georgia" w:hAnsi="Georgia"/>
        </w:rPr>
        <w:t>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rPr>
          <w:rFonts w:ascii="Georgia" w:hAnsi="Georgia"/>
        </w:rPr>
        <w:t>.</w:t>
      </w:r>
    </w:p>
    <w:p w:rsidR="00000000" w:rsidRDefault="00F52A19">
      <w:pPr>
        <w:spacing w:after="223"/>
        <w:jc w:val="both"/>
        <w:divId w:val="376273084"/>
        <w:rPr>
          <w:rFonts w:ascii="Georgia" w:hAnsi="Georgia"/>
        </w:rPr>
      </w:pPr>
      <w:r>
        <w:rPr>
          <w:rFonts w:ascii="Georgia" w:hAnsi="Georgia"/>
        </w:rPr>
        <w:t>6. В случае, если собственники помещений в многоква</w:t>
      </w:r>
      <w:r>
        <w:rPr>
          <w:rFonts w:ascii="Georgia" w:hAnsi="Georgia"/>
        </w:rPr>
        <w:t xml:space="preserve">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w:t>
      </w:r>
      <w:r>
        <w:rPr>
          <w:rFonts w:ascii="Georgia" w:hAnsi="Georgia"/>
        </w:rPr>
        <w:t xml:space="preserve">указанного в </w:t>
      </w:r>
      <w:hyperlink r:id="rId468" w:anchor="/document/99/901919946/XA00MHE2NH/" w:tgtFrame="_self" w:history="1">
        <w:r>
          <w:rPr>
            <w:rStyle w:val="a4"/>
            <w:rFonts w:ascii="Georgia" w:hAnsi="Georgia"/>
          </w:rPr>
          <w:t>части 4 настоящей статьи</w:t>
        </w:r>
      </w:hyperlink>
      <w:r>
        <w:rPr>
          <w:rFonts w:ascii="Georgia" w:hAnsi="Georgia"/>
        </w:rPr>
        <w:t xml:space="preserve">, принимает решение о проведении такого капитального ремонта в соответствии с региональной </w:t>
      </w:r>
      <w:r>
        <w:rPr>
          <w:rFonts w:ascii="Georgia" w:hAnsi="Georgia"/>
        </w:rPr>
        <w:lastRenderedPageBreak/>
        <w:t>программой капитального ремонта и предлож</w:t>
      </w:r>
      <w:r>
        <w:rPr>
          <w:rFonts w:ascii="Georgia" w:hAnsi="Georgia"/>
        </w:rPr>
        <w:t xml:space="preserve">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r:id="rId469" w:anchor="/document/99/901919946/XA00MJ22NP/" w:tgtFrame="_self" w:history="1">
        <w:r>
          <w:rPr>
            <w:rStyle w:val="a4"/>
            <w:rFonts w:ascii="Georgia" w:hAnsi="Georgia"/>
          </w:rPr>
          <w:t>пунк</w:t>
        </w:r>
        <w:r>
          <w:rPr>
            <w:rStyle w:val="a4"/>
            <w:rFonts w:ascii="Georgia" w:hAnsi="Georgia"/>
          </w:rPr>
          <w:t>тами 1</w:t>
        </w:r>
      </w:hyperlink>
      <w:r>
        <w:rPr>
          <w:rFonts w:ascii="Georgia" w:hAnsi="Georgia"/>
        </w:rPr>
        <w:t>-</w:t>
      </w:r>
      <w:hyperlink r:id="rId470" w:anchor="/document/99/901919946/XA00RPS2OD/" w:tgtFrame="_self" w:history="1">
        <w:r>
          <w:rPr>
            <w:rStyle w:val="a4"/>
            <w:rFonts w:ascii="Georgia" w:hAnsi="Georgia"/>
          </w:rPr>
          <w:t>4 части 5 настоящей статьи</w:t>
        </w:r>
      </w:hyperlink>
      <w:r>
        <w:rPr>
          <w:rFonts w:ascii="Georgia" w:hAnsi="Georgia"/>
        </w:rPr>
        <w:t>, принимается в порядке, установленном нормативным правовым актом субъекта Российской Федерации. В указанном случае капитальный ремонт м</w:t>
      </w:r>
      <w:r>
        <w:rPr>
          <w:rFonts w:ascii="Georgia" w:hAnsi="Georgia"/>
        </w:rPr>
        <w:t xml:space="preserve">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w:t>
      </w:r>
      <w:r>
        <w:rPr>
          <w:rFonts w:ascii="Georgia" w:hAnsi="Georgia"/>
        </w:rPr>
        <w:t xml:space="preserve">или техногенного характера, за счет средств регионального оператора, определенных </w:t>
      </w:r>
      <w:hyperlink r:id="rId471" w:anchor="/document/99/901919946/XA00MJ62NR/" w:tgtFrame="_self" w:history="1">
        <w:r>
          <w:rPr>
            <w:rStyle w:val="a4"/>
            <w:rFonts w:ascii="Georgia" w:hAnsi="Georgia"/>
          </w:rPr>
          <w:t>статьей 185 настоящего Кодекса</w:t>
        </w:r>
      </w:hyperlink>
      <w:r>
        <w:rPr>
          <w:rFonts w:ascii="Georgia" w:hAnsi="Georgia"/>
        </w:rPr>
        <w:t xml:space="preserve"> и законом субъекта Российской Федерации в качестве денеж</w:t>
      </w:r>
      <w:r>
        <w:rPr>
          <w:rFonts w:ascii="Georgia" w:hAnsi="Georgia"/>
        </w:rPr>
        <w:t>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r>
        <w:rPr>
          <w:rFonts w:ascii="Georgia" w:hAnsi="Georgia"/>
        </w:rPr>
        <w:t>.</w:t>
      </w:r>
    </w:p>
    <w:p w:rsidR="00000000" w:rsidRDefault="00F52A19">
      <w:pPr>
        <w:spacing w:after="223"/>
        <w:jc w:val="both"/>
        <w:divId w:val="376273084"/>
        <w:rPr>
          <w:rFonts w:ascii="Georgia" w:hAnsi="Georgia"/>
        </w:rPr>
      </w:pPr>
      <w:r>
        <w:rPr>
          <w:rFonts w:ascii="Georgia" w:hAnsi="Georgia"/>
        </w:rPr>
        <w:t>7. В случае, если капитальный ремонт общего имущества в многоквартирном доме, со</w:t>
      </w:r>
      <w:r>
        <w:rPr>
          <w:rFonts w:ascii="Georgia" w:hAnsi="Georgia"/>
        </w:rPr>
        <w:t>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w:t>
      </w:r>
      <w:r>
        <w:rPr>
          <w:rFonts w:ascii="Georgia" w:hAnsi="Georgia"/>
        </w:rPr>
        <w:t>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w:t>
      </w:r>
      <w:r>
        <w:rPr>
          <w:rFonts w:ascii="Georgia" w:hAnsi="Georgia"/>
        </w:rPr>
        <w:t>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w:t>
      </w:r>
      <w:r>
        <w:rPr>
          <w:rFonts w:ascii="Georgia" w:hAnsi="Georgia"/>
        </w:rPr>
        <w:t>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w:t>
      </w:r>
      <w:r>
        <w:rPr>
          <w:rFonts w:ascii="Georgia" w:hAnsi="Georgia"/>
        </w:rPr>
        <w:t xml:space="preserve"> принимается в соответствии с </w:t>
      </w:r>
      <w:hyperlink r:id="rId472" w:anchor="/document/99/901919946/XA00MIM2OI/" w:tgtFrame="_self" w:history="1">
        <w:r>
          <w:rPr>
            <w:rStyle w:val="a4"/>
            <w:rFonts w:ascii="Georgia" w:hAnsi="Georgia"/>
          </w:rPr>
          <w:t>частями 3</w:t>
        </w:r>
      </w:hyperlink>
      <w:r>
        <w:rPr>
          <w:rFonts w:ascii="Georgia" w:hAnsi="Georgia"/>
        </w:rPr>
        <w:t>-</w:t>
      </w:r>
      <w:hyperlink r:id="rId473" w:anchor="/document/99/901919946/XA00RQE2OG/" w:tgtFrame="_self" w:history="1">
        <w:r>
          <w:rPr>
            <w:rStyle w:val="a4"/>
            <w:rFonts w:ascii="Georgia" w:hAnsi="Georgia"/>
          </w:rPr>
          <w:t>6 настоящей статьи</w:t>
        </w:r>
      </w:hyperlink>
      <w:r>
        <w:rPr>
          <w:rFonts w:ascii="Georgia" w:hAnsi="Georgia"/>
        </w:rPr>
        <w:t>. В случае, если владеле</w:t>
      </w:r>
      <w:r>
        <w:rPr>
          <w:rFonts w:ascii="Georgia" w:hAnsi="Georgia"/>
        </w:rPr>
        <w:t xml:space="preserve">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w:t>
      </w:r>
      <w:r>
        <w:rPr>
          <w:rFonts w:ascii="Georgia" w:hAnsi="Georgia"/>
        </w:rPr>
        <w:t>вправе обратиться в суд с заявлением о взыскании средств, находящихся на специальном счете, с перечислением их на счет регионального оператора</w:t>
      </w:r>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8. В течение десяти дней с даты подписания акта приемки оказанных услуг и (или) выполненных работ по капитальн</w:t>
      </w:r>
      <w:r>
        <w:rPr>
          <w:rFonts w:ascii="Georgia" w:hAnsi="Georgia"/>
        </w:rPr>
        <w:t>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w:t>
      </w:r>
      <w:r>
        <w:rPr>
          <w:rFonts w:ascii="Georgia" w:hAnsi="Georgia"/>
        </w:rPr>
        <w:t>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w:t>
      </w:r>
      <w:r>
        <w:rPr>
          <w:rFonts w:ascii="Georgia" w:hAnsi="Georgia"/>
        </w:rPr>
        <w:t>нансовых документов</w:t>
      </w:r>
      <w:r>
        <w:rPr>
          <w:rFonts w:ascii="Georgia" w:hAnsi="Georgia"/>
        </w:rPr>
        <w:t>.</w:t>
      </w:r>
    </w:p>
    <w:p w:rsidR="00000000" w:rsidRDefault="00F52A19">
      <w:pPr>
        <w:divId w:val="1107894422"/>
        <w:rPr>
          <w:rFonts w:ascii="Helvetica" w:eastAsia="Times New Roman" w:hAnsi="Helvetica" w:cs="Helvetica"/>
          <w:b/>
          <w:bCs/>
        </w:rPr>
      </w:pPr>
      <w:r>
        <w:rPr>
          <w:rStyle w:val="docarticle-number"/>
          <w:rFonts w:ascii="Helvetica" w:eastAsia="Times New Roman" w:hAnsi="Helvetica" w:cs="Helvetica"/>
          <w:b/>
          <w:bCs/>
        </w:rPr>
        <w:t xml:space="preserve">Статья 190. </w:t>
      </w:r>
      <w:r>
        <w:rPr>
          <w:rStyle w:val="docarticle-name"/>
          <w:rFonts w:ascii="Helvetica" w:eastAsia="Times New Roman" w:hAnsi="Helvetica" w:cs="Helvetica"/>
          <w:b/>
          <w:bCs/>
        </w:rPr>
        <w:t>Финансирование расходов на проведение капитального ремонта общего имущества в многоквартирном дом</w:t>
      </w:r>
      <w:r>
        <w:rPr>
          <w:rStyle w:val="docarticle-name"/>
          <w:rFonts w:ascii="Helvetica" w:eastAsia="Times New Roman" w:hAnsi="Helvetica" w:cs="Helvetica"/>
          <w:b/>
          <w:bCs/>
        </w:rPr>
        <w:t>е</w:t>
      </w:r>
    </w:p>
    <w:p w:rsidR="00000000" w:rsidRDefault="00F52A19">
      <w:pPr>
        <w:spacing w:after="223"/>
        <w:jc w:val="both"/>
        <w:divId w:val="376273084"/>
        <w:rPr>
          <w:rFonts w:ascii="Georgia" w:hAnsi="Georgia"/>
        </w:rPr>
      </w:pPr>
      <w:r>
        <w:rPr>
          <w:rFonts w:ascii="Georgia" w:hAnsi="Georgia"/>
        </w:rPr>
        <w:t>1. Региональный оператор обеспечивает финансирование капитального ремонта общего имущества в многоквартирном доме, собственн</w:t>
      </w:r>
      <w:r>
        <w:rPr>
          <w:rFonts w:ascii="Georgia" w:hAnsi="Georgia"/>
        </w:rPr>
        <w:t>ики помещений в котором формируют фонд капитального ремонта на счете регионального оператора</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w:t>
      </w:r>
      <w:r>
        <w:rPr>
          <w:rFonts w:ascii="Georgia" w:hAnsi="Georgia"/>
        </w:rPr>
        <w:t xml:space="preserve">ущества в многоквартирном доме является акт приемки оказанных услуг и (или) выполненных работ (за исключением случая, указанного в </w:t>
      </w:r>
      <w:hyperlink r:id="rId474" w:anchor="/document/99/901919946/XA00MA42ML/" w:tgtFrame="_self" w:history="1">
        <w:r>
          <w:rPr>
            <w:rStyle w:val="a4"/>
            <w:rFonts w:ascii="Georgia" w:hAnsi="Georgia"/>
          </w:rPr>
          <w:t>части 3 настоящей статьи</w:t>
        </w:r>
      </w:hyperlink>
      <w:r>
        <w:rPr>
          <w:rFonts w:ascii="Georgia" w:hAnsi="Georgia"/>
        </w:rPr>
        <w:t>). Такой акт п</w:t>
      </w:r>
      <w:r>
        <w:rPr>
          <w:rFonts w:ascii="Georgia" w:hAnsi="Georgia"/>
        </w:rPr>
        <w:t>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w:t>
      </w:r>
      <w:r>
        <w:rPr>
          <w:rFonts w:ascii="Georgia" w:hAnsi="Georgia"/>
        </w:rPr>
        <w:t xml:space="preserve"> на основании решения собственников помещений в этом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w:t>
      </w:r>
      <w:r>
        <w:rPr>
          <w:rFonts w:ascii="Georgia" w:hAnsi="Georgia"/>
        </w:rPr>
        <w:t>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Размер предельной стоимости услуг и (или) работ по капитальному </w:t>
      </w:r>
      <w:r>
        <w:rPr>
          <w:rFonts w:ascii="Georgia" w:hAnsi="Georgia"/>
        </w:rPr>
        <w:t>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w:t>
      </w:r>
      <w:r>
        <w:rPr>
          <w:rFonts w:ascii="Georgia" w:hAnsi="Georgia"/>
        </w:rPr>
        <w:t xml:space="preserve">ктом субъекта Российской Федерации. Превышение этой предельной стоимости, а также оплата услуг и (или) работ, не указанных в </w:t>
      </w:r>
      <w:hyperlink r:id="rId475" w:anchor="/document/99/901919946/XA00MJC2OL/" w:tgtFrame="_self" w:history="1">
        <w:r>
          <w:rPr>
            <w:rStyle w:val="a4"/>
            <w:rFonts w:ascii="Georgia" w:hAnsi="Georgia"/>
          </w:rPr>
          <w:t>части 1 статьи 166</w:t>
        </w:r>
      </w:hyperlink>
      <w:r>
        <w:rPr>
          <w:rFonts w:ascii="Georgia" w:hAnsi="Georgia"/>
        </w:rPr>
        <w:t xml:space="preserve"> настоящего Кодекса и норм</w:t>
      </w:r>
      <w:r>
        <w:rPr>
          <w:rFonts w:ascii="Georgia" w:hAnsi="Georgia"/>
        </w:rPr>
        <w:t xml:space="preserve">ативном правовом акте субъекта Российской Федерации, принятом в соответствии с </w:t>
      </w:r>
      <w:hyperlink r:id="rId476" w:anchor="/document/99/901919946/XA00MJA2OK/" w:tgtFrame="_self" w:history="1">
        <w:r>
          <w:rPr>
            <w:rStyle w:val="a4"/>
            <w:rFonts w:ascii="Georgia" w:hAnsi="Georgia"/>
          </w:rPr>
          <w:t>частью 2 статьи 166</w:t>
        </w:r>
      </w:hyperlink>
      <w:r>
        <w:rPr>
          <w:rFonts w:ascii="Georgia" w:hAnsi="Georgia"/>
        </w:rPr>
        <w:t xml:space="preserve"> настоящего Кодекса, осуществляется за счет средств собственников помещ</w:t>
      </w:r>
      <w:r>
        <w:rPr>
          <w:rFonts w:ascii="Georgia" w:hAnsi="Georgia"/>
        </w:rPr>
        <w:t>ений в многоквартирном доме, уплачиваемых в виде взноса на капитальный ремонт сверх минимального размера взноса на капитальный ремонт</w:t>
      </w:r>
      <w:r>
        <w:rPr>
          <w:rFonts w:ascii="Georgia" w:hAnsi="Georgia"/>
        </w:rPr>
        <w:t>.</w:t>
      </w:r>
    </w:p>
    <w:p w:rsidR="00000000" w:rsidRDefault="00F52A19">
      <w:pPr>
        <w:divId w:val="774911421"/>
        <w:rPr>
          <w:rFonts w:ascii="Helvetica" w:eastAsia="Times New Roman" w:hAnsi="Helvetica" w:cs="Helvetica"/>
          <w:b/>
          <w:bCs/>
        </w:rPr>
      </w:pPr>
      <w:r>
        <w:rPr>
          <w:rStyle w:val="docarticle-number"/>
          <w:rFonts w:ascii="Helvetica" w:eastAsia="Times New Roman" w:hAnsi="Helvetica" w:cs="Helvetica"/>
          <w:b/>
          <w:bCs/>
        </w:rPr>
        <w:t xml:space="preserve">Статья 191. </w:t>
      </w:r>
      <w:r>
        <w:rPr>
          <w:rStyle w:val="docarticle-name"/>
          <w:rFonts w:ascii="Helvetica" w:eastAsia="Times New Roman" w:hAnsi="Helvetica" w:cs="Helvetica"/>
          <w:b/>
          <w:bCs/>
        </w:rPr>
        <w:t>Меры государственной поддержки, муниципальной поддержки капитального ремонт</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 xml:space="preserve">1. Финансирование услуг и (или) </w:t>
      </w:r>
      <w:r>
        <w:rPr>
          <w:rFonts w:ascii="Georgia" w:hAnsi="Georgia"/>
        </w:rPr>
        <w:t>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w:t>
      </w:r>
      <w:r>
        <w:rPr>
          <w:rFonts w:ascii="Georgia" w:hAnsi="Georgia"/>
        </w:rPr>
        <w:t xml:space="preserve">азанным в </w:t>
      </w:r>
      <w:hyperlink r:id="rId477" w:anchor="/document/99/901919946/XA00MIK2OF/" w:tgtFrame="_self" w:history="1">
        <w:r>
          <w:rPr>
            <w:rStyle w:val="a4"/>
            <w:rFonts w:ascii="Georgia" w:hAnsi="Georgia"/>
          </w:rPr>
          <w:t>пункте 1 части 2 статьи 168 настоящего Кодекса</w:t>
        </w:r>
      </w:hyperlink>
      <w:r>
        <w:rPr>
          <w:rFonts w:ascii="Georgia" w:hAnsi="Georgia"/>
        </w:rPr>
        <w:t>, может осуществляться с применением мер финансовой поддержки, предоставляемой товариществам собственников жилья,</w:t>
      </w:r>
      <w:r>
        <w:rPr>
          <w:rFonts w:ascii="Georgia" w:hAnsi="Georgia"/>
        </w:rPr>
        <w:t xml:space="preserve">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w:t>
      </w:r>
      <w:r>
        <w:rPr>
          <w:rFonts w:ascii="Georgia" w:hAnsi="Georgia"/>
        </w:rPr>
        <w:t xml:space="preserve">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r>
        <w:rPr>
          <w:rFonts w:ascii="Georgia" w:hAnsi="Georgia"/>
        </w:rPr>
        <w:t>.</w:t>
      </w:r>
    </w:p>
    <w:p w:rsidR="00000000" w:rsidRDefault="00F52A19">
      <w:pPr>
        <w:spacing w:after="223"/>
        <w:jc w:val="both"/>
        <w:divId w:val="376273084"/>
        <w:rPr>
          <w:rFonts w:ascii="Georgia" w:hAnsi="Georgia"/>
        </w:rPr>
      </w:pPr>
      <w:r>
        <w:rPr>
          <w:rFonts w:ascii="Georgia" w:hAnsi="Georgia"/>
        </w:rPr>
        <w:t>2. Меры государственной поддержки, муниципальной поддержки капитального ремонта предоста</w:t>
      </w:r>
      <w:r>
        <w:rPr>
          <w:rFonts w:ascii="Georgia" w:hAnsi="Georgia"/>
        </w:rPr>
        <w:t>вляются независимо от применяемого собственниками помещений в многоквартирном доме способа формирования фонда капитального ремонта</w:t>
      </w:r>
      <w:r>
        <w:rPr>
          <w:rFonts w:ascii="Georgia" w:hAnsi="Georgia"/>
        </w:rPr>
        <w:t>.</w:t>
      </w:r>
    </w:p>
    <w:p w:rsidR="00000000" w:rsidRDefault="00F52A19">
      <w:pPr>
        <w:divId w:val="449860466"/>
        <w:rPr>
          <w:rFonts w:ascii="Georgia" w:eastAsia="Times New Roman" w:hAnsi="Georgia"/>
          <w:sz w:val="42"/>
          <w:szCs w:val="42"/>
        </w:rPr>
      </w:pPr>
      <w:r>
        <w:rPr>
          <w:rFonts w:ascii="Georgia" w:eastAsia="Times New Roman" w:hAnsi="Georgia"/>
          <w:sz w:val="42"/>
          <w:szCs w:val="42"/>
        </w:rPr>
        <w:lastRenderedPageBreak/>
        <w:br/>
      </w:r>
      <w:r>
        <w:rPr>
          <w:rFonts w:ascii="Georgia" w:eastAsia="Times New Roman" w:hAnsi="Georgia"/>
          <w:sz w:val="42"/>
          <w:szCs w:val="42"/>
        </w:rPr>
        <w:br/>
      </w:r>
      <w:r>
        <w:rPr>
          <w:rStyle w:val="docsection-number"/>
          <w:rFonts w:ascii="Georgia" w:eastAsia="Times New Roman" w:hAnsi="Georgia"/>
          <w:sz w:val="42"/>
          <w:szCs w:val="42"/>
        </w:rPr>
        <w:t xml:space="preserve">Раздел X. </w:t>
      </w:r>
      <w:r>
        <w:rPr>
          <w:rStyle w:val="docsection-name1"/>
          <w:rFonts w:eastAsia="Times New Roman"/>
          <w:sz w:val="42"/>
          <w:szCs w:val="42"/>
        </w:rPr>
        <w:t>Лицензирование деятельности по управлению многоквартирными домам</w:t>
      </w:r>
      <w:r>
        <w:rPr>
          <w:rStyle w:val="docsection-name1"/>
          <w:rFonts w:eastAsia="Times New Roman"/>
          <w:sz w:val="42"/>
          <w:szCs w:val="42"/>
        </w:rPr>
        <w:t>и</w:t>
      </w:r>
    </w:p>
    <w:p w:rsidR="00000000" w:rsidRDefault="00F52A19">
      <w:pPr>
        <w:divId w:val="1789658510"/>
        <w:rPr>
          <w:rFonts w:ascii="Georgia" w:eastAsia="Times New Roman" w:hAnsi="Georgia"/>
          <w:sz w:val="35"/>
          <w:szCs w:val="35"/>
        </w:rPr>
      </w:pPr>
      <w:r>
        <w:rPr>
          <w:rStyle w:val="docchapter-number"/>
          <w:rFonts w:ascii="Georgia" w:eastAsia="Times New Roman" w:hAnsi="Georgia"/>
          <w:sz w:val="35"/>
          <w:szCs w:val="35"/>
        </w:rPr>
        <w:t xml:space="preserve">Глава 19. </w:t>
      </w:r>
      <w:r>
        <w:rPr>
          <w:rStyle w:val="docchapter-name"/>
          <w:rFonts w:ascii="Georgia" w:eastAsia="Times New Roman" w:hAnsi="Georgia"/>
          <w:sz w:val="35"/>
          <w:szCs w:val="35"/>
        </w:rPr>
        <w:t>Лицензирование деятельности по управлению многоквартирными домам</w:t>
      </w:r>
      <w:r>
        <w:rPr>
          <w:rStyle w:val="docchapter-name"/>
          <w:rFonts w:ascii="Georgia" w:eastAsia="Times New Roman" w:hAnsi="Georgia"/>
          <w:sz w:val="35"/>
          <w:szCs w:val="35"/>
        </w:rPr>
        <w:t>и</w:t>
      </w:r>
    </w:p>
    <w:p w:rsidR="00000000" w:rsidRDefault="00F52A19">
      <w:pPr>
        <w:divId w:val="858811891"/>
        <w:rPr>
          <w:rFonts w:ascii="Helvetica" w:eastAsia="Times New Roman" w:hAnsi="Helvetica" w:cs="Helvetica"/>
          <w:b/>
          <w:bCs/>
        </w:rPr>
      </w:pPr>
      <w:r>
        <w:rPr>
          <w:rStyle w:val="docarticle-number"/>
          <w:rFonts w:ascii="Helvetica" w:eastAsia="Times New Roman" w:hAnsi="Helvetica" w:cs="Helvetica"/>
          <w:b/>
          <w:bCs/>
        </w:rPr>
        <w:t xml:space="preserve">Статья 192. </w:t>
      </w:r>
      <w:r>
        <w:rPr>
          <w:rStyle w:val="docarticle-name"/>
          <w:rFonts w:ascii="Helvetica" w:eastAsia="Times New Roman" w:hAnsi="Helvetica" w:cs="Helvetica"/>
          <w:b/>
          <w:bCs/>
        </w:rPr>
        <w:t>Лицензирование деятельности по управлению многоквартирными домам</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w:t>
      </w:r>
      <w:r>
        <w:rPr>
          <w:rFonts w:ascii="Georgia" w:hAnsi="Georgia"/>
        </w:rPr>
        <w:t>ственного жилищного надзора на основании решения лицензионной комиссии субъекта Российской Федерации (далее - лицензионная комиссия)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Под деятельностью по управлению многоквартирным домом понимаются выполнение работ и (или) оказание услуг по управлению </w:t>
      </w:r>
      <w:r>
        <w:rPr>
          <w:rFonts w:ascii="Georgia" w:hAnsi="Georgia"/>
        </w:rPr>
        <w:t>многоквартирным домом на основании договора управления многоквартирным домом</w:t>
      </w:r>
      <w:r>
        <w:rPr>
          <w:rFonts w:ascii="Georgia" w:hAnsi="Georgia"/>
        </w:rPr>
        <w:t>.</w:t>
      </w:r>
    </w:p>
    <w:p w:rsidR="00000000" w:rsidRDefault="00F52A19">
      <w:pPr>
        <w:spacing w:after="223"/>
        <w:jc w:val="both"/>
        <w:divId w:val="376273084"/>
        <w:rPr>
          <w:rFonts w:ascii="Georgia" w:hAnsi="Georgia"/>
        </w:rPr>
      </w:pPr>
      <w:r>
        <w:rPr>
          <w:rFonts w:ascii="Georgia" w:hAnsi="Georgia"/>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w:t>
      </w:r>
      <w:r>
        <w:rPr>
          <w:rFonts w:ascii="Georgia" w:hAnsi="Georgia"/>
        </w:rPr>
        <w:t>авлению многоквартирными домами, осуществление лицензионного контроля</w:t>
      </w:r>
      <w:r>
        <w:rPr>
          <w:rFonts w:ascii="Georgia" w:hAnsi="Georgia"/>
        </w:rPr>
        <w:t>.</w:t>
      </w:r>
    </w:p>
    <w:p w:rsidR="00000000" w:rsidRDefault="00F52A19">
      <w:pPr>
        <w:spacing w:after="223"/>
        <w:jc w:val="both"/>
        <w:divId w:val="376273084"/>
        <w:rPr>
          <w:rFonts w:ascii="Georgia" w:hAnsi="Georgia"/>
        </w:rPr>
      </w:pPr>
      <w:r>
        <w:rPr>
          <w:rFonts w:ascii="Georgia" w:hAnsi="Georgia"/>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w:t>
      </w:r>
      <w:r>
        <w:rPr>
          <w:rFonts w:ascii="Georgia" w:hAnsi="Georgia"/>
        </w:rPr>
        <w:t>ана. Лицензия не подлежит передаче третьим лицам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К отношениям, связанным с осуществлением лицензирования деятельности по управлению многоквартирными домами, применяются положения </w:t>
      </w:r>
      <w:hyperlink r:id="rId478" w:anchor="/document/99/902276657/" w:history="1">
        <w:r>
          <w:rPr>
            <w:rStyle w:val="a4"/>
            <w:rFonts w:ascii="Georgia" w:hAnsi="Georgia"/>
          </w:rPr>
          <w:t>Федераль</w:t>
        </w:r>
        <w:r>
          <w:rPr>
            <w:rStyle w:val="a4"/>
            <w:rFonts w:ascii="Georgia" w:hAnsi="Georgia"/>
          </w:rPr>
          <w:t>ного закона от 4 мая 2011 года № 99-ФЗ "О лицензировании отдельных видов деятельности"</w:t>
        </w:r>
      </w:hyperlink>
      <w:r>
        <w:rPr>
          <w:rFonts w:ascii="Georgia" w:hAnsi="Georgia"/>
        </w:rPr>
        <w:t xml:space="preserve"> с учетом особенностей, установленных настоящим Кодексом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6. Положения </w:t>
      </w:r>
      <w:hyperlink r:id="rId479" w:anchor="/document/99/902276657/" w:history="1">
        <w:r>
          <w:rPr>
            <w:rStyle w:val="a4"/>
            <w:rFonts w:ascii="Georgia" w:hAnsi="Georgia"/>
          </w:rPr>
          <w:t xml:space="preserve">Федерального закона от 4 мая 2011 </w:t>
        </w:r>
        <w:r>
          <w:rPr>
            <w:rStyle w:val="a4"/>
            <w:rFonts w:ascii="Georgia" w:hAnsi="Georgia"/>
          </w:rPr>
          <w:t>года № 99-ФЗ "О лицензировании отдельных видов деятельности"</w:t>
        </w:r>
      </w:hyperlink>
      <w:r>
        <w:rPr>
          <w:rFonts w:ascii="Georgia" w:hAnsi="Georgia"/>
        </w:rPr>
        <w:t xml:space="preserve">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w:t>
      </w:r>
      <w:r>
        <w:rPr>
          <w:rFonts w:ascii="Georgia" w:hAnsi="Georgia"/>
        </w:rPr>
        <w:t>артирными домами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Контроль за соблюдением органами государственного жилищного надзора требований настоящего Кодекса и </w:t>
      </w:r>
      <w:hyperlink r:id="rId480" w:anchor="/document/99/902276657/" w:history="1">
        <w:r>
          <w:rPr>
            <w:rStyle w:val="a4"/>
            <w:rFonts w:ascii="Georgia" w:hAnsi="Georgia"/>
          </w:rPr>
          <w:t>Федерального закона от 4 мая 2011 года № 99-ФЗ "О лицензировании отдел</w:t>
        </w:r>
        <w:r>
          <w:rPr>
            <w:rStyle w:val="a4"/>
            <w:rFonts w:ascii="Georgia" w:hAnsi="Georgia"/>
          </w:rPr>
          <w:t>ьных видов деятельности"</w:t>
        </w:r>
      </w:hyperlink>
      <w:r>
        <w:rPr>
          <w:rFonts w:ascii="Georgia" w:hAnsi="Georgia"/>
        </w:rPr>
        <w:t xml:space="preserve">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w:t>
      </w:r>
      <w:r>
        <w:rPr>
          <w:rFonts w:ascii="Georgia" w:hAnsi="Georgia"/>
        </w:rPr>
        <w:lastRenderedPageBreak/>
        <w:t>Фе</w:t>
      </w:r>
      <w:r>
        <w:rPr>
          <w:rFonts w:ascii="Georgia" w:hAnsi="Georgia"/>
        </w:rPr>
        <w:t xml:space="preserve">дерации. В случае нарушения требований настоящего Кодекса и </w:t>
      </w:r>
      <w:hyperlink r:id="rId481" w:anchor="/document/99/902276657/" w:history="1">
        <w:r>
          <w:rPr>
            <w:rStyle w:val="a4"/>
            <w:rFonts w:ascii="Georgia" w:hAnsi="Georgia"/>
          </w:rPr>
          <w:t>Федерального закона от 4 мая 2011 года № 99-ФЗ "О лицензировании отдельных видов деятельности"</w:t>
        </w:r>
      </w:hyperlink>
      <w:r>
        <w:rPr>
          <w:rFonts w:ascii="Georgia" w:hAnsi="Georgia"/>
        </w:rPr>
        <w:t xml:space="preserve"> к лицензированию деятельности по упр</w:t>
      </w:r>
      <w:r>
        <w:rPr>
          <w:rFonts w:ascii="Georgia" w:hAnsi="Georgia"/>
        </w:rPr>
        <w:t>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w:t>
      </w:r>
      <w:r>
        <w:rPr>
          <w:rFonts w:ascii="Georgia" w:hAnsi="Georgia"/>
        </w:rPr>
        <w:t>ии допущенных нарушений</w:t>
      </w:r>
      <w:r>
        <w:rPr>
          <w:rFonts w:ascii="Georgia" w:hAnsi="Georgia"/>
        </w:rPr>
        <w:t>.</w:t>
      </w:r>
    </w:p>
    <w:p w:rsidR="00000000" w:rsidRDefault="00F52A19">
      <w:pPr>
        <w:divId w:val="693383783"/>
        <w:rPr>
          <w:rFonts w:ascii="Helvetica" w:eastAsia="Times New Roman" w:hAnsi="Helvetica" w:cs="Helvetica"/>
          <w:b/>
          <w:bCs/>
        </w:rPr>
      </w:pPr>
      <w:r>
        <w:rPr>
          <w:rStyle w:val="docarticle-number"/>
          <w:rFonts w:ascii="Helvetica" w:eastAsia="Times New Roman" w:hAnsi="Helvetica" w:cs="Helvetica"/>
          <w:b/>
          <w:bCs/>
        </w:rPr>
        <w:t xml:space="preserve">Статья 193. </w:t>
      </w:r>
      <w:r>
        <w:rPr>
          <w:rStyle w:val="docarticle-name"/>
          <w:rFonts w:ascii="Helvetica" w:eastAsia="Times New Roman" w:hAnsi="Helvetica" w:cs="Helvetica"/>
          <w:b/>
          <w:bCs/>
        </w:rPr>
        <w:t>Лицензионные требовани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Лицензионными требованиями являются</w:t>
      </w:r>
      <w:r>
        <w:rPr>
          <w:rFonts w:ascii="Georgia" w:hAnsi="Georgia"/>
        </w:rPr>
        <w:t>:</w:t>
      </w:r>
    </w:p>
    <w:p w:rsidR="00000000" w:rsidRDefault="00F52A19">
      <w:pPr>
        <w:spacing w:after="223"/>
        <w:jc w:val="both"/>
        <w:divId w:val="376273084"/>
        <w:rPr>
          <w:rFonts w:ascii="Georgia" w:hAnsi="Georgia"/>
        </w:rPr>
      </w:pPr>
      <w:r>
        <w:rPr>
          <w:rFonts w:ascii="Georgia" w:hAnsi="Georgia"/>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w:t>
      </w:r>
      <w:r>
        <w:rPr>
          <w:rFonts w:ascii="Georgia" w:hAnsi="Georgia"/>
        </w:rPr>
        <w:t>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r>
        <w:rPr>
          <w:rFonts w:ascii="Georgia" w:hAnsi="Georgia"/>
        </w:rPr>
        <w:t>;</w:t>
      </w:r>
    </w:p>
    <w:p w:rsidR="00000000" w:rsidRDefault="00F52A19">
      <w:pPr>
        <w:spacing w:after="223"/>
        <w:jc w:val="both"/>
        <w:divId w:val="376273084"/>
        <w:rPr>
          <w:rFonts w:ascii="Georgia" w:hAnsi="Georgia"/>
        </w:rPr>
      </w:pPr>
      <w:r>
        <w:rPr>
          <w:rFonts w:ascii="Georgia" w:hAnsi="Georgia"/>
        </w:rPr>
        <w:t>2) наличие у должностного лица лицензиата, должностного лица соискателя</w:t>
      </w:r>
      <w:r>
        <w:rPr>
          <w:rFonts w:ascii="Georgia" w:hAnsi="Georgia"/>
        </w:rPr>
        <w:t xml:space="preserve"> лицензии квалификационного аттестата</w:t>
      </w:r>
      <w:r>
        <w:rPr>
          <w:rFonts w:ascii="Georgia" w:hAnsi="Georgia"/>
        </w:rPr>
        <w:t>;</w:t>
      </w:r>
    </w:p>
    <w:p w:rsidR="00000000" w:rsidRDefault="00F52A19">
      <w:pPr>
        <w:spacing w:after="223"/>
        <w:jc w:val="both"/>
        <w:divId w:val="376273084"/>
        <w:rPr>
          <w:rFonts w:ascii="Georgia" w:hAnsi="Georgia"/>
        </w:rPr>
      </w:pPr>
      <w:r>
        <w:rPr>
          <w:rFonts w:ascii="Georgia" w:hAnsi="Georgia"/>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w:t>
      </w:r>
      <w:r>
        <w:rPr>
          <w:rFonts w:ascii="Georgia" w:hAnsi="Georgia"/>
        </w:rPr>
        <w:t>ления</w:t>
      </w:r>
      <w:r>
        <w:rPr>
          <w:rFonts w:ascii="Georgia" w:hAnsi="Georgia"/>
        </w:rPr>
        <w:t>;</w:t>
      </w:r>
    </w:p>
    <w:p w:rsidR="00000000" w:rsidRDefault="00F52A19">
      <w:pPr>
        <w:spacing w:after="223"/>
        <w:jc w:val="both"/>
        <w:divId w:val="376273084"/>
        <w:rPr>
          <w:rFonts w:ascii="Georgia" w:hAnsi="Georgia"/>
        </w:rPr>
      </w:pPr>
      <w:r>
        <w:rPr>
          <w:rFonts w:ascii="Georgia" w:hAnsi="Georgia"/>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w:t>
      </w:r>
      <w:r>
        <w:rPr>
          <w:rFonts w:ascii="Georgia" w:hAnsi="Georgia"/>
        </w:rPr>
        <w:t xml:space="preserve">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w:t>
      </w:r>
      <w:r>
        <w:rPr>
          <w:rFonts w:ascii="Georgia" w:hAnsi="Georgia"/>
        </w:rPr>
        <w:t>ено административное наказание в виде дисквалификации, информации о должностном лице лицензиата, должностном лице соискателя лицензии</w:t>
      </w:r>
      <w:r>
        <w:rPr>
          <w:rFonts w:ascii="Georgia" w:hAnsi="Georgia"/>
        </w:rPr>
        <w:t>;</w:t>
      </w:r>
    </w:p>
    <w:p w:rsidR="00000000" w:rsidRDefault="00F52A19">
      <w:pPr>
        <w:spacing w:after="223"/>
        <w:jc w:val="both"/>
        <w:divId w:val="376273084"/>
        <w:rPr>
          <w:rFonts w:ascii="Georgia" w:hAnsi="Georgia"/>
        </w:rPr>
      </w:pPr>
      <w:r>
        <w:rPr>
          <w:rFonts w:ascii="Georgia" w:hAnsi="Georgia"/>
        </w:rPr>
        <w:t>5) отсутствие в сводном федеральном реестре лицензий на осуществление предпринимательской деятельности по управлению мног</w:t>
      </w:r>
      <w:r>
        <w:rPr>
          <w:rFonts w:ascii="Georgia" w:hAnsi="Georgia"/>
        </w:rPr>
        <w:t>оквартирными домами информации об аннулировании лицензии, ранее выданной лицензиату, соискателю лицензии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6) соблюдение лицензиатом требований к раскрытию информации, установленных </w:t>
      </w:r>
      <w:hyperlink r:id="rId482" w:anchor="/document/99/901919946/XA00MBQ2NI/" w:tgtFrame="_self" w:history="1">
        <w:r>
          <w:rPr>
            <w:rStyle w:val="a4"/>
            <w:rFonts w:ascii="Georgia" w:hAnsi="Georgia"/>
          </w:rPr>
          <w:t>частью 10 статьи 161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6.1) соблюдение лицензиатом требований к размещению информации, установленных </w:t>
      </w:r>
      <w:hyperlink r:id="rId483" w:anchor="/document/99/901919946/XA00MG62NP/" w:tgtFrame="_self" w:history="1">
        <w:r>
          <w:rPr>
            <w:rStyle w:val="a4"/>
            <w:rFonts w:ascii="Georgia" w:hAnsi="Georgia"/>
          </w:rPr>
          <w:t>частью 10.1 статьи 161 настоящего Коде</w:t>
        </w:r>
        <w:r>
          <w:rPr>
            <w:rStyle w:val="a4"/>
            <w:rFonts w:ascii="Georgia" w:hAnsi="Georgia"/>
          </w:rPr>
          <w:t>кса</w:t>
        </w:r>
      </w:hyperlink>
      <w:r>
        <w:rPr>
          <w:rFonts w:ascii="Georgia" w:hAnsi="Georgia"/>
        </w:rPr>
        <w:t>;</w:t>
      </w:r>
      <w:r>
        <w:rPr>
          <w:rFonts w:ascii="Georgia" w:hAnsi="Georgia"/>
        </w:rPr>
        <w:t xml:space="preserve">    </w:t>
      </w:r>
      <w:r>
        <w:rPr>
          <w:rFonts w:ascii="Georgia" w:hAnsi="Georgia"/>
        </w:rPr>
        <w:t> </w:t>
      </w:r>
    </w:p>
    <w:p w:rsidR="00000000" w:rsidRDefault="00F52A19">
      <w:pPr>
        <w:spacing w:after="223"/>
        <w:jc w:val="both"/>
        <w:divId w:val="376273084"/>
        <w:rPr>
          <w:rFonts w:ascii="Georgia" w:hAnsi="Georgia"/>
        </w:rPr>
      </w:pPr>
      <w:r>
        <w:rPr>
          <w:rFonts w:ascii="Georgia" w:hAnsi="Georgia"/>
        </w:rPr>
        <w:t>7) иные требования, установленные Правительством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 Правительство Российской Федерации утверждает положение о лицензировании деятельности по управлению многоквартирными домами.</w:t>
      </w:r>
      <w:r>
        <w:rPr>
          <w:rFonts w:ascii="Georgia" w:hAnsi="Georgia"/>
        </w:rPr>
        <w:t xml:space="preserve"> </w:t>
      </w:r>
    </w:p>
    <w:p w:rsidR="00000000" w:rsidRDefault="00F52A19">
      <w:pPr>
        <w:divId w:val="933826772"/>
        <w:rPr>
          <w:rFonts w:ascii="Helvetica" w:eastAsia="Times New Roman" w:hAnsi="Helvetica" w:cs="Helvetica"/>
          <w:b/>
          <w:bCs/>
        </w:rPr>
      </w:pPr>
      <w:r>
        <w:rPr>
          <w:rStyle w:val="docarticle-number"/>
          <w:rFonts w:ascii="Helvetica" w:eastAsia="Times New Roman" w:hAnsi="Helvetica" w:cs="Helvetica"/>
          <w:b/>
          <w:bCs/>
        </w:rPr>
        <w:t xml:space="preserve">Статья 194. </w:t>
      </w:r>
      <w:r>
        <w:rPr>
          <w:rStyle w:val="docarticle-name"/>
          <w:rFonts w:ascii="Helvetica" w:eastAsia="Times New Roman" w:hAnsi="Helvetica" w:cs="Helvetica"/>
          <w:b/>
          <w:bCs/>
        </w:rPr>
        <w:t>Порядок принятия решения о предост</w:t>
      </w:r>
      <w:r>
        <w:rPr>
          <w:rStyle w:val="docarticle-name"/>
          <w:rFonts w:ascii="Helvetica" w:eastAsia="Times New Roman" w:hAnsi="Helvetica" w:cs="Helvetica"/>
          <w:b/>
          <w:bCs/>
        </w:rPr>
        <w:t>авлении лицензии или об отказе в предоставлении лицензи</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lastRenderedPageBreak/>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w:t>
      </w:r>
      <w:hyperlink r:id="rId484" w:anchor="/document/99/902276657/" w:history="1">
        <w:r>
          <w:rPr>
            <w:rStyle w:val="a4"/>
            <w:rFonts w:ascii="Georgia" w:hAnsi="Georgia"/>
          </w:rPr>
          <w:t>Федеральным законом от 4 мая 2011 года № 99-ФЗ "О лицензировании отдельных видов деятельности"</w:t>
        </w:r>
      </w:hyperlink>
      <w:r>
        <w:rPr>
          <w:rFonts w:ascii="Georgia" w:hAnsi="Georgia"/>
        </w:rPr>
        <w:t>,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w:t>
      </w:r>
      <w:r>
        <w:rPr>
          <w:rFonts w:ascii="Georgia" w:hAnsi="Georgia"/>
        </w:rPr>
        <w:t>ии мотивированного предложения о предоставлении лицензии или об отказе в ее предоставлении</w:t>
      </w:r>
      <w:r>
        <w:rPr>
          <w:rFonts w:ascii="Georgia" w:hAnsi="Georgia"/>
        </w:rPr>
        <w:t>.</w:t>
      </w:r>
    </w:p>
    <w:p w:rsidR="00000000" w:rsidRDefault="00F52A19">
      <w:pPr>
        <w:spacing w:after="223"/>
        <w:jc w:val="both"/>
        <w:divId w:val="376273084"/>
        <w:rPr>
          <w:rFonts w:ascii="Georgia" w:hAnsi="Georgia"/>
        </w:rPr>
      </w:pPr>
      <w:r>
        <w:rPr>
          <w:rFonts w:ascii="Georgia" w:hAnsi="Georgia"/>
        </w:rPr>
        <w:t>2. Основанием для отказа соискателю лицензии в предоставлении лицензии является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установленное в ходе проверки заявления о предоставлении лицензии и прилагаемых </w:t>
      </w:r>
      <w:r>
        <w:rPr>
          <w:rFonts w:ascii="Georgia" w:hAnsi="Georgia"/>
        </w:rPr>
        <w:t>к нему документов несоответствие соискателя лицензии лицензионным требованиям</w:t>
      </w:r>
      <w:r>
        <w:rPr>
          <w:rFonts w:ascii="Georgia" w:hAnsi="Georgia"/>
        </w:rPr>
        <w:t>;</w:t>
      </w:r>
    </w:p>
    <w:p w:rsidR="00000000" w:rsidRDefault="00F52A19">
      <w:pPr>
        <w:spacing w:after="223"/>
        <w:jc w:val="both"/>
        <w:divId w:val="376273084"/>
        <w:rPr>
          <w:rFonts w:ascii="Georgia" w:hAnsi="Georgia"/>
        </w:rPr>
      </w:pPr>
      <w:r>
        <w:rPr>
          <w:rFonts w:ascii="Georgia" w:hAnsi="Georgia"/>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Pr>
          <w:rFonts w:ascii="Georgia" w:hAnsi="Georgia"/>
        </w:rPr>
        <w:t>.</w:t>
      </w:r>
    </w:p>
    <w:p w:rsidR="00000000" w:rsidRDefault="00F52A19">
      <w:pPr>
        <w:divId w:val="373820168"/>
        <w:rPr>
          <w:rFonts w:ascii="Helvetica" w:eastAsia="Times New Roman" w:hAnsi="Helvetica" w:cs="Helvetica"/>
          <w:b/>
          <w:bCs/>
        </w:rPr>
      </w:pPr>
      <w:r>
        <w:rPr>
          <w:rStyle w:val="docarticle-number"/>
          <w:rFonts w:ascii="Helvetica" w:eastAsia="Times New Roman" w:hAnsi="Helvetica" w:cs="Helvetica"/>
          <w:b/>
          <w:bCs/>
        </w:rPr>
        <w:t xml:space="preserve">Статья 195. </w:t>
      </w:r>
      <w:r>
        <w:rPr>
          <w:rStyle w:val="docarticle-name"/>
          <w:rFonts w:ascii="Helvetica" w:eastAsia="Times New Roman" w:hAnsi="Helvetica" w:cs="Helvetica"/>
          <w:b/>
          <w:bCs/>
        </w:rPr>
        <w:t>Р</w:t>
      </w:r>
      <w:r>
        <w:rPr>
          <w:rStyle w:val="docarticle-name"/>
          <w:rFonts w:ascii="Helvetica" w:eastAsia="Times New Roman" w:hAnsi="Helvetica" w:cs="Helvetica"/>
          <w:b/>
          <w:bCs/>
        </w:rPr>
        <w:t>еестры информации, содержащие сведения о лицензировании деятельности по управлению многоквартирными домам</w:t>
      </w:r>
      <w:r>
        <w:rPr>
          <w:rStyle w:val="docarticle-name"/>
          <w:rFonts w:ascii="Helvetica" w:eastAsia="Times New Roman" w:hAnsi="Helvetica" w:cs="Helvetica"/>
          <w:b/>
          <w:bCs/>
        </w:rPr>
        <w:t>и</w:t>
      </w:r>
    </w:p>
    <w:p w:rsidR="00000000" w:rsidRDefault="00F52A19">
      <w:pPr>
        <w:spacing w:after="223"/>
        <w:jc w:val="both"/>
        <w:divId w:val="376273084"/>
        <w:rPr>
          <w:rFonts w:ascii="Georgia" w:hAnsi="Georgia"/>
        </w:rPr>
      </w:pPr>
      <w:r>
        <w:rPr>
          <w:rFonts w:ascii="Georgia" w:hAnsi="Georgia"/>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w:t>
      </w:r>
      <w:r>
        <w:rPr>
          <w:rFonts w:ascii="Georgia" w:hAnsi="Georgia"/>
        </w:rPr>
        <w:t>ти, содержатся в следующих реестрах</w:t>
      </w:r>
      <w:r>
        <w:rPr>
          <w:rFonts w:ascii="Georgia" w:hAnsi="Georgia"/>
        </w:rPr>
        <w:t>:</w:t>
      </w:r>
    </w:p>
    <w:p w:rsidR="00000000" w:rsidRDefault="00F52A19">
      <w:pPr>
        <w:spacing w:after="223"/>
        <w:jc w:val="both"/>
        <w:divId w:val="376273084"/>
        <w:rPr>
          <w:rFonts w:ascii="Georgia" w:hAnsi="Georgia"/>
        </w:rPr>
      </w:pPr>
      <w:r>
        <w:rPr>
          <w:rFonts w:ascii="Georgia" w:hAnsi="Georgia"/>
        </w:rPr>
        <w:t>1) реестр лицензий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w:t>
      </w:r>
      <w:r>
        <w:rPr>
          <w:rFonts w:ascii="Georgia" w:hAnsi="Georgia"/>
        </w:rPr>
        <w:t>ий)</w:t>
      </w:r>
      <w:r>
        <w:rPr>
          <w:rFonts w:ascii="Georgia" w:hAnsi="Georgia"/>
        </w:rPr>
        <w:t>;</w:t>
      </w:r>
    </w:p>
    <w:p w:rsidR="00000000" w:rsidRDefault="00F52A19">
      <w:pPr>
        <w:spacing w:after="223"/>
        <w:jc w:val="both"/>
        <w:divId w:val="376273084"/>
        <w:rPr>
          <w:rFonts w:ascii="Georgia" w:hAnsi="Georgia"/>
        </w:rPr>
      </w:pPr>
      <w:r>
        <w:rPr>
          <w:rFonts w:ascii="Georgia" w:hAnsi="Georgia"/>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w:t>
      </w:r>
      <w:r>
        <w:rPr>
          <w:rFonts w:ascii="Georgia" w:hAnsi="Georgia"/>
        </w:rPr>
        <w:t>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w:t>
      </w:r>
      <w:r>
        <w:rPr>
          <w:rFonts w:ascii="Georgia" w:hAnsi="Georgia"/>
        </w:rPr>
        <w:t>вное наказание в виде дисквалификации (далее - реестр дисквалифицированных лиц)</w:t>
      </w:r>
      <w:r>
        <w:rPr>
          <w:rFonts w:ascii="Georgia" w:hAnsi="Georgia"/>
        </w:rPr>
        <w:t>.</w:t>
      </w:r>
    </w:p>
    <w:p w:rsidR="00000000" w:rsidRDefault="00F52A19">
      <w:pPr>
        <w:spacing w:after="223"/>
        <w:jc w:val="both"/>
        <w:divId w:val="376273084"/>
        <w:rPr>
          <w:rFonts w:ascii="Georgia" w:hAnsi="Georgia"/>
        </w:rPr>
      </w:pPr>
      <w:r>
        <w:rPr>
          <w:rFonts w:ascii="Georgia" w:hAnsi="Georgia"/>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r>
        <w:rPr>
          <w:rFonts w:ascii="Georgia" w:hAnsi="Georgia"/>
        </w:rPr>
        <w:t>.</w:t>
      </w:r>
    </w:p>
    <w:p w:rsidR="00000000" w:rsidRDefault="00F52A19">
      <w:pPr>
        <w:spacing w:after="223"/>
        <w:jc w:val="both"/>
        <w:divId w:val="376273084"/>
        <w:rPr>
          <w:rFonts w:ascii="Georgia" w:hAnsi="Georgia"/>
        </w:rPr>
      </w:pPr>
      <w:r>
        <w:rPr>
          <w:rFonts w:ascii="Georgia" w:hAnsi="Georgia"/>
        </w:rPr>
        <w:t>3. Ведение сводного фе</w:t>
      </w:r>
      <w:r>
        <w:rPr>
          <w:rFonts w:ascii="Georgia" w:hAnsi="Georgia"/>
        </w:rPr>
        <w:t>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w:t>
      </w:r>
      <w:r>
        <w:rPr>
          <w:rFonts w:ascii="Georgia" w:hAnsi="Georgia"/>
        </w:rPr>
        <w:t xml:space="preserve">го жилищного надзора обязаны представлять в уполномоченный федеральный орган исполнительной власти сведения, </w:t>
      </w:r>
      <w:r>
        <w:rPr>
          <w:rFonts w:ascii="Georgia" w:hAnsi="Georgia"/>
        </w:rPr>
        <w:lastRenderedPageBreak/>
        <w:t>необходимые для ведения указанных реестров, в порядке и в сроки, которые установлены Правительством Российской Федерации.</w:t>
      </w:r>
      <w:r>
        <w:rPr>
          <w:rFonts w:ascii="Georgia" w:hAnsi="Georgia"/>
        </w:rPr>
        <w:t xml:space="preserve"> </w:t>
      </w:r>
    </w:p>
    <w:p w:rsidR="00000000" w:rsidRDefault="00F52A19">
      <w:pPr>
        <w:spacing w:after="223"/>
        <w:jc w:val="both"/>
        <w:divId w:val="376273084"/>
        <w:rPr>
          <w:rFonts w:ascii="Georgia" w:hAnsi="Georgia"/>
        </w:rPr>
      </w:pPr>
      <w:r>
        <w:rPr>
          <w:rFonts w:ascii="Georgia" w:hAnsi="Georgia"/>
        </w:rPr>
        <w:t>4. Сведения, содержащиес</w:t>
      </w:r>
      <w:r>
        <w:rPr>
          <w:rFonts w:ascii="Georgia" w:hAnsi="Georgia"/>
        </w:rPr>
        <w:t xml:space="preserve">я в реестрах, указанных в </w:t>
      </w:r>
      <w:hyperlink r:id="rId485" w:anchor="/document/99/901919946/XA00MIS2O6/" w:tgtFrame="_self" w:history="1">
        <w:r>
          <w:rPr>
            <w:rStyle w:val="a4"/>
            <w:rFonts w:ascii="Georgia" w:hAnsi="Georgia"/>
          </w:rPr>
          <w:t>части 1 настоящей статьи</w:t>
        </w:r>
      </w:hyperlink>
      <w:r>
        <w:rPr>
          <w:rFonts w:ascii="Georgia" w:hAnsi="Georgia"/>
        </w:rPr>
        <w:t xml:space="preserve">, являются открытыми, общедоступными и подлежат размещению на официальном сайте соответственно органа государственного </w:t>
      </w:r>
      <w:r>
        <w:rPr>
          <w:rFonts w:ascii="Georgia" w:hAnsi="Georgia"/>
        </w:rPr>
        <w:t xml:space="preserve">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w:t>
      </w:r>
      <w:r>
        <w:rPr>
          <w:rFonts w:ascii="Georgia" w:hAnsi="Georgia"/>
        </w:rPr>
        <w:t>в указанных реестрах, устанавливается Правительством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w:t>
      </w:r>
      <w:r>
        <w:rPr>
          <w:rFonts w:ascii="Georgia" w:hAnsi="Georgia"/>
        </w:rPr>
        <w:t>го жилищного надзора сведений о вступлении в законную силу решения суда о назначении административного наказания в виде дисквалификации</w:t>
      </w:r>
      <w:r>
        <w:rPr>
          <w:rFonts w:ascii="Georgia" w:hAnsi="Georgia"/>
        </w:rPr>
        <w:t>.</w:t>
      </w:r>
    </w:p>
    <w:p w:rsidR="00000000" w:rsidRDefault="00F52A19">
      <w:pPr>
        <w:spacing w:after="223"/>
        <w:jc w:val="both"/>
        <w:divId w:val="376273084"/>
        <w:rPr>
          <w:rFonts w:ascii="Georgia" w:hAnsi="Georgia"/>
        </w:rPr>
      </w:pPr>
      <w:r>
        <w:rPr>
          <w:rFonts w:ascii="Georgia" w:hAnsi="Georgia"/>
        </w:rPr>
        <w:t>6. Сведения, внесенные в реестр дисквалифицированных лиц, а также сведения об аннулировании лицензии, внесенные в сводн</w:t>
      </w:r>
      <w:r>
        <w:rPr>
          <w:rFonts w:ascii="Georgia" w:hAnsi="Georgia"/>
        </w:rPr>
        <w:t>ый федеральный реестр лицензий, подлежат хранению в течение трех лет с даты их внесения</w:t>
      </w:r>
      <w:r>
        <w:rPr>
          <w:rFonts w:ascii="Georgia" w:hAnsi="Georgia"/>
        </w:rPr>
        <w:t>.</w:t>
      </w:r>
    </w:p>
    <w:p w:rsidR="00000000" w:rsidRDefault="00F52A19">
      <w:pPr>
        <w:divId w:val="963727636"/>
        <w:rPr>
          <w:rFonts w:ascii="Helvetica" w:eastAsia="Times New Roman" w:hAnsi="Helvetica" w:cs="Helvetica"/>
          <w:b/>
          <w:bCs/>
        </w:rPr>
      </w:pPr>
      <w:r>
        <w:rPr>
          <w:rStyle w:val="docarticle-number"/>
          <w:rFonts w:ascii="Helvetica" w:eastAsia="Times New Roman" w:hAnsi="Helvetica" w:cs="Helvetica"/>
          <w:b/>
          <w:bCs/>
        </w:rPr>
        <w:t xml:space="preserve">Статья 196. </w:t>
      </w:r>
      <w:r>
        <w:rPr>
          <w:rStyle w:val="docarticle-name"/>
          <w:rFonts w:ascii="Helvetica" w:eastAsia="Times New Roman" w:hAnsi="Helvetica" w:cs="Helvetica"/>
          <w:b/>
          <w:bCs/>
        </w:rPr>
        <w:t>Порядок организации и осуществления лицензионного контрол</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 xml:space="preserve">1. К отношениям, связанным с осуществлением лицензионного контроля, применяются положения </w:t>
      </w:r>
      <w:hyperlink r:id="rId486" w:anchor="/document/99/902135756/" w:history="1">
        <w:r>
          <w:rPr>
            <w:rStyle w:val="a4"/>
            <w:rFonts w:ascii="Georgia" w:hAnsi="Georgia"/>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a4"/>
            <w:rFonts w:ascii="Georgia" w:hAnsi="Georgia"/>
          </w:rPr>
          <w:t>"</w:t>
        </w:r>
      </w:hyperlink>
      <w:r>
        <w:rPr>
          <w:rFonts w:ascii="Georgia" w:hAnsi="Georgia"/>
        </w:rPr>
        <w:t xml:space="preserve"> и положения </w:t>
      </w:r>
      <w:hyperlink r:id="rId487" w:anchor="/document/99/902276657/" w:history="1">
        <w:r>
          <w:rPr>
            <w:rStyle w:val="a4"/>
            <w:rFonts w:ascii="Georgia" w:hAnsi="Georgia"/>
          </w:rPr>
          <w:t xml:space="preserve">Федерального закона от 4 мая 2011 года № 99-ФЗ "О лицензировании отдельных видов деятельности" </w:t>
        </w:r>
      </w:hyperlink>
      <w:r>
        <w:rPr>
          <w:rFonts w:ascii="Georgia" w:hAnsi="Georgia"/>
        </w:rPr>
        <w:t xml:space="preserve">с учетом особенности проведения внеплановой проверки, установленной </w:t>
      </w:r>
      <w:hyperlink r:id="rId488" w:anchor="/document/99/901919946/XA00MGU2O1/" w:tgtFrame="_self" w:history="1">
        <w:r>
          <w:rPr>
            <w:rStyle w:val="a4"/>
            <w:rFonts w:ascii="Georgia" w:hAnsi="Georgia"/>
          </w:rPr>
          <w:t>частью 3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w:t>
      </w:r>
      <w:r>
        <w:rPr>
          <w:rFonts w:ascii="Georgia" w:hAnsi="Georgia"/>
        </w:rPr>
        <w:t>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w:t>
      </w:r>
      <w:r>
        <w:rPr>
          <w:rFonts w:ascii="Georgia" w:hAnsi="Georgia"/>
        </w:rPr>
        <w:t xml:space="preserve">еют права, предусмотренные </w:t>
      </w:r>
      <w:hyperlink r:id="rId489" w:anchor="/document/99/901919946/XA00M462MF/" w:tgtFrame="_self" w:history="1">
        <w:r>
          <w:rPr>
            <w:rStyle w:val="a4"/>
            <w:rFonts w:ascii="Georgia" w:hAnsi="Georgia"/>
          </w:rPr>
          <w:t>частью 5 статьи 20 настоящего Кодекса</w:t>
        </w:r>
      </w:hyperlink>
      <w:r>
        <w:rPr>
          <w:rFonts w:ascii="Georgia" w:hAnsi="Georgia"/>
        </w:rPr>
        <w:t xml:space="preserve">. При этом в случае выявления нарушений лицензионных требований должностные лица органа государственного </w:t>
      </w:r>
      <w:r>
        <w:rPr>
          <w:rFonts w:ascii="Georgia" w:hAnsi="Georgia"/>
        </w:rPr>
        <w:t>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Внеплановая проверка по основаниям, предусмотренным </w:t>
      </w:r>
      <w:hyperlink r:id="rId490" w:anchor="/document/99/902276657/XA00MGU2OD/" w:history="1">
        <w:r>
          <w:rPr>
            <w:rStyle w:val="a4"/>
            <w:rFonts w:ascii="Georgia" w:hAnsi="Georgia"/>
          </w:rPr>
          <w:t>пунктами 1</w:t>
        </w:r>
      </w:hyperlink>
      <w:r>
        <w:rPr>
          <w:rFonts w:ascii="Georgia" w:hAnsi="Georgia"/>
        </w:rPr>
        <w:t xml:space="preserve">, </w:t>
      </w:r>
      <w:hyperlink r:id="rId491" w:anchor="/document/99/902276657/XA00MA42MN/" w:history="1">
        <w:r>
          <w:rPr>
            <w:rStyle w:val="a4"/>
            <w:rFonts w:ascii="Georgia" w:hAnsi="Georgia"/>
          </w:rPr>
          <w:t>4</w:t>
        </w:r>
      </w:hyperlink>
      <w:r>
        <w:rPr>
          <w:rFonts w:ascii="Georgia" w:hAnsi="Georgia"/>
        </w:rPr>
        <w:t xml:space="preserve">, </w:t>
      </w:r>
      <w:hyperlink r:id="rId492" w:anchor="/document/99/902276657/XA00MB62MS/" w:history="1">
        <w:r>
          <w:rPr>
            <w:rStyle w:val="a4"/>
            <w:rFonts w:ascii="Georgia" w:hAnsi="Georgia"/>
          </w:rPr>
          <w:t>5 части 10 статьи 19 Федерального закона от 4 мая 20</w:t>
        </w:r>
        <w:r>
          <w:rPr>
            <w:rStyle w:val="a4"/>
            <w:rFonts w:ascii="Georgia" w:hAnsi="Georgia"/>
          </w:rPr>
          <w:t>11 года № 99-ФЗ "О лицензировании отдельных видов деятельности"</w:t>
        </w:r>
      </w:hyperlink>
      <w:r>
        <w:rPr>
          <w:rFonts w:ascii="Georgia" w:hAnsi="Georgia"/>
        </w:rPr>
        <w: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w:t>
      </w:r>
      <w:r>
        <w:rPr>
          <w:rFonts w:ascii="Georgia" w:hAnsi="Georgia"/>
        </w:rPr>
        <w:t>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w:t>
      </w:r>
      <w:r>
        <w:rPr>
          <w:rFonts w:ascii="Georgia" w:hAnsi="Georgia"/>
        </w:rPr>
        <w:t>новой проверки</w:t>
      </w:r>
      <w:r>
        <w:rPr>
          <w:rFonts w:ascii="Georgia" w:hAnsi="Georgia"/>
        </w:rPr>
        <w:t>.</w:t>
      </w:r>
    </w:p>
    <w:p w:rsidR="00000000" w:rsidRDefault="00F52A19">
      <w:pPr>
        <w:divId w:val="12381775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197. </w:t>
      </w:r>
      <w:r>
        <w:rPr>
          <w:rStyle w:val="docarticle-name"/>
          <w:rFonts w:ascii="Helvetica" w:eastAsia="Times New Roman" w:hAnsi="Helvetica" w:cs="Helvetica"/>
          <w:b/>
          <w:bCs/>
        </w:rPr>
        <w:t>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лицензионнойкомиссией и органом государственного жилищного надзор</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 xml:space="preserve">1. Орган </w:t>
      </w:r>
      <w:r>
        <w:rPr>
          <w:rFonts w:ascii="Georgia" w:hAnsi="Georgia"/>
        </w:rPr>
        <w:t xml:space="preserve">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r>
        <w:rPr>
          <w:rFonts w:ascii="Georgia" w:hAnsi="Georgia"/>
        </w:rPr>
        <w:t>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w:t>
      </w:r>
      <w:r>
        <w:rPr>
          <w:rFonts w:ascii="Georgia" w:hAnsi="Georgia"/>
        </w:rPr>
        <w:t>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w:t>
      </w:r>
      <w:r>
        <w:rPr>
          <w:rFonts w:ascii="Georgia" w:hAnsi="Georgia"/>
        </w:rPr>
        <w:t>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2. Порядок и сроки информирования об обстоятельствах, предусмотренных </w:t>
      </w:r>
      <w:hyperlink r:id="rId493" w:anchor="/document/99/901919946/XA00MG42NI/" w:tgtFrame="_self" w:history="1">
        <w:r>
          <w:rPr>
            <w:rStyle w:val="a4"/>
            <w:rFonts w:ascii="Georgia" w:hAnsi="Georgia"/>
          </w:rPr>
          <w:t>частью 1 настоящей статьи</w:t>
        </w:r>
      </w:hyperlink>
      <w:r>
        <w:rPr>
          <w:rFonts w:ascii="Georgia" w:hAnsi="Georgia"/>
        </w:rPr>
        <w:t>, а также лица, ответственные за соблюдение требований об информировании, устанавливаются Правительством Российской Федерации</w:t>
      </w:r>
      <w:r>
        <w:rPr>
          <w:rFonts w:ascii="Georgia" w:hAnsi="Georgia"/>
        </w:rPr>
        <w:t>.</w:t>
      </w:r>
    </w:p>
    <w:p w:rsidR="00000000" w:rsidRDefault="00F52A19">
      <w:pPr>
        <w:divId w:val="287054992"/>
        <w:rPr>
          <w:rFonts w:ascii="Helvetica" w:eastAsia="Times New Roman" w:hAnsi="Helvetica" w:cs="Helvetica"/>
          <w:b/>
          <w:bCs/>
        </w:rPr>
      </w:pPr>
      <w:r>
        <w:rPr>
          <w:rStyle w:val="docarticle-number"/>
          <w:rFonts w:ascii="Helvetica" w:eastAsia="Times New Roman" w:hAnsi="Helvetica" w:cs="Helvetica"/>
          <w:b/>
          <w:bCs/>
        </w:rPr>
        <w:t xml:space="preserve">Статья 198. </w:t>
      </w:r>
      <w:r>
        <w:rPr>
          <w:rStyle w:val="docarticle-name"/>
          <w:rFonts w:ascii="Helvetica" w:eastAsia="Times New Roman" w:hAnsi="Helvetica" w:cs="Helvetica"/>
          <w:b/>
          <w:bCs/>
        </w:rPr>
        <w:t>Порядок размещения л</w:t>
      </w:r>
      <w:r>
        <w:rPr>
          <w:rStyle w:val="docarticle-name"/>
          <w:rFonts w:ascii="Helvetica" w:eastAsia="Times New Roman" w:hAnsi="Helvetica" w:cs="Helvetica"/>
          <w:b/>
          <w:bCs/>
        </w:rPr>
        <w:t>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w:t>
      </w:r>
      <w:r>
        <w:rPr>
          <w:rStyle w:val="docarticle-name"/>
          <w:rFonts w:ascii="Helvetica" w:eastAsia="Times New Roman" w:hAnsi="Helvetica" w:cs="Helvetica"/>
          <w:b/>
          <w:bCs/>
        </w:rPr>
        <w:t>е из указанного реестр</w:t>
      </w:r>
      <w:r>
        <w:rPr>
          <w:rStyle w:val="docarticle-name"/>
          <w:rFonts w:ascii="Helvetica" w:eastAsia="Times New Roman" w:hAnsi="Helvetica" w:cs="Helvetica"/>
          <w:b/>
          <w:bCs/>
        </w:rPr>
        <w:t>а</w:t>
      </w:r>
    </w:p>
    <w:p w:rsidR="00000000" w:rsidRDefault="00F52A19">
      <w:pPr>
        <w:spacing w:after="223"/>
        <w:jc w:val="both"/>
        <w:divId w:val="376273084"/>
        <w:rPr>
          <w:rFonts w:ascii="Georgia" w:hAnsi="Georgia"/>
        </w:rPr>
      </w:pPr>
      <w:r>
        <w:rPr>
          <w:rFonts w:ascii="Georgia" w:hAnsi="Georgia"/>
        </w:rP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w:t>
      </w:r>
      <w:r>
        <w:rPr>
          <w:rFonts w:ascii="Georgia" w:hAnsi="Georgia"/>
        </w:rPr>
        <w:t>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w:t>
      </w:r>
      <w:r>
        <w:rPr>
          <w:rFonts w:ascii="Georgia" w:hAnsi="Georgia"/>
        </w:rPr>
        <w:t>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F52A19">
      <w:pPr>
        <w:spacing w:after="223"/>
        <w:jc w:val="both"/>
        <w:divId w:val="376273084"/>
        <w:rPr>
          <w:rFonts w:ascii="Georgia" w:hAnsi="Georgia"/>
        </w:rPr>
      </w:pPr>
      <w:r>
        <w:rPr>
          <w:rFonts w:ascii="Georgia" w:hAnsi="Georgia"/>
        </w:rPr>
        <w:t>2. В случае изменения перечня многоквартирных домов, деятельность по управлению которыми осуществляет лицензиат, в связи с заключени</w:t>
      </w:r>
      <w:r>
        <w:rPr>
          <w:rFonts w:ascii="Georgia" w:hAnsi="Georgia"/>
        </w:rPr>
        <w:t>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w:t>
      </w:r>
      <w:r>
        <w:rPr>
          <w:rFonts w:ascii="Georgia" w:hAnsi="Georgia"/>
        </w:rPr>
        <w:t>енного жилищного надзора</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Орган государственного жилищного надзора после получения сведений, указанных в </w:t>
      </w:r>
      <w:hyperlink r:id="rId494" w:anchor="/document/99/901919946/XA00MIQ2O5/" w:tgtFrame="_self" w:history="1">
        <w:r>
          <w:rPr>
            <w:rStyle w:val="a4"/>
            <w:rFonts w:ascii="Georgia" w:hAnsi="Georgia"/>
          </w:rPr>
          <w:t>части 2 настоящей статьи</w:t>
        </w:r>
      </w:hyperlink>
      <w:r>
        <w:rPr>
          <w:rFonts w:ascii="Georgia" w:hAnsi="Georgia"/>
        </w:rPr>
        <w:t xml:space="preserve">, вносит изменения в реестр лицензий </w:t>
      </w:r>
      <w:r>
        <w:rPr>
          <w:rFonts w:ascii="Georgia" w:hAnsi="Georgia"/>
        </w:rPr>
        <w:t>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w:t>
      </w:r>
      <w:r>
        <w:rPr>
          <w:rFonts w:ascii="Georgia" w:hAnsi="Georgia"/>
        </w:rPr>
        <w:t>а</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w:t>
      </w:r>
      <w:r>
        <w:rPr>
          <w:rFonts w:ascii="Georgia" w:hAnsi="Georgia"/>
        </w:rPr>
        <w:t xml:space="preserve">иат имеет право осуществлять деятельность по управлению таким домом с даты, определяемой в соответствии с </w:t>
      </w:r>
      <w:hyperlink r:id="rId495" w:anchor="/document/99/901919946/XA00MAK2NJ/" w:tgtFrame="_self" w:history="1">
        <w:r>
          <w:rPr>
            <w:rStyle w:val="a4"/>
            <w:rFonts w:ascii="Georgia" w:hAnsi="Georgia"/>
          </w:rPr>
          <w:t>частью 7 статьи 162 настоящего Кодекса</w:t>
        </w:r>
      </w:hyperlink>
      <w:r>
        <w:rPr>
          <w:rFonts w:ascii="Georgia" w:hAnsi="Georgia"/>
        </w:rPr>
        <w:t xml:space="preserve">, за исключением случая, </w:t>
      </w:r>
      <w:r>
        <w:rPr>
          <w:rFonts w:ascii="Georgia" w:hAnsi="Georgia"/>
        </w:rPr>
        <w:t xml:space="preserve">указанного в </w:t>
      </w:r>
      <w:hyperlink r:id="rId496" w:anchor="/document/99/901919946/XA00MGK2NK/" w:tgtFrame="_self" w:history="1">
        <w:r>
          <w:rPr>
            <w:rStyle w:val="a4"/>
            <w:rFonts w:ascii="Georgia" w:hAnsi="Georgia"/>
          </w:rPr>
          <w:t>части 7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w:t>
      </w:r>
      <w:r>
        <w:rPr>
          <w:rFonts w:ascii="Georgia" w:hAnsi="Georgia"/>
        </w:rPr>
        <w:t>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w:t>
      </w:r>
      <w:r>
        <w:rPr>
          <w:rFonts w:ascii="Georgia" w:hAnsi="Georgia"/>
        </w:rPr>
        <w:t xml:space="preserve">стра лицензий субъекта Российской Федерации, за исключением случая принятия решения, предусмотренного </w:t>
      </w:r>
      <w:hyperlink r:id="rId497" w:anchor="/document/99/901919946/XA00MGK2NK/" w:tgtFrame="_self" w:history="1">
        <w:r>
          <w:rPr>
            <w:rStyle w:val="a4"/>
            <w:rFonts w:ascii="Georgia" w:hAnsi="Georgia"/>
          </w:rPr>
          <w:t>частью 7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5.1. В случае, если в течение календарно</w:t>
      </w:r>
      <w:r>
        <w:rPr>
          <w:rFonts w:ascii="Georgia" w:hAnsi="Georgia"/>
        </w:rPr>
        <w:t>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w:t>
      </w:r>
      <w:r>
        <w:rPr>
          <w:rFonts w:ascii="Georgia" w:hAnsi="Georgia"/>
        </w:rPr>
        <w:t xml:space="preserve">анении нарушений лицензионных требований, предусмотренных </w:t>
      </w:r>
      <w:hyperlink r:id="rId498" w:anchor="/document/99/901919946/XA00MFA2N9/" w:tgtFrame="_self" w:history="1">
        <w:r>
          <w:rPr>
            <w:rStyle w:val="a4"/>
            <w:rFonts w:ascii="Georgia" w:hAnsi="Georgia"/>
          </w:rPr>
          <w:t>пунктами 1</w:t>
        </w:r>
      </w:hyperlink>
      <w:r>
        <w:rPr>
          <w:rFonts w:ascii="Georgia" w:hAnsi="Georgia"/>
        </w:rPr>
        <w:t>-</w:t>
      </w:r>
      <w:hyperlink r:id="rId499" w:anchor="/document/99/901919946/XA00MJI2NT/" w:tgtFrame="_self" w:history="1">
        <w:r>
          <w:rPr>
            <w:rStyle w:val="a4"/>
            <w:rFonts w:ascii="Georgia" w:hAnsi="Georgia"/>
          </w:rPr>
          <w:t>5 части 1 ста</w:t>
        </w:r>
        <w:r>
          <w:rPr>
            <w:rStyle w:val="a4"/>
            <w:rFonts w:ascii="Georgia" w:hAnsi="Georgia"/>
          </w:rPr>
          <w:t>тьи 193 настоящего Кодекса</w:t>
        </w:r>
      </w:hyperlink>
      <w:r>
        <w:rPr>
          <w:rFonts w:ascii="Georgia" w:hAnsi="Georgia"/>
        </w:rPr>
        <w:t xml:space="preserve">,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r:id="rId500" w:anchor="/document/99/901919946/XA00MGK2NK/" w:tgtFrame="_self" w:history="1">
        <w:r>
          <w:rPr>
            <w:rStyle w:val="a4"/>
            <w:rFonts w:ascii="Georgia" w:hAnsi="Georgia"/>
          </w:rPr>
          <w:t>частью 7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w:t>
      </w:r>
      <w:r>
        <w:rPr>
          <w:rFonts w:ascii="Georgia" w:hAnsi="Georgia"/>
        </w:rPr>
        <w:t xml:space="preserve">и по управлению таким домом в порядке, установленном </w:t>
      </w:r>
      <w:hyperlink r:id="rId501" w:anchor="/document/99/901919946/XA00MJS2OA/" w:tgtFrame="_self" w:history="1">
        <w:r>
          <w:rPr>
            <w:rStyle w:val="a4"/>
            <w:rFonts w:ascii="Georgia" w:hAnsi="Georgia"/>
          </w:rPr>
          <w:t>статьей 200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 xml:space="preserve">7. В течение двух месяцев со дня надлежащего информирования в установленном </w:t>
      </w:r>
      <w:hyperlink r:id="rId502" w:anchor="/document/99/901919946/XA00MFI2NF/" w:tgtFrame="_self" w:history="1">
        <w:r>
          <w:rPr>
            <w:rStyle w:val="a4"/>
            <w:rFonts w:ascii="Georgia" w:hAnsi="Georgia"/>
          </w:rPr>
          <w:t>статьей 197 настоящего Кодекса</w:t>
        </w:r>
      </w:hyperlink>
      <w:r>
        <w:rPr>
          <w:rFonts w:ascii="Georgia" w:hAnsi="Georgia"/>
        </w:rPr>
        <w:t xml:space="preserve"> порядке собственников помещений в многоквартирном доме о наличии оснований для исключения сведений о многоквартирном доме из реестра лицензий субъ</w:t>
      </w:r>
      <w:r>
        <w:rPr>
          <w:rFonts w:ascii="Georgia" w:hAnsi="Georgia"/>
        </w:rPr>
        <w:t>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w:t>
      </w:r>
      <w:r>
        <w:rPr>
          <w:rFonts w:ascii="Georgia" w:hAnsi="Georgia"/>
        </w:rPr>
        <w:t>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w:t>
      </w:r>
      <w:r>
        <w:rPr>
          <w:rFonts w:ascii="Georgia" w:hAnsi="Georgia"/>
        </w:rPr>
        <w:t>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r>
        <w:rPr>
          <w:rFonts w:ascii="Georgia" w:hAnsi="Georgia"/>
        </w:rPr>
        <w:t>.</w:t>
      </w:r>
    </w:p>
    <w:p w:rsidR="00000000" w:rsidRDefault="00F52A19">
      <w:pPr>
        <w:divId w:val="1671181952"/>
        <w:rPr>
          <w:rFonts w:ascii="Helvetica" w:eastAsia="Times New Roman" w:hAnsi="Helvetica" w:cs="Helvetica"/>
          <w:b/>
          <w:bCs/>
        </w:rPr>
      </w:pPr>
      <w:r>
        <w:rPr>
          <w:rStyle w:val="docarticle-number"/>
          <w:rFonts w:ascii="Helvetica" w:eastAsia="Times New Roman" w:hAnsi="Helvetica" w:cs="Helvetica"/>
          <w:b/>
          <w:bCs/>
        </w:rPr>
        <w:t xml:space="preserve">Статья 199. </w:t>
      </w:r>
      <w:r>
        <w:rPr>
          <w:rStyle w:val="docarticle-name"/>
          <w:rFonts w:ascii="Helvetica" w:eastAsia="Times New Roman" w:hAnsi="Helvetica" w:cs="Helvetica"/>
          <w:b/>
          <w:bCs/>
        </w:rPr>
        <w:t>Аннулирование лицензии и прекращение ее действи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Лицензия аннули</w:t>
      </w:r>
      <w:r>
        <w:rPr>
          <w:rFonts w:ascii="Georgia" w:hAnsi="Georgia"/>
        </w:rPr>
        <w:t>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2. Основанием для рассмотрения лицензионной комис</w:t>
      </w:r>
      <w:r>
        <w:rPr>
          <w:rFonts w:ascii="Georgia" w:hAnsi="Georgia"/>
        </w:rPr>
        <w:t xml:space="preserve">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r:id="rId503" w:anchor="/document/99/901919946/XA00MKG2OE/" w:tgtFrame="_self" w:history="1">
        <w:r>
          <w:rPr>
            <w:rStyle w:val="a4"/>
            <w:rFonts w:ascii="Georgia" w:hAnsi="Georgia"/>
          </w:rPr>
          <w:t>ч</w:t>
        </w:r>
        <w:r>
          <w:rPr>
            <w:rStyle w:val="a4"/>
            <w:rFonts w:ascii="Georgia" w:hAnsi="Georgia"/>
          </w:rPr>
          <w:t>асти 5 статьи 198 настоящего Кодекса</w:t>
        </w:r>
      </w:hyperlink>
      <w:r>
        <w:rPr>
          <w:rFonts w:ascii="Georgia" w:hAnsi="Georgia"/>
        </w:rPr>
        <w:t xml:space="preserve">,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w:t>
      </w:r>
      <w:r>
        <w:rPr>
          <w:rFonts w:ascii="Georgia" w:hAnsi="Georgia"/>
        </w:rPr>
        <w:t>в течение календарного года, предшествующего дате принятия лицензионной комиссией решения об обращении в суд</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Действие лицензии прекращается в связи с аннулированием лицензии по решению суда и иным основаниям, указанным в </w:t>
      </w:r>
      <w:hyperlink r:id="rId504" w:anchor="/document/99/902276657/" w:history="1">
        <w:r>
          <w:rPr>
            <w:rStyle w:val="a4"/>
            <w:rFonts w:ascii="Georgia" w:hAnsi="Georgia"/>
          </w:rPr>
          <w:t>Федеральном законе от 4 мая 2011 года № 99-ФЗ "О лицензировании отдельных видов деятельности"</w:t>
        </w:r>
      </w:hyperlink>
      <w:r>
        <w:rPr>
          <w:rFonts w:ascii="Georgia" w:hAnsi="Georgia"/>
        </w:rPr>
        <w:t>, со дня внесения соответствующих записей в реестр лицензий субъекта Российской Федерации</w:t>
      </w:r>
      <w:r>
        <w:rPr>
          <w:rFonts w:ascii="Georgia" w:hAnsi="Georgia"/>
        </w:rPr>
        <w:t>.</w:t>
      </w:r>
    </w:p>
    <w:p w:rsidR="00000000" w:rsidRDefault="00F52A19">
      <w:pPr>
        <w:divId w:val="1970435154"/>
        <w:rPr>
          <w:rFonts w:ascii="Helvetica" w:eastAsia="Times New Roman" w:hAnsi="Helvetica" w:cs="Helvetica"/>
          <w:b/>
          <w:bCs/>
        </w:rPr>
      </w:pPr>
      <w:r>
        <w:rPr>
          <w:rStyle w:val="docarticle-number"/>
          <w:rFonts w:ascii="Helvetica" w:eastAsia="Times New Roman" w:hAnsi="Helvetica" w:cs="Helvetica"/>
          <w:b/>
          <w:bCs/>
        </w:rPr>
        <w:t xml:space="preserve">Статья 200. </w:t>
      </w:r>
      <w:r>
        <w:rPr>
          <w:rStyle w:val="docarticle-name"/>
          <w:rFonts w:ascii="Helvetica" w:eastAsia="Times New Roman" w:hAnsi="Helvetica" w:cs="Helvetica"/>
          <w:b/>
          <w:bCs/>
        </w:rPr>
        <w:t>Прекращение деятельности п</w:t>
      </w:r>
      <w:r>
        <w:rPr>
          <w:rStyle w:val="docarticle-name"/>
          <w:rFonts w:ascii="Helvetica" w:eastAsia="Times New Roman" w:hAnsi="Helvetica" w:cs="Helvetica"/>
          <w:b/>
          <w:bCs/>
        </w:rPr>
        <w:t>о управлению многоквартирными домами в связи с исключением сведений о многоквартирном доме из реестра лицензий субъекта Российской Федерации,прекращением действия лицензии или ее аннулирование</w:t>
      </w:r>
      <w:r>
        <w:rPr>
          <w:rStyle w:val="docarticle-name"/>
          <w:rFonts w:ascii="Helvetica" w:eastAsia="Times New Roman" w:hAnsi="Helvetica" w:cs="Helvetica"/>
          <w:b/>
          <w:bCs/>
        </w:rPr>
        <w:t>м</w:t>
      </w:r>
    </w:p>
    <w:p w:rsidR="00000000" w:rsidRDefault="00F52A19">
      <w:pPr>
        <w:spacing w:after="223"/>
        <w:jc w:val="both"/>
        <w:divId w:val="376273084"/>
        <w:rPr>
          <w:rFonts w:ascii="Georgia" w:hAnsi="Georgia"/>
        </w:rPr>
      </w:pPr>
      <w:r>
        <w:rPr>
          <w:rFonts w:ascii="Georgia" w:hAnsi="Georgia"/>
        </w:rPr>
        <w:t>1. Лицензиат в случае исключения сведений о многоквартирном до</w:t>
      </w:r>
      <w:r>
        <w:rPr>
          <w:rFonts w:ascii="Georgia" w:hAnsi="Georgia"/>
        </w:rPr>
        <w:t xml:space="preserve">ме из реестра лицензий субъекта Российской Федерации в порядке, установленном </w:t>
      </w:r>
      <w:hyperlink r:id="rId505" w:anchor="/document/99/901919946/XA00MHM2NV/" w:tgtFrame="_self" w:history="1">
        <w:r>
          <w:rPr>
            <w:rStyle w:val="a4"/>
            <w:rFonts w:ascii="Georgia" w:hAnsi="Georgia"/>
          </w:rPr>
          <w:t>статьей 198 настоящего Кодекса</w:t>
        </w:r>
      </w:hyperlink>
      <w:r>
        <w:rPr>
          <w:rFonts w:ascii="Georgia" w:hAnsi="Georgia"/>
        </w:rPr>
        <w:t>, а также в случае, если действие лицензии прекращено или она</w:t>
      </w:r>
      <w:r>
        <w:rPr>
          <w:rFonts w:ascii="Georgia" w:hAnsi="Georgia"/>
        </w:rPr>
        <w:t xml:space="preserve">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w:t>
      </w:r>
      <w:r>
        <w:rPr>
          <w:rFonts w:ascii="Georgia" w:hAnsi="Georgia"/>
        </w:rPr>
        <w:t xml:space="preserve"> в течение двух рабочих дней со дня наступления событий, предусмотренных </w:t>
      </w:r>
      <w:hyperlink r:id="rId506" w:anchor="/document/99/901919946/XA00RQM2OU/" w:tgtFrame="_self" w:history="1">
        <w:r>
          <w:rPr>
            <w:rStyle w:val="a4"/>
            <w:rFonts w:ascii="Georgia" w:hAnsi="Georgia"/>
          </w:rPr>
          <w:t>частью 3 настоящей статьи</w:t>
        </w:r>
      </w:hyperlink>
      <w:r>
        <w:rPr>
          <w:rFonts w:ascii="Georgia" w:hAnsi="Georgia"/>
        </w:rPr>
        <w:t>.</w:t>
      </w:r>
    </w:p>
    <w:p w:rsidR="00000000" w:rsidRDefault="00F52A19">
      <w:pPr>
        <w:spacing w:after="223"/>
        <w:jc w:val="both"/>
        <w:divId w:val="376273084"/>
        <w:rPr>
          <w:rFonts w:ascii="Georgia" w:hAnsi="Georgia"/>
        </w:rPr>
      </w:pPr>
      <w:r>
        <w:rPr>
          <w:rFonts w:ascii="Georgia" w:hAnsi="Georgia"/>
        </w:rPr>
        <w:t>2. Порядок прекращения деятельности по управлению многоквартирным дом</w:t>
      </w:r>
      <w:r>
        <w:rPr>
          <w:rFonts w:ascii="Georgia" w:hAnsi="Georgia"/>
        </w:rPr>
        <w:t>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r:id="rId507" w:anchor="/document/99/901919946/XA00MHK2NU/" w:tgtFrame="_self" w:history="1">
        <w:r>
          <w:rPr>
            <w:rStyle w:val="a4"/>
            <w:rFonts w:ascii="Georgia" w:hAnsi="Georgia"/>
          </w:rPr>
          <w:t>статьей 199 настоящего Кодекса</w:t>
        </w:r>
      </w:hyperlink>
      <w:r>
        <w:rPr>
          <w:rFonts w:ascii="Georgia" w:hAnsi="Georgia"/>
        </w:rPr>
        <w:t xml:space="preserve">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w:t>
      </w:r>
      <w:r>
        <w:rPr>
          <w:rFonts w:ascii="Georgia" w:hAnsi="Georgia"/>
        </w:rPr>
        <w:t xml:space="preserve"> с требованиями законодательства Российской Федерации до дня</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1) возникновения в соответствии с </w:t>
      </w:r>
      <w:hyperlink r:id="rId508" w:anchor="/document/99/901919946/XA00MAK2NJ/" w:tgtFrame="_self" w:history="1">
        <w:r>
          <w:rPr>
            <w:rStyle w:val="a4"/>
            <w:rFonts w:ascii="Georgia" w:hAnsi="Georgia"/>
          </w:rPr>
          <w:t>частью 7 статьи 162 настоящего Кодекса</w:t>
        </w:r>
      </w:hyperlink>
      <w:r>
        <w:rPr>
          <w:rFonts w:ascii="Georgia" w:hAnsi="Georgia"/>
        </w:rPr>
        <w:t xml:space="preserve"> обязательств по управлению таким д</w:t>
      </w:r>
      <w:r>
        <w:rPr>
          <w:rFonts w:ascii="Georgia" w:hAnsi="Georgia"/>
        </w:rPr>
        <w:t>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r>
        <w:rPr>
          <w:rFonts w:ascii="Georgia" w:hAnsi="Georgia"/>
        </w:rPr>
        <w:t>;</w:t>
      </w:r>
    </w:p>
    <w:p w:rsidR="00000000" w:rsidRDefault="00F52A19">
      <w:pPr>
        <w:spacing w:after="223"/>
        <w:jc w:val="both"/>
        <w:divId w:val="376273084"/>
        <w:rPr>
          <w:rFonts w:ascii="Georgia" w:hAnsi="Georgia"/>
        </w:rPr>
      </w:pPr>
      <w:r>
        <w:rPr>
          <w:rFonts w:ascii="Georgia" w:hAnsi="Georgia"/>
        </w:rPr>
        <w:t>2) возникновения обязательств по договору управления мно</w:t>
      </w:r>
      <w:r>
        <w:rPr>
          <w:rFonts w:ascii="Georgia" w:hAnsi="Georgia"/>
        </w:rPr>
        <w:t>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3) возникновения обязательств по договорам, указанным в </w:t>
      </w:r>
      <w:hyperlink r:id="rId509" w:anchor="/document/99/901919946/XA00MC82NR/" w:tgtFrame="_self" w:history="1">
        <w:r>
          <w:rPr>
            <w:rStyle w:val="a4"/>
            <w:rFonts w:ascii="Georgia" w:hAnsi="Georgia"/>
          </w:rPr>
          <w:t>частях 1</w:t>
        </w:r>
      </w:hyperlink>
      <w:r>
        <w:rPr>
          <w:rFonts w:ascii="Georgia" w:hAnsi="Georgia"/>
        </w:rPr>
        <w:t xml:space="preserve"> и </w:t>
      </w:r>
      <w:hyperlink r:id="rId510" w:anchor="/document/99/901919946/XA00RRC2PF/" w:tgtFrame="_self" w:history="1">
        <w:r>
          <w:rPr>
            <w:rStyle w:val="a4"/>
            <w:rFonts w:ascii="Georgia" w:hAnsi="Georgia"/>
          </w:rPr>
          <w:t>2 статьи 164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r>
        <w:rPr>
          <w:rFonts w:ascii="Georgia" w:hAnsi="Georgia"/>
        </w:rPr>
        <w:t>.</w:t>
      </w:r>
    </w:p>
    <w:p w:rsidR="00000000" w:rsidRDefault="00F52A19">
      <w:pPr>
        <w:spacing w:after="223"/>
        <w:jc w:val="both"/>
        <w:divId w:val="376273084"/>
        <w:rPr>
          <w:rFonts w:ascii="Georgia" w:hAnsi="Georgia"/>
        </w:rPr>
      </w:pPr>
      <w:r>
        <w:rPr>
          <w:rFonts w:ascii="Georgia" w:hAnsi="Georgia"/>
        </w:rPr>
        <w:t>4. В течение пятнадцати дней со дня получения уведомления от органа государственного жилищного надзора об иск</w:t>
      </w:r>
      <w:r>
        <w:rPr>
          <w:rFonts w:ascii="Georgia" w:hAnsi="Georgia"/>
        </w:rPr>
        <w:t xml:space="preserve">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w:t>
      </w:r>
      <w:r>
        <w:rPr>
          <w:rFonts w:ascii="Georgia" w:hAnsi="Georgia"/>
        </w:rPr>
        <w:t>вопроса о выборе способа управления таким домом</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r:id="rId511" w:anchor="/document/99/901919946/XA00MHE2OA/" w:tgtFrame="_self" w:history="1">
        <w:r>
          <w:rPr>
            <w:rStyle w:val="a4"/>
            <w:rFonts w:ascii="Georgia" w:hAnsi="Georgia"/>
          </w:rPr>
          <w:t>части 4 настоящей статьи</w:t>
        </w:r>
      </w:hyperlink>
      <w:r>
        <w:rPr>
          <w:rFonts w:ascii="Georgia" w:hAnsi="Georgia"/>
        </w:rPr>
        <w:t>,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w:t>
      </w:r>
      <w:r>
        <w:rPr>
          <w:rFonts w:ascii="Georgia" w:hAnsi="Georgia"/>
        </w:rPr>
        <w:t xml:space="preserve">ствии с </w:t>
      </w:r>
      <w:hyperlink r:id="rId512" w:anchor="/document/99/901919946/XA00MHE2OA/" w:tgtFrame="_self" w:history="1">
        <w:r>
          <w:rPr>
            <w:rStyle w:val="a4"/>
            <w:rFonts w:ascii="Georgia" w:hAnsi="Georgia"/>
          </w:rPr>
          <w:t>частью 4 настоящей статьи</w:t>
        </w:r>
      </w:hyperlink>
      <w:r>
        <w:rPr>
          <w:rFonts w:ascii="Georgia" w:hAnsi="Georgia"/>
        </w:rPr>
        <w:t xml:space="preserve">, не проведено или не имело кворума, орган местного самоуправления в течение трех дней со дня проведения данного общего собрания или по </w:t>
      </w:r>
      <w:r>
        <w:rPr>
          <w:rFonts w:ascii="Georgia" w:hAnsi="Georgia"/>
        </w:rPr>
        <w:t xml:space="preserve">истечении указанного в </w:t>
      </w:r>
      <w:hyperlink r:id="rId513" w:anchor="/document/99/901919946/XA00MHE2OA/" w:tgtFrame="_self" w:history="1">
        <w:r>
          <w:rPr>
            <w:rStyle w:val="a4"/>
            <w:rFonts w:ascii="Georgia" w:hAnsi="Georgia"/>
          </w:rPr>
          <w:t>части 4 настоящей статьи</w:t>
        </w:r>
      </w:hyperlink>
      <w:r>
        <w:rPr>
          <w:rFonts w:ascii="Georgia" w:hAnsi="Georgia"/>
        </w:rPr>
        <w:t xml:space="preserve"> срока обязан объявить о проведении открытого конкурса по отбору управляющей организации и провести этот конкурс в порядке</w:t>
      </w:r>
      <w:r>
        <w:rPr>
          <w:rFonts w:ascii="Georgia" w:hAnsi="Georgia"/>
        </w:rPr>
        <w:t xml:space="preserve">, установленном Правительством Российской Федерации, в соответствии с </w:t>
      </w:r>
      <w:hyperlink r:id="rId514" w:anchor="/document/99/901919946/XA00MCC2NT/" w:tgtFrame="_self" w:history="1">
        <w:r>
          <w:rPr>
            <w:rStyle w:val="a4"/>
            <w:rFonts w:ascii="Georgia" w:hAnsi="Georgia"/>
          </w:rPr>
          <w:t>частью 4 статьи 161 настоящего Кодекса</w:t>
        </w:r>
      </w:hyperlink>
      <w:r>
        <w:rPr>
          <w:rFonts w:ascii="Georgia" w:hAnsi="Georgia"/>
        </w:rPr>
        <w:t xml:space="preserve"> в течение одного месяца со дня объявления о проведении этого</w:t>
      </w:r>
      <w:r>
        <w:rPr>
          <w:rFonts w:ascii="Georgia" w:hAnsi="Georgia"/>
        </w:rPr>
        <w:t xml:space="preserve"> конкурса</w:t>
      </w:r>
      <w:r>
        <w:rPr>
          <w:rFonts w:ascii="Georgia" w:hAnsi="Georgia"/>
        </w:rPr>
        <w:t>.</w:t>
      </w:r>
    </w:p>
    <w:p w:rsidR="00000000" w:rsidRDefault="00F52A19">
      <w:pPr>
        <w:spacing w:after="223"/>
        <w:jc w:val="both"/>
        <w:divId w:val="376273084"/>
        <w:rPr>
          <w:rFonts w:ascii="Georgia" w:hAnsi="Georgia"/>
        </w:rPr>
      </w:pPr>
      <w:r>
        <w:rPr>
          <w:rFonts w:ascii="Georgia" w:hAnsi="Georgia"/>
        </w:rP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w:t>
      </w:r>
      <w:r>
        <w:rPr>
          <w:rFonts w:ascii="Georgia" w:hAnsi="Georgia"/>
        </w:rPr>
        <w:t xml:space="preserve">рса, предусмотренного </w:t>
      </w:r>
      <w:hyperlink r:id="rId515" w:anchor="/document/99/901919946/XA00MCC2NT/" w:tgtFrame="_self" w:history="1">
        <w:r>
          <w:rPr>
            <w:rStyle w:val="a4"/>
            <w:rFonts w:ascii="Georgia" w:hAnsi="Georgia"/>
          </w:rPr>
          <w:t>частями 4</w:t>
        </w:r>
      </w:hyperlink>
      <w:r>
        <w:rPr>
          <w:rFonts w:ascii="Georgia" w:hAnsi="Georgia"/>
        </w:rPr>
        <w:t xml:space="preserve"> и </w:t>
      </w:r>
      <w:hyperlink r:id="rId516" w:anchor="/document/99/901919946/XA00M4C2MK/" w:tgtFrame="_self" w:history="1">
        <w:r>
          <w:rPr>
            <w:rStyle w:val="a4"/>
            <w:rFonts w:ascii="Georgia" w:hAnsi="Georgia"/>
          </w:rPr>
          <w:t>13 статьи 161 настоящего Кодекса</w:t>
        </w:r>
      </w:hyperlink>
      <w:r>
        <w:rPr>
          <w:rFonts w:ascii="Georgia" w:hAnsi="Georgia"/>
        </w:rPr>
        <w:t>.</w:t>
      </w:r>
    </w:p>
    <w:p w:rsidR="00000000" w:rsidRDefault="00F52A19">
      <w:pPr>
        <w:divId w:val="382949201"/>
        <w:rPr>
          <w:rFonts w:ascii="Helvetica" w:eastAsia="Times New Roman" w:hAnsi="Helvetica" w:cs="Helvetica"/>
          <w:b/>
          <w:bCs/>
        </w:rPr>
      </w:pPr>
      <w:r>
        <w:rPr>
          <w:rStyle w:val="docarticle-number"/>
          <w:rFonts w:ascii="Helvetica" w:eastAsia="Times New Roman" w:hAnsi="Helvetica" w:cs="Helvetica"/>
          <w:b/>
          <w:bCs/>
        </w:rPr>
        <w:t xml:space="preserve">Статья 201. </w:t>
      </w:r>
      <w:r>
        <w:rPr>
          <w:rStyle w:val="docarticle-name"/>
          <w:rFonts w:ascii="Helvetica" w:eastAsia="Times New Roman" w:hAnsi="Helvetica" w:cs="Helvetica"/>
          <w:b/>
          <w:bCs/>
        </w:rPr>
        <w:t>Ли</w:t>
      </w:r>
      <w:r>
        <w:rPr>
          <w:rStyle w:val="docarticle-name"/>
          <w:rFonts w:ascii="Helvetica" w:eastAsia="Times New Roman" w:hAnsi="Helvetica" w:cs="Helvetica"/>
          <w:b/>
          <w:bCs/>
        </w:rPr>
        <w:t>цензионная комисси</w:t>
      </w:r>
      <w:r>
        <w:rPr>
          <w:rStyle w:val="docarticle-name"/>
          <w:rFonts w:ascii="Helvetica" w:eastAsia="Times New Roman" w:hAnsi="Helvetica" w:cs="Helvetica"/>
          <w:b/>
          <w:bCs/>
        </w:rPr>
        <w:t>я</w:t>
      </w:r>
    </w:p>
    <w:p w:rsidR="00000000" w:rsidRDefault="00F52A19">
      <w:pPr>
        <w:spacing w:after="223"/>
        <w:jc w:val="both"/>
        <w:divId w:val="376273084"/>
        <w:rPr>
          <w:rFonts w:ascii="Georgia" w:hAnsi="Georgia"/>
        </w:rPr>
      </w:pPr>
      <w:r>
        <w:rPr>
          <w:rFonts w:ascii="Georgia" w:hAnsi="Georgia"/>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w:t>
      </w:r>
      <w:r>
        <w:rPr>
          <w:rFonts w:ascii="Georgia" w:hAnsi="Georgia"/>
        </w:rPr>
        <w:t>кте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r>
        <w:rPr>
          <w:rFonts w:ascii="Georgia" w:hAnsi="Georgia"/>
        </w:rPr>
        <w:t>.</w:t>
      </w:r>
    </w:p>
    <w:p w:rsidR="00000000" w:rsidRDefault="00F52A19">
      <w:pPr>
        <w:spacing w:after="223"/>
        <w:jc w:val="both"/>
        <w:divId w:val="376273084"/>
        <w:rPr>
          <w:rFonts w:ascii="Georgia" w:hAnsi="Georgia"/>
        </w:rPr>
      </w:pPr>
      <w:r>
        <w:rPr>
          <w:rFonts w:ascii="Georgia" w:hAnsi="Georgia"/>
        </w:rPr>
        <w:t>3. В составе лицензионной комиссии не менее чем одна треть ее членов должн</w:t>
      </w:r>
      <w:r>
        <w:rPr>
          <w:rFonts w:ascii="Georgia" w:hAnsi="Georgia"/>
        </w:rPr>
        <w:t xml:space="preserve">а быть представлена саморегулируемыми организациями, общественными объединениями, иными некоммерческими организациями, указанными в </w:t>
      </w:r>
      <w:hyperlink r:id="rId517" w:anchor="/document/99/901919946/XA00MGG2O7/" w:tgtFrame="_self" w:history="1">
        <w:r>
          <w:rPr>
            <w:rStyle w:val="a4"/>
            <w:rFonts w:ascii="Georgia" w:hAnsi="Georgia"/>
          </w:rPr>
          <w:t>части 8 статьи 20 настоящего Кодекса</w:t>
        </w:r>
      </w:hyperlink>
      <w:r>
        <w:rPr>
          <w:rFonts w:ascii="Georgia" w:hAnsi="Georgia"/>
        </w:rPr>
        <w:t>.</w:t>
      </w:r>
    </w:p>
    <w:p w:rsidR="00000000" w:rsidRDefault="00F52A19">
      <w:pPr>
        <w:spacing w:after="223"/>
        <w:jc w:val="both"/>
        <w:divId w:val="376273084"/>
        <w:rPr>
          <w:rFonts w:ascii="Georgia" w:hAnsi="Georgia"/>
        </w:rPr>
      </w:pPr>
      <w:r>
        <w:rPr>
          <w:rFonts w:ascii="Georgia" w:hAnsi="Georgia"/>
        </w:rPr>
        <w:t>4. К полномочиям лицензионной комиссии относятся</w:t>
      </w:r>
      <w:r>
        <w:rPr>
          <w:rFonts w:ascii="Georgia" w:hAnsi="Georgia"/>
        </w:rPr>
        <w:t>:</w:t>
      </w:r>
    </w:p>
    <w:p w:rsidR="00000000" w:rsidRDefault="00F52A19">
      <w:pPr>
        <w:spacing w:after="223"/>
        <w:jc w:val="both"/>
        <w:divId w:val="376273084"/>
        <w:rPr>
          <w:rFonts w:ascii="Georgia" w:hAnsi="Georgia"/>
        </w:rPr>
      </w:pPr>
      <w:r>
        <w:rPr>
          <w:rFonts w:ascii="Georgia" w:hAnsi="Georgia"/>
        </w:rPr>
        <w:t>1) принятие решения о выдаче лицензии или об отказе в выдаче лицензии</w:t>
      </w:r>
      <w:r>
        <w:rPr>
          <w:rFonts w:ascii="Georgia" w:hAnsi="Georgia"/>
        </w:rPr>
        <w:t>;</w:t>
      </w:r>
    </w:p>
    <w:p w:rsidR="00000000" w:rsidRDefault="00F52A19">
      <w:pPr>
        <w:spacing w:after="223"/>
        <w:jc w:val="both"/>
        <w:divId w:val="376273084"/>
        <w:rPr>
          <w:rFonts w:ascii="Georgia" w:hAnsi="Georgia"/>
        </w:rPr>
      </w:pPr>
      <w:r>
        <w:rPr>
          <w:rFonts w:ascii="Georgia" w:hAnsi="Georgia"/>
        </w:rPr>
        <w:t>2) принятие квалификационного экзамена</w:t>
      </w:r>
      <w:r>
        <w:rPr>
          <w:rFonts w:ascii="Georgia" w:hAnsi="Georgia"/>
        </w:rPr>
        <w:t>;</w:t>
      </w:r>
    </w:p>
    <w:p w:rsidR="00000000" w:rsidRDefault="00F52A19">
      <w:pPr>
        <w:spacing w:after="223"/>
        <w:jc w:val="both"/>
        <w:divId w:val="376273084"/>
        <w:rPr>
          <w:rFonts w:ascii="Georgia" w:hAnsi="Georgia"/>
        </w:rPr>
      </w:pPr>
      <w:r>
        <w:rPr>
          <w:rFonts w:ascii="Georgia" w:hAnsi="Georgia"/>
        </w:rPr>
        <w:t>3) участие в мероприятиях по лицензионному контролю</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4) принятие решения об обращении в суд с </w:t>
      </w:r>
      <w:r>
        <w:rPr>
          <w:rFonts w:ascii="Georgia" w:hAnsi="Georgia"/>
        </w:rPr>
        <w:t>заявлением об аннулировании лицензии</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r>
        <w:rPr>
          <w:rFonts w:ascii="Georgia" w:hAnsi="Georgia"/>
        </w:rPr>
        <w:t>.</w:t>
      </w:r>
    </w:p>
    <w:p w:rsidR="00000000" w:rsidRDefault="00F52A19">
      <w:pPr>
        <w:spacing w:after="223"/>
        <w:jc w:val="both"/>
        <w:divId w:val="376273084"/>
        <w:rPr>
          <w:rFonts w:ascii="Georgia" w:hAnsi="Georgia"/>
        </w:rPr>
      </w:pPr>
      <w:r>
        <w:rPr>
          <w:rFonts w:ascii="Georgia" w:hAnsi="Georgia"/>
        </w:rPr>
        <w:t>6. Уполномоченный Правительством Российской Федерации федеральный о</w:t>
      </w:r>
      <w:r>
        <w:rPr>
          <w:rFonts w:ascii="Georgia" w:hAnsi="Georgia"/>
        </w:rPr>
        <w:t>рган исполнительной власти утверждает методические указания о порядке формирования и деятельности лицензионной комиссии</w:t>
      </w:r>
      <w:r>
        <w:rPr>
          <w:rFonts w:ascii="Georgia" w:hAnsi="Georgia"/>
        </w:rPr>
        <w:t>.</w:t>
      </w:r>
    </w:p>
    <w:p w:rsidR="00000000" w:rsidRDefault="00F52A19">
      <w:pPr>
        <w:spacing w:after="223"/>
        <w:jc w:val="both"/>
        <w:divId w:val="376273084"/>
        <w:rPr>
          <w:rFonts w:ascii="Georgia" w:hAnsi="Georgia"/>
        </w:rPr>
      </w:pPr>
      <w:r>
        <w:rPr>
          <w:rFonts w:ascii="Georgia" w:hAnsi="Georgia"/>
        </w:rPr>
        <w:t>7. Решение лицензионной комиссии, принятое в нарушение требований настоящего Кодекса, может быть оспорено в суде или признано недействи</w:t>
      </w:r>
      <w:r>
        <w:rPr>
          <w:rFonts w:ascii="Georgia" w:hAnsi="Georgia"/>
        </w:rPr>
        <w:t>тельным по решению федерального органа исполнительной власти, уполномоченного Правительством Российской Федерации</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8. Члены лицензионной комиссии, виновные в нарушении требований настоящего Кодекса и </w:t>
      </w:r>
      <w:hyperlink r:id="rId518" w:anchor="/document/99/902276657/" w:history="1">
        <w:r>
          <w:rPr>
            <w:rStyle w:val="a4"/>
            <w:rFonts w:ascii="Georgia" w:hAnsi="Georgia"/>
          </w:rPr>
          <w:t>Федерального закона от 4 мая 2011 года № 99-ФЗ "О лицензировании отдельных видов деятельности"</w:t>
        </w:r>
      </w:hyperlink>
      <w:r>
        <w:rPr>
          <w:rFonts w:ascii="Georgia" w:hAnsi="Georgia"/>
        </w:rPr>
        <w:t>, несут дисциплинарную, гражданско-правовую, административную, уголовную ответственность в соответствии с законодательством Российской Федерации</w:t>
      </w:r>
      <w:r>
        <w:rPr>
          <w:rFonts w:ascii="Georgia" w:hAnsi="Georgia"/>
        </w:rPr>
        <w:t>.</w:t>
      </w:r>
    </w:p>
    <w:p w:rsidR="00000000" w:rsidRDefault="00F52A19">
      <w:pPr>
        <w:divId w:val="1422339710"/>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 xml:space="preserve">202. </w:t>
      </w:r>
      <w:r>
        <w:rPr>
          <w:rStyle w:val="docarticle-name"/>
          <w:rFonts w:ascii="Helvetica" w:eastAsia="Times New Roman" w:hAnsi="Helvetica" w:cs="Helvetica"/>
          <w:b/>
          <w:bCs/>
        </w:rPr>
        <w:t>Квалификационный аттеста</w:t>
      </w:r>
      <w:r>
        <w:rPr>
          <w:rStyle w:val="docarticle-name"/>
          <w:rFonts w:ascii="Helvetica" w:eastAsia="Times New Roman" w:hAnsi="Helvetica" w:cs="Helvetica"/>
          <w:b/>
          <w:bCs/>
        </w:rPr>
        <w:t>т</w:t>
      </w:r>
    </w:p>
    <w:p w:rsidR="00000000" w:rsidRDefault="00F52A19">
      <w:pPr>
        <w:spacing w:after="223"/>
        <w:jc w:val="both"/>
        <w:divId w:val="376273084"/>
        <w:rPr>
          <w:rFonts w:ascii="Georgia" w:hAnsi="Georgia"/>
        </w:rPr>
      </w:pPr>
      <w:r>
        <w:rPr>
          <w:rFonts w:ascii="Georgia" w:hAnsi="Georgia"/>
        </w:rPr>
        <w:t>1. Должностное лицо, должностные лица лицензиата обязаны иметь квалификационный аттестат</w:t>
      </w:r>
      <w:r>
        <w:rPr>
          <w:rFonts w:ascii="Georgia" w:hAnsi="Georgia"/>
        </w:rPr>
        <w:t>.</w:t>
      </w:r>
    </w:p>
    <w:p w:rsidR="00000000" w:rsidRDefault="00F52A19">
      <w:pPr>
        <w:spacing w:after="223"/>
        <w:jc w:val="both"/>
        <w:divId w:val="376273084"/>
        <w:rPr>
          <w:rFonts w:ascii="Georgia" w:hAnsi="Georgia"/>
        </w:rPr>
      </w:pPr>
      <w:r>
        <w:rPr>
          <w:rFonts w:ascii="Georgia" w:hAnsi="Georgia"/>
        </w:rPr>
        <w:t>2. Проверка квалификации лица, претендующего на получение квалификационного аттестата (далее - претендент), осуществляется в форме квал</w:t>
      </w:r>
      <w:r>
        <w:rPr>
          <w:rFonts w:ascii="Georgia" w:hAnsi="Georgia"/>
        </w:rPr>
        <w:t>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w:t>
      </w:r>
      <w:r>
        <w:rPr>
          <w:rFonts w:ascii="Georgia" w:hAnsi="Georgia"/>
        </w:rPr>
        <w:t>ской Федерации федеральным органом исполнительной власти</w:t>
      </w:r>
      <w:r>
        <w:rPr>
          <w:rFonts w:ascii="Georgia" w:hAnsi="Georgia"/>
        </w:rPr>
        <w:t>.</w:t>
      </w:r>
    </w:p>
    <w:p w:rsidR="00000000" w:rsidRDefault="00F52A19">
      <w:pPr>
        <w:spacing w:after="223"/>
        <w:jc w:val="both"/>
        <w:divId w:val="376273084"/>
        <w:rPr>
          <w:rFonts w:ascii="Georgia" w:hAnsi="Georgia"/>
        </w:rPr>
      </w:pPr>
      <w:r>
        <w:rPr>
          <w:rFonts w:ascii="Georgia" w:hAnsi="Georgia"/>
        </w:rPr>
        <w:t>3. За прием квалификационного экзамена плата с претендента не взимается</w:t>
      </w:r>
      <w:r>
        <w:rPr>
          <w:rFonts w:ascii="Georgia" w:hAnsi="Georgia"/>
        </w:rPr>
        <w:t>.</w:t>
      </w:r>
    </w:p>
    <w:p w:rsidR="00000000" w:rsidRDefault="00F52A19">
      <w:pPr>
        <w:spacing w:after="223"/>
        <w:jc w:val="both"/>
        <w:divId w:val="376273084"/>
        <w:rPr>
          <w:rFonts w:ascii="Georgia" w:hAnsi="Georgia"/>
        </w:rPr>
      </w:pPr>
      <w:r>
        <w:rPr>
          <w:rFonts w:ascii="Georgia" w:hAnsi="Georgia"/>
        </w:rPr>
        <w:t>4. К квалификационному экзамену допускается претендент, информация о котором не содержится в реестре дисквалифицированных лиц</w:t>
      </w:r>
      <w:r>
        <w:rPr>
          <w:rFonts w:ascii="Georgia" w:hAnsi="Georgia"/>
        </w:rPr>
        <w:t>.</w:t>
      </w:r>
    </w:p>
    <w:p w:rsidR="00000000" w:rsidRDefault="00F52A19">
      <w:pPr>
        <w:spacing w:after="223"/>
        <w:jc w:val="both"/>
        <w:divId w:val="376273084"/>
        <w:rPr>
          <w:rFonts w:ascii="Georgia" w:hAnsi="Georgia"/>
        </w:rPr>
      </w:pPr>
      <w:r>
        <w:rPr>
          <w:rFonts w:ascii="Georgia" w:hAnsi="Georgia"/>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w:t>
      </w:r>
      <w:r>
        <w:rPr>
          <w:rFonts w:ascii="Georgia" w:hAnsi="Georgia"/>
        </w:rPr>
        <w:t>выдаче квалификационного аттестата может быть оспорено в суде</w:t>
      </w:r>
      <w:r>
        <w:rPr>
          <w:rFonts w:ascii="Georgia" w:hAnsi="Georgia"/>
        </w:rPr>
        <w:t>.</w:t>
      </w:r>
    </w:p>
    <w:p w:rsidR="00000000" w:rsidRDefault="00F52A19">
      <w:pPr>
        <w:spacing w:after="223"/>
        <w:jc w:val="both"/>
        <w:divId w:val="376273084"/>
        <w:rPr>
          <w:rFonts w:ascii="Georgia" w:hAnsi="Georgia"/>
        </w:rPr>
      </w:pPr>
      <w:r>
        <w:rPr>
          <w:rFonts w:ascii="Georgia" w:hAnsi="Georgia"/>
        </w:rPr>
        <w:t>6. Квалификационный аттестат выдается на срок пять лет</w:t>
      </w:r>
      <w:r>
        <w:rPr>
          <w:rFonts w:ascii="Georgia" w:hAnsi="Georgia"/>
        </w:rPr>
        <w:t>.</w:t>
      </w:r>
    </w:p>
    <w:p w:rsidR="00000000" w:rsidRDefault="00F52A19">
      <w:pPr>
        <w:spacing w:after="223"/>
        <w:jc w:val="both"/>
        <w:divId w:val="376273084"/>
        <w:rPr>
          <w:rFonts w:ascii="Georgia" w:hAnsi="Georgia"/>
        </w:rPr>
      </w:pPr>
      <w:r>
        <w:rPr>
          <w:rFonts w:ascii="Georgia" w:hAnsi="Georgia"/>
        </w:rPr>
        <w:t>7. Квалификационный аттестат аннулируется в случае</w:t>
      </w:r>
      <w:r>
        <w:rPr>
          <w:rFonts w:ascii="Georgia" w:hAnsi="Georgia"/>
        </w:rPr>
        <w:t>:</w:t>
      </w:r>
    </w:p>
    <w:p w:rsidR="00000000" w:rsidRDefault="00F52A19">
      <w:pPr>
        <w:spacing w:after="223"/>
        <w:jc w:val="both"/>
        <w:divId w:val="376273084"/>
        <w:rPr>
          <w:rFonts w:ascii="Georgia" w:hAnsi="Georgia"/>
        </w:rPr>
      </w:pPr>
      <w:r>
        <w:rPr>
          <w:rFonts w:ascii="Georgia" w:hAnsi="Georgia"/>
        </w:rPr>
        <w:t>1) получения квалификационного аттестата с использованием подложных документов</w:t>
      </w:r>
      <w:r>
        <w:rPr>
          <w:rFonts w:ascii="Georgia" w:hAnsi="Georgia"/>
        </w:rPr>
        <w:t>;</w:t>
      </w:r>
    </w:p>
    <w:p w:rsidR="00000000" w:rsidRDefault="00F52A19">
      <w:pPr>
        <w:spacing w:after="223"/>
        <w:jc w:val="both"/>
        <w:divId w:val="376273084"/>
        <w:rPr>
          <w:rFonts w:ascii="Georgia" w:hAnsi="Georgia"/>
        </w:rPr>
      </w:pPr>
      <w:r>
        <w:rPr>
          <w:rFonts w:ascii="Georgia" w:hAnsi="Georgia"/>
        </w:rPr>
        <w:t>2) внесения сведений о должностном лице лицензиата в реестр дисквалифицированных лиц</w:t>
      </w:r>
      <w:r>
        <w:rPr>
          <w:rFonts w:ascii="Georgia" w:hAnsi="Georgia"/>
        </w:rPr>
        <w:t>;</w:t>
      </w:r>
    </w:p>
    <w:p w:rsidR="00000000" w:rsidRDefault="00F52A19">
      <w:pPr>
        <w:spacing w:after="223"/>
        <w:jc w:val="both"/>
        <w:divId w:val="376273084"/>
        <w:rPr>
          <w:rFonts w:ascii="Georgia" w:hAnsi="Georgia"/>
        </w:rPr>
      </w:pPr>
      <w:r>
        <w:rPr>
          <w:rFonts w:ascii="Georgia" w:hAnsi="Georgia"/>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w:t>
      </w:r>
      <w:r>
        <w:rPr>
          <w:rFonts w:ascii="Georgia" w:hAnsi="Georgia"/>
        </w:rPr>
        <w:t>дней тяжести, тяжкие и особо тяжкие преступления</w:t>
      </w:r>
      <w:r>
        <w:rPr>
          <w:rFonts w:ascii="Georgia" w:hAnsi="Georgia"/>
        </w:rPr>
        <w:t>.</w:t>
      </w:r>
    </w:p>
    <w:p w:rsidR="00000000" w:rsidRDefault="00F52A19">
      <w:pPr>
        <w:spacing w:after="223"/>
        <w:jc w:val="both"/>
        <w:divId w:val="376273084"/>
        <w:rPr>
          <w:rFonts w:ascii="Georgia" w:hAnsi="Georgia"/>
        </w:rPr>
      </w:pPr>
      <w:r>
        <w:rPr>
          <w:rFonts w:ascii="Georgia" w:hAnsi="Georgia"/>
        </w:rPr>
        <w:lastRenderedPageBreak/>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w:t>
      </w:r>
      <w:r>
        <w:rPr>
          <w:rFonts w:ascii="Georgia" w:hAnsi="Georgia"/>
        </w:rPr>
        <w:t>ом исполнительной власти</w:t>
      </w:r>
      <w:r>
        <w:rPr>
          <w:rFonts w:ascii="Georgia" w:hAnsi="Georgia"/>
        </w:rPr>
        <w:t>.</w:t>
      </w:r>
    </w:p>
    <w:p w:rsidR="00000000" w:rsidRDefault="00F52A19">
      <w:pPr>
        <w:spacing w:after="223"/>
        <w:divId w:val="922910053"/>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В.Пути</w:t>
      </w:r>
      <w:r>
        <w:rPr>
          <w:rFonts w:ascii="Georgia" w:hAnsi="Georgia"/>
        </w:rPr>
        <w:t>н</w:t>
      </w:r>
    </w:p>
    <w:p w:rsidR="00000000" w:rsidRDefault="00F52A19">
      <w:pPr>
        <w:divId w:val="971323155"/>
        <w:rPr>
          <w:rFonts w:ascii="Georgia" w:eastAsia="Times New Roman" w:hAnsi="Georgia"/>
        </w:rPr>
      </w:pPr>
      <w:r>
        <w:rPr>
          <w:rFonts w:ascii="Georgia" w:eastAsia="Times New Roman" w:hAnsi="Georgia"/>
        </w:rPr>
        <w:t>Москва, Кремль</w:t>
      </w:r>
    </w:p>
    <w:p w:rsidR="00000000" w:rsidRDefault="00F52A19">
      <w:pPr>
        <w:divId w:val="376273084"/>
        <w:rPr>
          <w:rFonts w:ascii="Georgia" w:eastAsia="Times New Roman" w:hAnsi="Georgia"/>
        </w:rPr>
      </w:pPr>
    </w:p>
    <w:p w:rsidR="00000000" w:rsidRDefault="00F52A19">
      <w:pPr>
        <w:divId w:val="1507867121"/>
        <w:rPr>
          <w:rFonts w:ascii="Georgia" w:eastAsia="Times New Roman" w:hAnsi="Georgia"/>
        </w:rPr>
      </w:pPr>
      <w:r>
        <w:rPr>
          <w:rFonts w:ascii="Georgia" w:eastAsia="Times New Roman" w:hAnsi="Georgia"/>
        </w:rPr>
        <w:t>29 декабря 2004 года</w:t>
      </w:r>
    </w:p>
    <w:p w:rsidR="00000000" w:rsidRDefault="00F52A19">
      <w:pPr>
        <w:divId w:val="376273084"/>
        <w:rPr>
          <w:rFonts w:ascii="Georgia" w:eastAsia="Times New Roman" w:hAnsi="Georgia"/>
        </w:rPr>
      </w:pPr>
    </w:p>
    <w:p w:rsidR="00000000" w:rsidRDefault="00F52A19">
      <w:pPr>
        <w:divId w:val="1623733869"/>
        <w:rPr>
          <w:rFonts w:ascii="Georgia" w:eastAsia="Times New Roman" w:hAnsi="Georgia"/>
        </w:rPr>
      </w:pPr>
      <w:r>
        <w:rPr>
          <w:rFonts w:ascii="Georgia" w:eastAsia="Times New Roman" w:hAnsi="Georgia"/>
        </w:rPr>
        <w:t xml:space="preserve">№ 188-ФЗ </w:t>
      </w:r>
    </w:p>
    <w:p w:rsidR="00000000" w:rsidRDefault="00F52A19">
      <w:pPr>
        <w:spacing w:after="223"/>
        <w:jc w:val="both"/>
        <w:divId w:val="376273084"/>
        <w:rPr>
          <w:rFonts w:ascii="Georgia" w:hAnsi="Georgia"/>
        </w:rPr>
      </w:pPr>
      <w:r>
        <w:rPr>
          <w:rFonts w:ascii="Georgia" w:hAnsi="Georgia"/>
        </w:rPr>
        <w:t xml:space="preserve">Текст </w:t>
      </w:r>
      <w:hyperlink r:id="rId519" w:anchor="/document/99/499010471/" w:history="1">
        <w:r>
          <w:rPr>
            <w:rStyle w:val="a4"/>
            <w:rFonts w:ascii="Georgia" w:hAnsi="Georgia"/>
          </w:rPr>
          <w:t>Федерального закона от 29 декабря 2004 года № 189-ФЗ "О введении в дей</w:t>
        </w:r>
        <w:r>
          <w:rPr>
            <w:rStyle w:val="a4"/>
            <w:rFonts w:ascii="Georgia" w:hAnsi="Georgia"/>
          </w:rPr>
          <w:t>ствие Жилищного кодекса Российской Федерации"</w:t>
        </w:r>
      </w:hyperlink>
      <w:r>
        <w:rPr>
          <w:rFonts w:ascii="Georgia" w:hAnsi="Georgia"/>
        </w:rPr>
        <w:t xml:space="preserve"> см. по </w:t>
      </w:r>
      <w:hyperlink r:id="rId520" w:anchor="/document/99/499010471/" w:history="1">
        <w:r>
          <w:rPr>
            <w:rStyle w:val="a4"/>
            <w:rFonts w:ascii="Georgia" w:hAnsi="Georgia"/>
          </w:rPr>
          <w:t>ссылке</w:t>
        </w:r>
      </w:hyperlink>
      <w:r>
        <w:rPr>
          <w:rFonts w:ascii="Georgia" w:hAnsi="Georgia"/>
        </w:rPr>
        <w:t>.</w:t>
      </w:r>
      <w:r>
        <w:rPr>
          <w:rFonts w:ascii="Georgia" w:hAnsi="Georgia"/>
        </w:rPr>
        <w:t xml:space="preserve"> </w:t>
      </w:r>
    </w:p>
    <w:p w:rsidR="00F52A19" w:rsidRDefault="00F52A19">
      <w:pPr>
        <w:divId w:val="1810319614"/>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копирования: 11.01.2017</w:t>
      </w:r>
    </w:p>
    <w:sectPr w:rsidR="00F52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60172"/>
    <w:rsid w:val="00A60172"/>
    <w:rsid w:val="00F52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3145D7-654A-4E14-9D4D-601257EF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 w:type="character" w:customStyle="1" w:styleId="bookmark">
    <w:name w:val="bookmark"/>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61786">
      <w:marLeft w:val="0"/>
      <w:marRight w:val="3"/>
      <w:marTop w:val="0"/>
      <w:marBottom w:val="0"/>
      <w:divBdr>
        <w:top w:val="none" w:sz="0" w:space="0" w:color="auto"/>
        <w:left w:val="none" w:sz="0" w:space="0" w:color="auto"/>
        <w:bottom w:val="none" w:sz="0" w:space="0" w:color="auto"/>
        <w:right w:val="none" w:sz="0" w:space="0" w:color="auto"/>
      </w:divBdr>
      <w:divsChild>
        <w:div w:id="376273084">
          <w:marLeft w:val="0"/>
          <w:marRight w:val="0"/>
          <w:marTop w:val="465"/>
          <w:marBottom w:val="0"/>
          <w:divBdr>
            <w:top w:val="none" w:sz="0" w:space="0" w:color="auto"/>
            <w:left w:val="none" w:sz="0" w:space="0" w:color="auto"/>
            <w:bottom w:val="none" w:sz="0" w:space="0" w:color="auto"/>
            <w:right w:val="none" w:sz="0" w:space="0" w:color="auto"/>
          </w:divBdr>
          <w:divsChild>
            <w:div w:id="1883974267">
              <w:marLeft w:val="0"/>
              <w:marRight w:val="0"/>
              <w:marTop w:val="1140"/>
              <w:marBottom w:val="797"/>
              <w:divBdr>
                <w:top w:val="none" w:sz="0" w:space="0" w:color="auto"/>
                <w:left w:val="none" w:sz="0" w:space="0" w:color="auto"/>
                <w:bottom w:val="none" w:sz="0" w:space="0" w:color="auto"/>
                <w:right w:val="none" w:sz="0" w:space="0" w:color="auto"/>
              </w:divBdr>
            </w:div>
            <w:div w:id="1437286863">
              <w:marLeft w:val="0"/>
              <w:marRight w:val="0"/>
              <w:marTop w:val="438"/>
              <w:marBottom w:val="219"/>
              <w:divBdr>
                <w:top w:val="none" w:sz="0" w:space="0" w:color="auto"/>
                <w:left w:val="none" w:sz="0" w:space="0" w:color="auto"/>
                <w:bottom w:val="none" w:sz="0" w:space="0" w:color="auto"/>
                <w:right w:val="none" w:sz="0" w:space="0" w:color="auto"/>
              </w:divBdr>
            </w:div>
            <w:div w:id="1164903491">
              <w:marLeft w:val="0"/>
              <w:marRight w:val="0"/>
              <w:marTop w:val="300"/>
              <w:marBottom w:val="30"/>
              <w:divBdr>
                <w:top w:val="none" w:sz="0" w:space="0" w:color="auto"/>
                <w:left w:val="none" w:sz="0" w:space="0" w:color="auto"/>
                <w:bottom w:val="none" w:sz="0" w:space="0" w:color="auto"/>
                <w:right w:val="none" w:sz="0" w:space="0" w:color="auto"/>
              </w:divBdr>
            </w:div>
            <w:div w:id="90243108">
              <w:marLeft w:val="0"/>
              <w:marRight w:val="0"/>
              <w:marTop w:val="300"/>
              <w:marBottom w:val="30"/>
              <w:divBdr>
                <w:top w:val="none" w:sz="0" w:space="0" w:color="auto"/>
                <w:left w:val="none" w:sz="0" w:space="0" w:color="auto"/>
                <w:bottom w:val="none" w:sz="0" w:space="0" w:color="auto"/>
                <w:right w:val="none" w:sz="0" w:space="0" w:color="auto"/>
              </w:divBdr>
            </w:div>
            <w:div w:id="1762604937">
              <w:marLeft w:val="0"/>
              <w:marRight w:val="0"/>
              <w:marTop w:val="300"/>
              <w:marBottom w:val="30"/>
              <w:divBdr>
                <w:top w:val="none" w:sz="0" w:space="0" w:color="auto"/>
                <w:left w:val="none" w:sz="0" w:space="0" w:color="auto"/>
                <w:bottom w:val="none" w:sz="0" w:space="0" w:color="auto"/>
                <w:right w:val="none" w:sz="0" w:space="0" w:color="auto"/>
              </w:divBdr>
            </w:div>
            <w:div w:id="223682464">
              <w:marLeft w:val="0"/>
              <w:marRight w:val="0"/>
              <w:marTop w:val="300"/>
              <w:marBottom w:val="30"/>
              <w:divBdr>
                <w:top w:val="none" w:sz="0" w:space="0" w:color="auto"/>
                <w:left w:val="none" w:sz="0" w:space="0" w:color="auto"/>
                <w:bottom w:val="none" w:sz="0" w:space="0" w:color="auto"/>
                <w:right w:val="none" w:sz="0" w:space="0" w:color="auto"/>
              </w:divBdr>
            </w:div>
            <w:div w:id="1400783041">
              <w:marLeft w:val="0"/>
              <w:marRight w:val="0"/>
              <w:marTop w:val="300"/>
              <w:marBottom w:val="30"/>
              <w:divBdr>
                <w:top w:val="none" w:sz="0" w:space="0" w:color="auto"/>
                <w:left w:val="none" w:sz="0" w:space="0" w:color="auto"/>
                <w:bottom w:val="none" w:sz="0" w:space="0" w:color="auto"/>
                <w:right w:val="none" w:sz="0" w:space="0" w:color="auto"/>
              </w:divBdr>
            </w:div>
            <w:div w:id="1213032567">
              <w:marLeft w:val="0"/>
              <w:marRight w:val="0"/>
              <w:marTop w:val="300"/>
              <w:marBottom w:val="30"/>
              <w:divBdr>
                <w:top w:val="none" w:sz="0" w:space="0" w:color="auto"/>
                <w:left w:val="none" w:sz="0" w:space="0" w:color="auto"/>
                <w:bottom w:val="none" w:sz="0" w:space="0" w:color="auto"/>
                <w:right w:val="none" w:sz="0" w:space="0" w:color="auto"/>
              </w:divBdr>
            </w:div>
            <w:div w:id="1017345981">
              <w:marLeft w:val="0"/>
              <w:marRight w:val="0"/>
              <w:marTop w:val="300"/>
              <w:marBottom w:val="30"/>
              <w:divBdr>
                <w:top w:val="none" w:sz="0" w:space="0" w:color="auto"/>
                <w:left w:val="none" w:sz="0" w:space="0" w:color="auto"/>
                <w:bottom w:val="none" w:sz="0" w:space="0" w:color="auto"/>
                <w:right w:val="none" w:sz="0" w:space="0" w:color="auto"/>
              </w:divBdr>
            </w:div>
            <w:div w:id="864559040">
              <w:marLeft w:val="0"/>
              <w:marRight w:val="0"/>
              <w:marTop w:val="300"/>
              <w:marBottom w:val="30"/>
              <w:divBdr>
                <w:top w:val="none" w:sz="0" w:space="0" w:color="auto"/>
                <w:left w:val="none" w:sz="0" w:space="0" w:color="auto"/>
                <w:bottom w:val="none" w:sz="0" w:space="0" w:color="auto"/>
                <w:right w:val="none" w:sz="0" w:space="0" w:color="auto"/>
              </w:divBdr>
            </w:div>
            <w:div w:id="493299530">
              <w:marLeft w:val="0"/>
              <w:marRight w:val="0"/>
              <w:marTop w:val="300"/>
              <w:marBottom w:val="30"/>
              <w:divBdr>
                <w:top w:val="none" w:sz="0" w:space="0" w:color="auto"/>
                <w:left w:val="none" w:sz="0" w:space="0" w:color="auto"/>
                <w:bottom w:val="none" w:sz="0" w:space="0" w:color="auto"/>
                <w:right w:val="none" w:sz="0" w:space="0" w:color="auto"/>
              </w:divBdr>
            </w:div>
            <w:div w:id="1254364422">
              <w:marLeft w:val="0"/>
              <w:marRight w:val="0"/>
              <w:marTop w:val="300"/>
              <w:marBottom w:val="30"/>
              <w:divBdr>
                <w:top w:val="none" w:sz="0" w:space="0" w:color="auto"/>
                <w:left w:val="none" w:sz="0" w:space="0" w:color="auto"/>
                <w:bottom w:val="none" w:sz="0" w:space="0" w:color="auto"/>
                <w:right w:val="none" w:sz="0" w:space="0" w:color="auto"/>
              </w:divBdr>
            </w:div>
            <w:div w:id="598685703">
              <w:marLeft w:val="0"/>
              <w:marRight w:val="0"/>
              <w:marTop w:val="300"/>
              <w:marBottom w:val="30"/>
              <w:divBdr>
                <w:top w:val="none" w:sz="0" w:space="0" w:color="auto"/>
                <w:left w:val="none" w:sz="0" w:space="0" w:color="auto"/>
                <w:bottom w:val="none" w:sz="0" w:space="0" w:color="auto"/>
                <w:right w:val="none" w:sz="0" w:space="0" w:color="auto"/>
              </w:divBdr>
            </w:div>
            <w:div w:id="1928222605">
              <w:marLeft w:val="0"/>
              <w:marRight w:val="0"/>
              <w:marTop w:val="300"/>
              <w:marBottom w:val="30"/>
              <w:divBdr>
                <w:top w:val="none" w:sz="0" w:space="0" w:color="auto"/>
                <w:left w:val="none" w:sz="0" w:space="0" w:color="auto"/>
                <w:bottom w:val="none" w:sz="0" w:space="0" w:color="auto"/>
                <w:right w:val="none" w:sz="0" w:space="0" w:color="auto"/>
              </w:divBdr>
            </w:div>
            <w:div w:id="1697927628">
              <w:marLeft w:val="0"/>
              <w:marRight w:val="0"/>
              <w:marTop w:val="300"/>
              <w:marBottom w:val="30"/>
              <w:divBdr>
                <w:top w:val="none" w:sz="0" w:space="0" w:color="auto"/>
                <w:left w:val="none" w:sz="0" w:space="0" w:color="auto"/>
                <w:bottom w:val="none" w:sz="0" w:space="0" w:color="auto"/>
                <w:right w:val="none" w:sz="0" w:space="0" w:color="auto"/>
              </w:divBdr>
            </w:div>
            <w:div w:id="802817770">
              <w:marLeft w:val="0"/>
              <w:marRight w:val="0"/>
              <w:marTop w:val="300"/>
              <w:marBottom w:val="30"/>
              <w:divBdr>
                <w:top w:val="none" w:sz="0" w:space="0" w:color="auto"/>
                <w:left w:val="none" w:sz="0" w:space="0" w:color="auto"/>
                <w:bottom w:val="none" w:sz="0" w:space="0" w:color="auto"/>
                <w:right w:val="none" w:sz="0" w:space="0" w:color="auto"/>
              </w:divBdr>
            </w:div>
            <w:div w:id="1096633785">
              <w:marLeft w:val="0"/>
              <w:marRight w:val="0"/>
              <w:marTop w:val="438"/>
              <w:marBottom w:val="219"/>
              <w:divBdr>
                <w:top w:val="none" w:sz="0" w:space="0" w:color="auto"/>
                <w:left w:val="none" w:sz="0" w:space="0" w:color="auto"/>
                <w:bottom w:val="none" w:sz="0" w:space="0" w:color="auto"/>
                <w:right w:val="none" w:sz="0" w:space="0" w:color="auto"/>
              </w:divBdr>
            </w:div>
            <w:div w:id="1071318472">
              <w:marLeft w:val="0"/>
              <w:marRight w:val="0"/>
              <w:marTop w:val="300"/>
              <w:marBottom w:val="30"/>
              <w:divBdr>
                <w:top w:val="none" w:sz="0" w:space="0" w:color="auto"/>
                <w:left w:val="none" w:sz="0" w:space="0" w:color="auto"/>
                <w:bottom w:val="none" w:sz="0" w:space="0" w:color="auto"/>
                <w:right w:val="none" w:sz="0" w:space="0" w:color="auto"/>
              </w:divBdr>
            </w:div>
            <w:div w:id="1570845362">
              <w:marLeft w:val="0"/>
              <w:marRight w:val="0"/>
              <w:marTop w:val="300"/>
              <w:marBottom w:val="30"/>
              <w:divBdr>
                <w:top w:val="none" w:sz="0" w:space="0" w:color="auto"/>
                <w:left w:val="none" w:sz="0" w:space="0" w:color="auto"/>
                <w:bottom w:val="none" w:sz="0" w:space="0" w:color="auto"/>
                <w:right w:val="none" w:sz="0" w:space="0" w:color="auto"/>
              </w:divBdr>
            </w:div>
            <w:div w:id="1611622256">
              <w:marLeft w:val="0"/>
              <w:marRight w:val="0"/>
              <w:marTop w:val="300"/>
              <w:marBottom w:val="30"/>
              <w:divBdr>
                <w:top w:val="none" w:sz="0" w:space="0" w:color="auto"/>
                <w:left w:val="none" w:sz="0" w:space="0" w:color="auto"/>
                <w:bottom w:val="none" w:sz="0" w:space="0" w:color="auto"/>
                <w:right w:val="none" w:sz="0" w:space="0" w:color="auto"/>
              </w:divBdr>
            </w:div>
            <w:div w:id="1539735118">
              <w:marLeft w:val="0"/>
              <w:marRight w:val="0"/>
              <w:marTop w:val="300"/>
              <w:marBottom w:val="30"/>
              <w:divBdr>
                <w:top w:val="none" w:sz="0" w:space="0" w:color="auto"/>
                <w:left w:val="none" w:sz="0" w:space="0" w:color="auto"/>
                <w:bottom w:val="none" w:sz="0" w:space="0" w:color="auto"/>
                <w:right w:val="none" w:sz="0" w:space="0" w:color="auto"/>
              </w:divBdr>
            </w:div>
            <w:div w:id="389692231">
              <w:marLeft w:val="0"/>
              <w:marRight w:val="0"/>
              <w:marTop w:val="300"/>
              <w:marBottom w:val="30"/>
              <w:divBdr>
                <w:top w:val="none" w:sz="0" w:space="0" w:color="auto"/>
                <w:left w:val="none" w:sz="0" w:space="0" w:color="auto"/>
                <w:bottom w:val="none" w:sz="0" w:space="0" w:color="auto"/>
                <w:right w:val="none" w:sz="0" w:space="0" w:color="auto"/>
              </w:divBdr>
            </w:div>
            <w:div w:id="829172992">
              <w:marLeft w:val="0"/>
              <w:marRight w:val="0"/>
              <w:marTop w:val="300"/>
              <w:marBottom w:val="30"/>
              <w:divBdr>
                <w:top w:val="none" w:sz="0" w:space="0" w:color="auto"/>
                <w:left w:val="none" w:sz="0" w:space="0" w:color="auto"/>
                <w:bottom w:val="none" w:sz="0" w:space="0" w:color="auto"/>
                <w:right w:val="none" w:sz="0" w:space="0" w:color="auto"/>
              </w:divBdr>
            </w:div>
            <w:div w:id="1624657107">
              <w:marLeft w:val="0"/>
              <w:marRight w:val="0"/>
              <w:marTop w:val="300"/>
              <w:marBottom w:val="30"/>
              <w:divBdr>
                <w:top w:val="none" w:sz="0" w:space="0" w:color="auto"/>
                <w:left w:val="none" w:sz="0" w:space="0" w:color="auto"/>
                <w:bottom w:val="none" w:sz="0" w:space="0" w:color="auto"/>
                <w:right w:val="none" w:sz="0" w:space="0" w:color="auto"/>
              </w:divBdr>
            </w:div>
            <w:div w:id="1777628317">
              <w:marLeft w:val="0"/>
              <w:marRight w:val="0"/>
              <w:marTop w:val="438"/>
              <w:marBottom w:val="219"/>
              <w:divBdr>
                <w:top w:val="none" w:sz="0" w:space="0" w:color="auto"/>
                <w:left w:val="none" w:sz="0" w:space="0" w:color="auto"/>
                <w:bottom w:val="none" w:sz="0" w:space="0" w:color="auto"/>
                <w:right w:val="none" w:sz="0" w:space="0" w:color="auto"/>
              </w:divBdr>
            </w:div>
            <w:div w:id="1698313493">
              <w:marLeft w:val="0"/>
              <w:marRight w:val="0"/>
              <w:marTop w:val="300"/>
              <w:marBottom w:val="30"/>
              <w:divBdr>
                <w:top w:val="none" w:sz="0" w:space="0" w:color="auto"/>
                <w:left w:val="none" w:sz="0" w:space="0" w:color="auto"/>
                <w:bottom w:val="none" w:sz="0" w:space="0" w:color="auto"/>
                <w:right w:val="none" w:sz="0" w:space="0" w:color="auto"/>
              </w:divBdr>
            </w:div>
            <w:div w:id="1909226516">
              <w:marLeft w:val="0"/>
              <w:marRight w:val="0"/>
              <w:marTop w:val="300"/>
              <w:marBottom w:val="30"/>
              <w:divBdr>
                <w:top w:val="none" w:sz="0" w:space="0" w:color="auto"/>
                <w:left w:val="none" w:sz="0" w:space="0" w:color="auto"/>
                <w:bottom w:val="none" w:sz="0" w:space="0" w:color="auto"/>
                <w:right w:val="none" w:sz="0" w:space="0" w:color="auto"/>
              </w:divBdr>
            </w:div>
            <w:div w:id="751661584">
              <w:marLeft w:val="0"/>
              <w:marRight w:val="0"/>
              <w:marTop w:val="300"/>
              <w:marBottom w:val="30"/>
              <w:divBdr>
                <w:top w:val="none" w:sz="0" w:space="0" w:color="auto"/>
                <w:left w:val="none" w:sz="0" w:space="0" w:color="auto"/>
                <w:bottom w:val="none" w:sz="0" w:space="0" w:color="auto"/>
                <w:right w:val="none" w:sz="0" w:space="0" w:color="auto"/>
              </w:divBdr>
            </w:div>
            <w:div w:id="1893812590">
              <w:marLeft w:val="0"/>
              <w:marRight w:val="0"/>
              <w:marTop w:val="438"/>
              <w:marBottom w:val="219"/>
              <w:divBdr>
                <w:top w:val="none" w:sz="0" w:space="0" w:color="auto"/>
                <w:left w:val="none" w:sz="0" w:space="0" w:color="auto"/>
                <w:bottom w:val="none" w:sz="0" w:space="0" w:color="auto"/>
                <w:right w:val="none" w:sz="0" w:space="0" w:color="auto"/>
              </w:divBdr>
            </w:div>
            <w:div w:id="326400810">
              <w:marLeft w:val="0"/>
              <w:marRight w:val="0"/>
              <w:marTop w:val="300"/>
              <w:marBottom w:val="30"/>
              <w:divBdr>
                <w:top w:val="none" w:sz="0" w:space="0" w:color="auto"/>
                <w:left w:val="none" w:sz="0" w:space="0" w:color="auto"/>
                <w:bottom w:val="none" w:sz="0" w:space="0" w:color="auto"/>
                <w:right w:val="none" w:sz="0" w:space="0" w:color="auto"/>
              </w:divBdr>
            </w:div>
            <w:div w:id="508787440">
              <w:marLeft w:val="0"/>
              <w:marRight w:val="0"/>
              <w:marTop w:val="300"/>
              <w:marBottom w:val="30"/>
              <w:divBdr>
                <w:top w:val="none" w:sz="0" w:space="0" w:color="auto"/>
                <w:left w:val="none" w:sz="0" w:space="0" w:color="auto"/>
                <w:bottom w:val="none" w:sz="0" w:space="0" w:color="auto"/>
                <w:right w:val="none" w:sz="0" w:space="0" w:color="auto"/>
              </w:divBdr>
            </w:div>
            <w:div w:id="1892763599">
              <w:marLeft w:val="0"/>
              <w:marRight w:val="0"/>
              <w:marTop w:val="300"/>
              <w:marBottom w:val="30"/>
              <w:divBdr>
                <w:top w:val="none" w:sz="0" w:space="0" w:color="auto"/>
                <w:left w:val="none" w:sz="0" w:space="0" w:color="auto"/>
                <w:bottom w:val="none" w:sz="0" w:space="0" w:color="auto"/>
                <w:right w:val="none" w:sz="0" w:space="0" w:color="auto"/>
              </w:divBdr>
            </w:div>
            <w:div w:id="1706561960">
              <w:marLeft w:val="0"/>
              <w:marRight w:val="0"/>
              <w:marTop w:val="300"/>
              <w:marBottom w:val="30"/>
              <w:divBdr>
                <w:top w:val="none" w:sz="0" w:space="0" w:color="auto"/>
                <w:left w:val="none" w:sz="0" w:space="0" w:color="auto"/>
                <w:bottom w:val="none" w:sz="0" w:space="0" w:color="auto"/>
                <w:right w:val="none" w:sz="0" w:space="0" w:color="auto"/>
              </w:divBdr>
            </w:div>
            <w:div w:id="1860241996">
              <w:marLeft w:val="0"/>
              <w:marRight w:val="0"/>
              <w:marTop w:val="300"/>
              <w:marBottom w:val="30"/>
              <w:divBdr>
                <w:top w:val="none" w:sz="0" w:space="0" w:color="auto"/>
                <w:left w:val="none" w:sz="0" w:space="0" w:color="auto"/>
                <w:bottom w:val="none" w:sz="0" w:space="0" w:color="auto"/>
                <w:right w:val="none" w:sz="0" w:space="0" w:color="auto"/>
              </w:divBdr>
            </w:div>
            <w:div w:id="416755101">
              <w:marLeft w:val="0"/>
              <w:marRight w:val="0"/>
              <w:marTop w:val="1140"/>
              <w:marBottom w:val="797"/>
              <w:divBdr>
                <w:top w:val="none" w:sz="0" w:space="0" w:color="auto"/>
                <w:left w:val="none" w:sz="0" w:space="0" w:color="auto"/>
                <w:bottom w:val="none" w:sz="0" w:space="0" w:color="auto"/>
                <w:right w:val="none" w:sz="0" w:space="0" w:color="auto"/>
              </w:divBdr>
            </w:div>
            <w:div w:id="1746606223">
              <w:marLeft w:val="0"/>
              <w:marRight w:val="0"/>
              <w:marTop w:val="438"/>
              <w:marBottom w:val="219"/>
              <w:divBdr>
                <w:top w:val="none" w:sz="0" w:space="0" w:color="auto"/>
                <w:left w:val="none" w:sz="0" w:space="0" w:color="auto"/>
                <w:bottom w:val="none" w:sz="0" w:space="0" w:color="auto"/>
                <w:right w:val="none" w:sz="0" w:space="0" w:color="auto"/>
              </w:divBdr>
            </w:div>
            <w:div w:id="1153564912">
              <w:marLeft w:val="0"/>
              <w:marRight w:val="0"/>
              <w:marTop w:val="300"/>
              <w:marBottom w:val="30"/>
              <w:divBdr>
                <w:top w:val="none" w:sz="0" w:space="0" w:color="auto"/>
                <w:left w:val="none" w:sz="0" w:space="0" w:color="auto"/>
                <w:bottom w:val="none" w:sz="0" w:space="0" w:color="auto"/>
                <w:right w:val="none" w:sz="0" w:space="0" w:color="auto"/>
              </w:divBdr>
            </w:div>
            <w:div w:id="1997951300">
              <w:marLeft w:val="0"/>
              <w:marRight w:val="0"/>
              <w:marTop w:val="300"/>
              <w:marBottom w:val="30"/>
              <w:divBdr>
                <w:top w:val="none" w:sz="0" w:space="0" w:color="auto"/>
                <w:left w:val="none" w:sz="0" w:space="0" w:color="auto"/>
                <w:bottom w:val="none" w:sz="0" w:space="0" w:color="auto"/>
                <w:right w:val="none" w:sz="0" w:space="0" w:color="auto"/>
              </w:divBdr>
            </w:div>
            <w:div w:id="1036926871">
              <w:marLeft w:val="0"/>
              <w:marRight w:val="0"/>
              <w:marTop w:val="300"/>
              <w:marBottom w:val="30"/>
              <w:divBdr>
                <w:top w:val="none" w:sz="0" w:space="0" w:color="auto"/>
                <w:left w:val="none" w:sz="0" w:space="0" w:color="auto"/>
                <w:bottom w:val="none" w:sz="0" w:space="0" w:color="auto"/>
                <w:right w:val="none" w:sz="0" w:space="0" w:color="auto"/>
              </w:divBdr>
            </w:div>
            <w:div w:id="749887650">
              <w:marLeft w:val="0"/>
              <w:marRight w:val="0"/>
              <w:marTop w:val="300"/>
              <w:marBottom w:val="30"/>
              <w:divBdr>
                <w:top w:val="none" w:sz="0" w:space="0" w:color="auto"/>
                <w:left w:val="none" w:sz="0" w:space="0" w:color="auto"/>
                <w:bottom w:val="none" w:sz="0" w:space="0" w:color="auto"/>
                <w:right w:val="none" w:sz="0" w:space="0" w:color="auto"/>
              </w:divBdr>
            </w:div>
            <w:div w:id="1136724170">
              <w:marLeft w:val="0"/>
              <w:marRight w:val="0"/>
              <w:marTop w:val="300"/>
              <w:marBottom w:val="30"/>
              <w:divBdr>
                <w:top w:val="none" w:sz="0" w:space="0" w:color="auto"/>
                <w:left w:val="none" w:sz="0" w:space="0" w:color="auto"/>
                <w:bottom w:val="none" w:sz="0" w:space="0" w:color="auto"/>
                <w:right w:val="none" w:sz="0" w:space="0" w:color="auto"/>
              </w:divBdr>
            </w:div>
            <w:div w:id="1101529384">
              <w:marLeft w:val="0"/>
              <w:marRight w:val="0"/>
              <w:marTop w:val="300"/>
              <w:marBottom w:val="30"/>
              <w:divBdr>
                <w:top w:val="none" w:sz="0" w:space="0" w:color="auto"/>
                <w:left w:val="none" w:sz="0" w:space="0" w:color="auto"/>
                <w:bottom w:val="none" w:sz="0" w:space="0" w:color="auto"/>
                <w:right w:val="none" w:sz="0" w:space="0" w:color="auto"/>
              </w:divBdr>
            </w:div>
            <w:div w:id="1958294878">
              <w:marLeft w:val="0"/>
              <w:marRight w:val="0"/>
              <w:marTop w:val="438"/>
              <w:marBottom w:val="219"/>
              <w:divBdr>
                <w:top w:val="none" w:sz="0" w:space="0" w:color="auto"/>
                <w:left w:val="none" w:sz="0" w:space="0" w:color="auto"/>
                <w:bottom w:val="none" w:sz="0" w:space="0" w:color="auto"/>
                <w:right w:val="none" w:sz="0" w:space="0" w:color="auto"/>
              </w:divBdr>
            </w:div>
            <w:div w:id="2036418770">
              <w:marLeft w:val="0"/>
              <w:marRight w:val="0"/>
              <w:marTop w:val="300"/>
              <w:marBottom w:val="30"/>
              <w:divBdr>
                <w:top w:val="none" w:sz="0" w:space="0" w:color="auto"/>
                <w:left w:val="none" w:sz="0" w:space="0" w:color="auto"/>
                <w:bottom w:val="none" w:sz="0" w:space="0" w:color="auto"/>
                <w:right w:val="none" w:sz="0" w:space="0" w:color="auto"/>
              </w:divBdr>
            </w:div>
            <w:div w:id="1217546686">
              <w:marLeft w:val="0"/>
              <w:marRight w:val="0"/>
              <w:marTop w:val="300"/>
              <w:marBottom w:val="30"/>
              <w:divBdr>
                <w:top w:val="none" w:sz="0" w:space="0" w:color="auto"/>
                <w:left w:val="none" w:sz="0" w:space="0" w:color="auto"/>
                <w:bottom w:val="none" w:sz="0" w:space="0" w:color="auto"/>
                <w:right w:val="none" w:sz="0" w:space="0" w:color="auto"/>
              </w:divBdr>
            </w:div>
            <w:div w:id="403140494">
              <w:marLeft w:val="0"/>
              <w:marRight w:val="0"/>
              <w:marTop w:val="300"/>
              <w:marBottom w:val="30"/>
              <w:divBdr>
                <w:top w:val="none" w:sz="0" w:space="0" w:color="auto"/>
                <w:left w:val="none" w:sz="0" w:space="0" w:color="auto"/>
                <w:bottom w:val="none" w:sz="0" w:space="0" w:color="auto"/>
                <w:right w:val="none" w:sz="0" w:space="0" w:color="auto"/>
              </w:divBdr>
            </w:div>
            <w:div w:id="1035932084">
              <w:marLeft w:val="0"/>
              <w:marRight w:val="0"/>
              <w:marTop w:val="300"/>
              <w:marBottom w:val="30"/>
              <w:divBdr>
                <w:top w:val="none" w:sz="0" w:space="0" w:color="auto"/>
                <w:left w:val="none" w:sz="0" w:space="0" w:color="auto"/>
                <w:bottom w:val="none" w:sz="0" w:space="0" w:color="auto"/>
                <w:right w:val="none" w:sz="0" w:space="0" w:color="auto"/>
              </w:divBdr>
            </w:div>
            <w:div w:id="1011224795">
              <w:marLeft w:val="0"/>
              <w:marRight w:val="0"/>
              <w:marTop w:val="300"/>
              <w:marBottom w:val="30"/>
              <w:divBdr>
                <w:top w:val="none" w:sz="0" w:space="0" w:color="auto"/>
                <w:left w:val="none" w:sz="0" w:space="0" w:color="auto"/>
                <w:bottom w:val="none" w:sz="0" w:space="0" w:color="auto"/>
                <w:right w:val="none" w:sz="0" w:space="0" w:color="auto"/>
              </w:divBdr>
            </w:div>
            <w:div w:id="845167549">
              <w:marLeft w:val="0"/>
              <w:marRight w:val="0"/>
              <w:marTop w:val="300"/>
              <w:marBottom w:val="30"/>
              <w:divBdr>
                <w:top w:val="none" w:sz="0" w:space="0" w:color="auto"/>
                <w:left w:val="none" w:sz="0" w:space="0" w:color="auto"/>
                <w:bottom w:val="none" w:sz="0" w:space="0" w:color="auto"/>
                <w:right w:val="none" w:sz="0" w:space="0" w:color="auto"/>
              </w:divBdr>
            </w:div>
            <w:div w:id="1686787890">
              <w:marLeft w:val="0"/>
              <w:marRight w:val="0"/>
              <w:marTop w:val="300"/>
              <w:marBottom w:val="30"/>
              <w:divBdr>
                <w:top w:val="none" w:sz="0" w:space="0" w:color="auto"/>
                <w:left w:val="none" w:sz="0" w:space="0" w:color="auto"/>
                <w:bottom w:val="none" w:sz="0" w:space="0" w:color="auto"/>
                <w:right w:val="none" w:sz="0" w:space="0" w:color="auto"/>
              </w:divBdr>
            </w:div>
            <w:div w:id="1026098163">
              <w:marLeft w:val="0"/>
              <w:marRight w:val="0"/>
              <w:marTop w:val="300"/>
              <w:marBottom w:val="30"/>
              <w:divBdr>
                <w:top w:val="none" w:sz="0" w:space="0" w:color="auto"/>
                <w:left w:val="none" w:sz="0" w:space="0" w:color="auto"/>
                <w:bottom w:val="none" w:sz="0" w:space="0" w:color="auto"/>
                <w:right w:val="none" w:sz="0" w:space="0" w:color="auto"/>
              </w:divBdr>
            </w:div>
            <w:div w:id="310326979">
              <w:marLeft w:val="0"/>
              <w:marRight w:val="0"/>
              <w:marTop w:val="300"/>
              <w:marBottom w:val="30"/>
              <w:divBdr>
                <w:top w:val="none" w:sz="0" w:space="0" w:color="auto"/>
                <w:left w:val="none" w:sz="0" w:space="0" w:color="auto"/>
                <w:bottom w:val="none" w:sz="0" w:space="0" w:color="auto"/>
                <w:right w:val="none" w:sz="0" w:space="0" w:color="auto"/>
              </w:divBdr>
            </w:div>
            <w:div w:id="1999073247">
              <w:marLeft w:val="0"/>
              <w:marRight w:val="0"/>
              <w:marTop w:val="300"/>
              <w:marBottom w:val="30"/>
              <w:divBdr>
                <w:top w:val="none" w:sz="0" w:space="0" w:color="auto"/>
                <w:left w:val="none" w:sz="0" w:space="0" w:color="auto"/>
                <w:bottom w:val="none" w:sz="0" w:space="0" w:color="auto"/>
                <w:right w:val="none" w:sz="0" w:space="0" w:color="auto"/>
              </w:divBdr>
            </w:div>
            <w:div w:id="1570382440">
              <w:marLeft w:val="0"/>
              <w:marRight w:val="0"/>
              <w:marTop w:val="300"/>
              <w:marBottom w:val="30"/>
              <w:divBdr>
                <w:top w:val="none" w:sz="0" w:space="0" w:color="auto"/>
                <w:left w:val="none" w:sz="0" w:space="0" w:color="auto"/>
                <w:bottom w:val="none" w:sz="0" w:space="0" w:color="auto"/>
                <w:right w:val="none" w:sz="0" w:space="0" w:color="auto"/>
              </w:divBdr>
            </w:div>
            <w:div w:id="245117148">
              <w:marLeft w:val="0"/>
              <w:marRight w:val="0"/>
              <w:marTop w:val="300"/>
              <w:marBottom w:val="30"/>
              <w:divBdr>
                <w:top w:val="none" w:sz="0" w:space="0" w:color="auto"/>
                <w:left w:val="none" w:sz="0" w:space="0" w:color="auto"/>
                <w:bottom w:val="none" w:sz="0" w:space="0" w:color="auto"/>
                <w:right w:val="none" w:sz="0" w:space="0" w:color="auto"/>
              </w:divBdr>
            </w:div>
            <w:div w:id="242643121">
              <w:marLeft w:val="0"/>
              <w:marRight w:val="0"/>
              <w:marTop w:val="300"/>
              <w:marBottom w:val="30"/>
              <w:divBdr>
                <w:top w:val="none" w:sz="0" w:space="0" w:color="auto"/>
                <w:left w:val="none" w:sz="0" w:space="0" w:color="auto"/>
                <w:bottom w:val="none" w:sz="0" w:space="0" w:color="auto"/>
                <w:right w:val="none" w:sz="0" w:space="0" w:color="auto"/>
              </w:divBdr>
            </w:div>
            <w:div w:id="1738701418">
              <w:marLeft w:val="0"/>
              <w:marRight w:val="0"/>
              <w:marTop w:val="300"/>
              <w:marBottom w:val="30"/>
              <w:divBdr>
                <w:top w:val="none" w:sz="0" w:space="0" w:color="auto"/>
                <w:left w:val="none" w:sz="0" w:space="0" w:color="auto"/>
                <w:bottom w:val="none" w:sz="0" w:space="0" w:color="auto"/>
                <w:right w:val="none" w:sz="0" w:space="0" w:color="auto"/>
              </w:divBdr>
            </w:div>
            <w:div w:id="1407803471">
              <w:marLeft w:val="0"/>
              <w:marRight w:val="0"/>
              <w:marTop w:val="300"/>
              <w:marBottom w:val="30"/>
              <w:divBdr>
                <w:top w:val="none" w:sz="0" w:space="0" w:color="auto"/>
                <w:left w:val="none" w:sz="0" w:space="0" w:color="auto"/>
                <w:bottom w:val="none" w:sz="0" w:space="0" w:color="auto"/>
                <w:right w:val="none" w:sz="0" w:space="0" w:color="auto"/>
              </w:divBdr>
            </w:div>
            <w:div w:id="1794664895">
              <w:marLeft w:val="0"/>
              <w:marRight w:val="0"/>
              <w:marTop w:val="300"/>
              <w:marBottom w:val="30"/>
              <w:divBdr>
                <w:top w:val="none" w:sz="0" w:space="0" w:color="auto"/>
                <w:left w:val="none" w:sz="0" w:space="0" w:color="auto"/>
                <w:bottom w:val="none" w:sz="0" w:space="0" w:color="auto"/>
                <w:right w:val="none" w:sz="0" w:space="0" w:color="auto"/>
              </w:divBdr>
            </w:div>
            <w:div w:id="2022852731">
              <w:marLeft w:val="0"/>
              <w:marRight w:val="0"/>
              <w:marTop w:val="1140"/>
              <w:marBottom w:val="797"/>
              <w:divBdr>
                <w:top w:val="none" w:sz="0" w:space="0" w:color="auto"/>
                <w:left w:val="none" w:sz="0" w:space="0" w:color="auto"/>
                <w:bottom w:val="none" w:sz="0" w:space="0" w:color="auto"/>
                <w:right w:val="none" w:sz="0" w:space="0" w:color="auto"/>
              </w:divBdr>
            </w:div>
            <w:div w:id="1125193601">
              <w:marLeft w:val="0"/>
              <w:marRight w:val="0"/>
              <w:marTop w:val="438"/>
              <w:marBottom w:val="219"/>
              <w:divBdr>
                <w:top w:val="none" w:sz="0" w:space="0" w:color="auto"/>
                <w:left w:val="none" w:sz="0" w:space="0" w:color="auto"/>
                <w:bottom w:val="none" w:sz="0" w:space="0" w:color="auto"/>
                <w:right w:val="none" w:sz="0" w:space="0" w:color="auto"/>
              </w:divBdr>
            </w:div>
            <w:div w:id="764151704">
              <w:marLeft w:val="0"/>
              <w:marRight w:val="0"/>
              <w:marTop w:val="300"/>
              <w:marBottom w:val="30"/>
              <w:divBdr>
                <w:top w:val="none" w:sz="0" w:space="0" w:color="auto"/>
                <w:left w:val="none" w:sz="0" w:space="0" w:color="auto"/>
                <w:bottom w:val="none" w:sz="0" w:space="0" w:color="auto"/>
                <w:right w:val="none" w:sz="0" w:space="0" w:color="auto"/>
              </w:divBdr>
            </w:div>
            <w:div w:id="1373185560">
              <w:marLeft w:val="0"/>
              <w:marRight w:val="0"/>
              <w:marTop w:val="300"/>
              <w:marBottom w:val="30"/>
              <w:divBdr>
                <w:top w:val="none" w:sz="0" w:space="0" w:color="auto"/>
                <w:left w:val="none" w:sz="0" w:space="0" w:color="auto"/>
                <w:bottom w:val="none" w:sz="0" w:space="0" w:color="auto"/>
                <w:right w:val="none" w:sz="0" w:space="0" w:color="auto"/>
              </w:divBdr>
            </w:div>
            <w:div w:id="1833327397">
              <w:marLeft w:val="0"/>
              <w:marRight w:val="0"/>
              <w:marTop w:val="300"/>
              <w:marBottom w:val="30"/>
              <w:divBdr>
                <w:top w:val="none" w:sz="0" w:space="0" w:color="auto"/>
                <w:left w:val="none" w:sz="0" w:space="0" w:color="auto"/>
                <w:bottom w:val="none" w:sz="0" w:space="0" w:color="auto"/>
                <w:right w:val="none" w:sz="0" w:space="0" w:color="auto"/>
              </w:divBdr>
            </w:div>
            <w:div w:id="1081364856">
              <w:marLeft w:val="0"/>
              <w:marRight w:val="0"/>
              <w:marTop w:val="300"/>
              <w:marBottom w:val="30"/>
              <w:divBdr>
                <w:top w:val="none" w:sz="0" w:space="0" w:color="auto"/>
                <w:left w:val="none" w:sz="0" w:space="0" w:color="auto"/>
                <w:bottom w:val="none" w:sz="0" w:space="0" w:color="auto"/>
                <w:right w:val="none" w:sz="0" w:space="0" w:color="auto"/>
              </w:divBdr>
            </w:div>
            <w:div w:id="420028834">
              <w:marLeft w:val="0"/>
              <w:marRight w:val="0"/>
              <w:marTop w:val="300"/>
              <w:marBottom w:val="30"/>
              <w:divBdr>
                <w:top w:val="none" w:sz="0" w:space="0" w:color="auto"/>
                <w:left w:val="none" w:sz="0" w:space="0" w:color="auto"/>
                <w:bottom w:val="none" w:sz="0" w:space="0" w:color="auto"/>
                <w:right w:val="none" w:sz="0" w:space="0" w:color="auto"/>
              </w:divBdr>
            </w:div>
            <w:div w:id="1411150572">
              <w:marLeft w:val="0"/>
              <w:marRight w:val="0"/>
              <w:marTop w:val="300"/>
              <w:marBottom w:val="30"/>
              <w:divBdr>
                <w:top w:val="none" w:sz="0" w:space="0" w:color="auto"/>
                <w:left w:val="none" w:sz="0" w:space="0" w:color="auto"/>
                <w:bottom w:val="none" w:sz="0" w:space="0" w:color="auto"/>
                <w:right w:val="none" w:sz="0" w:space="0" w:color="auto"/>
              </w:divBdr>
            </w:div>
            <w:div w:id="1993024791">
              <w:marLeft w:val="0"/>
              <w:marRight w:val="0"/>
              <w:marTop w:val="300"/>
              <w:marBottom w:val="30"/>
              <w:divBdr>
                <w:top w:val="none" w:sz="0" w:space="0" w:color="auto"/>
                <w:left w:val="none" w:sz="0" w:space="0" w:color="auto"/>
                <w:bottom w:val="none" w:sz="0" w:space="0" w:color="auto"/>
                <w:right w:val="none" w:sz="0" w:space="0" w:color="auto"/>
              </w:divBdr>
            </w:div>
            <w:div w:id="1749110478">
              <w:marLeft w:val="0"/>
              <w:marRight w:val="0"/>
              <w:marTop w:val="300"/>
              <w:marBottom w:val="30"/>
              <w:divBdr>
                <w:top w:val="none" w:sz="0" w:space="0" w:color="auto"/>
                <w:left w:val="none" w:sz="0" w:space="0" w:color="auto"/>
                <w:bottom w:val="none" w:sz="0" w:space="0" w:color="auto"/>
                <w:right w:val="none" w:sz="0" w:space="0" w:color="auto"/>
              </w:divBdr>
            </w:div>
            <w:div w:id="1279992334">
              <w:marLeft w:val="0"/>
              <w:marRight w:val="0"/>
              <w:marTop w:val="300"/>
              <w:marBottom w:val="30"/>
              <w:divBdr>
                <w:top w:val="none" w:sz="0" w:space="0" w:color="auto"/>
                <w:left w:val="none" w:sz="0" w:space="0" w:color="auto"/>
                <w:bottom w:val="none" w:sz="0" w:space="0" w:color="auto"/>
                <w:right w:val="none" w:sz="0" w:space="0" w:color="auto"/>
              </w:divBdr>
            </w:div>
            <w:div w:id="2043439330">
              <w:marLeft w:val="0"/>
              <w:marRight w:val="0"/>
              <w:marTop w:val="300"/>
              <w:marBottom w:val="30"/>
              <w:divBdr>
                <w:top w:val="none" w:sz="0" w:space="0" w:color="auto"/>
                <w:left w:val="none" w:sz="0" w:space="0" w:color="auto"/>
                <w:bottom w:val="none" w:sz="0" w:space="0" w:color="auto"/>
                <w:right w:val="none" w:sz="0" w:space="0" w:color="auto"/>
              </w:divBdr>
            </w:div>
            <w:div w:id="1375273514">
              <w:marLeft w:val="0"/>
              <w:marRight w:val="0"/>
              <w:marTop w:val="300"/>
              <w:marBottom w:val="30"/>
              <w:divBdr>
                <w:top w:val="none" w:sz="0" w:space="0" w:color="auto"/>
                <w:left w:val="none" w:sz="0" w:space="0" w:color="auto"/>
                <w:bottom w:val="none" w:sz="0" w:space="0" w:color="auto"/>
                <w:right w:val="none" w:sz="0" w:space="0" w:color="auto"/>
              </w:divBdr>
            </w:div>
            <w:div w:id="2112161290">
              <w:marLeft w:val="0"/>
              <w:marRight w:val="0"/>
              <w:marTop w:val="438"/>
              <w:marBottom w:val="219"/>
              <w:divBdr>
                <w:top w:val="none" w:sz="0" w:space="0" w:color="auto"/>
                <w:left w:val="none" w:sz="0" w:space="0" w:color="auto"/>
                <w:bottom w:val="none" w:sz="0" w:space="0" w:color="auto"/>
                <w:right w:val="none" w:sz="0" w:space="0" w:color="auto"/>
              </w:divBdr>
            </w:div>
            <w:div w:id="1017464530">
              <w:marLeft w:val="0"/>
              <w:marRight w:val="0"/>
              <w:marTop w:val="300"/>
              <w:marBottom w:val="30"/>
              <w:divBdr>
                <w:top w:val="none" w:sz="0" w:space="0" w:color="auto"/>
                <w:left w:val="none" w:sz="0" w:space="0" w:color="auto"/>
                <w:bottom w:val="none" w:sz="0" w:space="0" w:color="auto"/>
                <w:right w:val="none" w:sz="0" w:space="0" w:color="auto"/>
              </w:divBdr>
            </w:div>
            <w:div w:id="2123913986">
              <w:marLeft w:val="0"/>
              <w:marRight w:val="0"/>
              <w:marTop w:val="300"/>
              <w:marBottom w:val="30"/>
              <w:divBdr>
                <w:top w:val="none" w:sz="0" w:space="0" w:color="auto"/>
                <w:left w:val="none" w:sz="0" w:space="0" w:color="auto"/>
                <w:bottom w:val="none" w:sz="0" w:space="0" w:color="auto"/>
                <w:right w:val="none" w:sz="0" w:space="0" w:color="auto"/>
              </w:divBdr>
            </w:div>
            <w:div w:id="1963612557">
              <w:marLeft w:val="0"/>
              <w:marRight w:val="0"/>
              <w:marTop w:val="300"/>
              <w:marBottom w:val="30"/>
              <w:divBdr>
                <w:top w:val="none" w:sz="0" w:space="0" w:color="auto"/>
                <w:left w:val="none" w:sz="0" w:space="0" w:color="auto"/>
                <w:bottom w:val="none" w:sz="0" w:space="0" w:color="auto"/>
                <w:right w:val="none" w:sz="0" w:space="0" w:color="auto"/>
              </w:divBdr>
            </w:div>
            <w:div w:id="223689523">
              <w:marLeft w:val="0"/>
              <w:marRight w:val="0"/>
              <w:marTop w:val="300"/>
              <w:marBottom w:val="30"/>
              <w:divBdr>
                <w:top w:val="none" w:sz="0" w:space="0" w:color="auto"/>
                <w:left w:val="none" w:sz="0" w:space="0" w:color="auto"/>
                <w:bottom w:val="none" w:sz="0" w:space="0" w:color="auto"/>
                <w:right w:val="none" w:sz="0" w:space="0" w:color="auto"/>
              </w:divBdr>
            </w:div>
            <w:div w:id="614337056">
              <w:marLeft w:val="0"/>
              <w:marRight w:val="0"/>
              <w:marTop w:val="300"/>
              <w:marBottom w:val="30"/>
              <w:divBdr>
                <w:top w:val="none" w:sz="0" w:space="0" w:color="auto"/>
                <w:left w:val="none" w:sz="0" w:space="0" w:color="auto"/>
                <w:bottom w:val="none" w:sz="0" w:space="0" w:color="auto"/>
                <w:right w:val="none" w:sz="0" w:space="0" w:color="auto"/>
              </w:divBdr>
            </w:div>
            <w:div w:id="1711220855">
              <w:marLeft w:val="0"/>
              <w:marRight w:val="0"/>
              <w:marTop w:val="300"/>
              <w:marBottom w:val="30"/>
              <w:divBdr>
                <w:top w:val="none" w:sz="0" w:space="0" w:color="auto"/>
                <w:left w:val="none" w:sz="0" w:space="0" w:color="auto"/>
                <w:bottom w:val="none" w:sz="0" w:space="0" w:color="auto"/>
                <w:right w:val="none" w:sz="0" w:space="0" w:color="auto"/>
              </w:divBdr>
            </w:div>
            <w:div w:id="63337924">
              <w:marLeft w:val="0"/>
              <w:marRight w:val="0"/>
              <w:marTop w:val="300"/>
              <w:marBottom w:val="30"/>
              <w:divBdr>
                <w:top w:val="none" w:sz="0" w:space="0" w:color="auto"/>
                <w:left w:val="none" w:sz="0" w:space="0" w:color="auto"/>
                <w:bottom w:val="none" w:sz="0" w:space="0" w:color="auto"/>
                <w:right w:val="none" w:sz="0" w:space="0" w:color="auto"/>
              </w:divBdr>
            </w:div>
            <w:div w:id="187108500">
              <w:marLeft w:val="0"/>
              <w:marRight w:val="0"/>
              <w:marTop w:val="300"/>
              <w:marBottom w:val="30"/>
              <w:divBdr>
                <w:top w:val="none" w:sz="0" w:space="0" w:color="auto"/>
                <w:left w:val="none" w:sz="0" w:space="0" w:color="auto"/>
                <w:bottom w:val="none" w:sz="0" w:space="0" w:color="auto"/>
                <w:right w:val="none" w:sz="0" w:space="0" w:color="auto"/>
              </w:divBdr>
            </w:div>
            <w:div w:id="55469666">
              <w:marLeft w:val="0"/>
              <w:marRight w:val="0"/>
              <w:marTop w:val="300"/>
              <w:marBottom w:val="30"/>
              <w:divBdr>
                <w:top w:val="none" w:sz="0" w:space="0" w:color="auto"/>
                <w:left w:val="none" w:sz="0" w:space="0" w:color="auto"/>
                <w:bottom w:val="none" w:sz="0" w:space="0" w:color="auto"/>
                <w:right w:val="none" w:sz="0" w:space="0" w:color="auto"/>
              </w:divBdr>
            </w:div>
            <w:div w:id="1726636413">
              <w:marLeft w:val="0"/>
              <w:marRight w:val="0"/>
              <w:marTop w:val="300"/>
              <w:marBottom w:val="30"/>
              <w:divBdr>
                <w:top w:val="none" w:sz="0" w:space="0" w:color="auto"/>
                <w:left w:val="none" w:sz="0" w:space="0" w:color="auto"/>
                <w:bottom w:val="none" w:sz="0" w:space="0" w:color="auto"/>
                <w:right w:val="none" w:sz="0" w:space="0" w:color="auto"/>
              </w:divBdr>
            </w:div>
            <w:div w:id="773600949">
              <w:marLeft w:val="0"/>
              <w:marRight w:val="0"/>
              <w:marTop w:val="300"/>
              <w:marBottom w:val="30"/>
              <w:divBdr>
                <w:top w:val="none" w:sz="0" w:space="0" w:color="auto"/>
                <w:left w:val="none" w:sz="0" w:space="0" w:color="auto"/>
                <w:bottom w:val="none" w:sz="0" w:space="0" w:color="auto"/>
                <w:right w:val="none" w:sz="0" w:space="0" w:color="auto"/>
              </w:divBdr>
            </w:div>
            <w:div w:id="1365327734">
              <w:marLeft w:val="0"/>
              <w:marRight w:val="0"/>
              <w:marTop w:val="300"/>
              <w:marBottom w:val="30"/>
              <w:divBdr>
                <w:top w:val="none" w:sz="0" w:space="0" w:color="auto"/>
                <w:left w:val="none" w:sz="0" w:space="0" w:color="auto"/>
                <w:bottom w:val="none" w:sz="0" w:space="0" w:color="auto"/>
                <w:right w:val="none" w:sz="0" w:space="0" w:color="auto"/>
              </w:divBdr>
            </w:div>
            <w:div w:id="530070333">
              <w:marLeft w:val="0"/>
              <w:marRight w:val="0"/>
              <w:marTop w:val="300"/>
              <w:marBottom w:val="30"/>
              <w:divBdr>
                <w:top w:val="none" w:sz="0" w:space="0" w:color="auto"/>
                <w:left w:val="none" w:sz="0" w:space="0" w:color="auto"/>
                <w:bottom w:val="none" w:sz="0" w:space="0" w:color="auto"/>
                <w:right w:val="none" w:sz="0" w:space="0" w:color="auto"/>
              </w:divBdr>
            </w:div>
            <w:div w:id="610892731">
              <w:marLeft w:val="0"/>
              <w:marRight w:val="0"/>
              <w:marTop w:val="300"/>
              <w:marBottom w:val="30"/>
              <w:divBdr>
                <w:top w:val="none" w:sz="0" w:space="0" w:color="auto"/>
                <w:left w:val="none" w:sz="0" w:space="0" w:color="auto"/>
                <w:bottom w:val="none" w:sz="0" w:space="0" w:color="auto"/>
                <w:right w:val="none" w:sz="0" w:space="0" w:color="auto"/>
              </w:divBdr>
            </w:div>
            <w:div w:id="1915386122">
              <w:marLeft w:val="0"/>
              <w:marRight w:val="0"/>
              <w:marTop w:val="300"/>
              <w:marBottom w:val="30"/>
              <w:divBdr>
                <w:top w:val="none" w:sz="0" w:space="0" w:color="auto"/>
                <w:left w:val="none" w:sz="0" w:space="0" w:color="auto"/>
                <w:bottom w:val="none" w:sz="0" w:space="0" w:color="auto"/>
                <w:right w:val="none" w:sz="0" w:space="0" w:color="auto"/>
              </w:divBdr>
            </w:div>
            <w:div w:id="631012600">
              <w:marLeft w:val="0"/>
              <w:marRight w:val="0"/>
              <w:marTop w:val="300"/>
              <w:marBottom w:val="30"/>
              <w:divBdr>
                <w:top w:val="none" w:sz="0" w:space="0" w:color="auto"/>
                <w:left w:val="none" w:sz="0" w:space="0" w:color="auto"/>
                <w:bottom w:val="none" w:sz="0" w:space="0" w:color="auto"/>
                <w:right w:val="none" w:sz="0" w:space="0" w:color="auto"/>
              </w:divBdr>
            </w:div>
            <w:div w:id="1438939047">
              <w:marLeft w:val="0"/>
              <w:marRight w:val="0"/>
              <w:marTop w:val="300"/>
              <w:marBottom w:val="30"/>
              <w:divBdr>
                <w:top w:val="none" w:sz="0" w:space="0" w:color="auto"/>
                <w:left w:val="none" w:sz="0" w:space="0" w:color="auto"/>
                <w:bottom w:val="none" w:sz="0" w:space="0" w:color="auto"/>
                <w:right w:val="none" w:sz="0" w:space="0" w:color="auto"/>
              </w:divBdr>
            </w:div>
            <w:div w:id="2107460162">
              <w:marLeft w:val="0"/>
              <w:marRight w:val="0"/>
              <w:marTop w:val="300"/>
              <w:marBottom w:val="30"/>
              <w:divBdr>
                <w:top w:val="none" w:sz="0" w:space="0" w:color="auto"/>
                <w:left w:val="none" w:sz="0" w:space="0" w:color="auto"/>
                <w:bottom w:val="none" w:sz="0" w:space="0" w:color="auto"/>
                <w:right w:val="none" w:sz="0" w:space="0" w:color="auto"/>
              </w:divBdr>
            </w:div>
            <w:div w:id="1814251593">
              <w:marLeft w:val="0"/>
              <w:marRight w:val="0"/>
              <w:marTop w:val="300"/>
              <w:marBottom w:val="30"/>
              <w:divBdr>
                <w:top w:val="none" w:sz="0" w:space="0" w:color="auto"/>
                <w:left w:val="none" w:sz="0" w:space="0" w:color="auto"/>
                <w:bottom w:val="none" w:sz="0" w:space="0" w:color="auto"/>
                <w:right w:val="none" w:sz="0" w:space="0" w:color="auto"/>
              </w:divBdr>
            </w:div>
            <w:div w:id="935483539">
              <w:marLeft w:val="0"/>
              <w:marRight w:val="0"/>
              <w:marTop w:val="300"/>
              <w:marBottom w:val="30"/>
              <w:divBdr>
                <w:top w:val="none" w:sz="0" w:space="0" w:color="auto"/>
                <w:left w:val="none" w:sz="0" w:space="0" w:color="auto"/>
                <w:bottom w:val="none" w:sz="0" w:space="0" w:color="auto"/>
                <w:right w:val="none" w:sz="0" w:space="0" w:color="auto"/>
              </w:divBdr>
            </w:div>
            <w:div w:id="562302254">
              <w:marLeft w:val="0"/>
              <w:marRight w:val="0"/>
              <w:marTop w:val="300"/>
              <w:marBottom w:val="30"/>
              <w:divBdr>
                <w:top w:val="none" w:sz="0" w:space="0" w:color="auto"/>
                <w:left w:val="none" w:sz="0" w:space="0" w:color="auto"/>
                <w:bottom w:val="none" w:sz="0" w:space="0" w:color="auto"/>
                <w:right w:val="none" w:sz="0" w:space="0" w:color="auto"/>
              </w:divBdr>
            </w:div>
            <w:div w:id="779036130">
              <w:marLeft w:val="0"/>
              <w:marRight w:val="0"/>
              <w:marTop w:val="300"/>
              <w:marBottom w:val="30"/>
              <w:divBdr>
                <w:top w:val="none" w:sz="0" w:space="0" w:color="auto"/>
                <w:left w:val="none" w:sz="0" w:space="0" w:color="auto"/>
                <w:bottom w:val="none" w:sz="0" w:space="0" w:color="auto"/>
                <w:right w:val="none" w:sz="0" w:space="0" w:color="auto"/>
              </w:divBdr>
            </w:div>
            <w:div w:id="1376848937">
              <w:marLeft w:val="0"/>
              <w:marRight w:val="0"/>
              <w:marTop w:val="300"/>
              <w:marBottom w:val="30"/>
              <w:divBdr>
                <w:top w:val="none" w:sz="0" w:space="0" w:color="auto"/>
                <w:left w:val="none" w:sz="0" w:space="0" w:color="auto"/>
                <w:bottom w:val="none" w:sz="0" w:space="0" w:color="auto"/>
                <w:right w:val="none" w:sz="0" w:space="0" w:color="auto"/>
              </w:divBdr>
            </w:div>
            <w:div w:id="2061705468">
              <w:marLeft w:val="0"/>
              <w:marRight w:val="0"/>
              <w:marTop w:val="300"/>
              <w:marBottom w:val="30"/>
              <w:divBdr>
                <w:top w:val="none" w:sz="0" w:space="0" w:color="auto"/>
                <w:left w:val="none" w:sz="0" w:space="0" w:color="auto"/>
                <w:bottom w:val="none" w:sz="0" w:space="0" w:color="auto"/>
                <w:right w:val="none" w:sz="0" w:space="0" w:color="auto"/>
              </w:divBdr>
            </w:div>
            <w:div w:id="1850756711">
              <w:marLeft w:val="0"/>
              <w:marRight w:val="0"/>
              <w:marTop w:val="300"/>
              <w:marBottom w:val="30"/>
              <w:divBdr>
                <w:top w:val="none" w:sz="0" w:space="0" w:color="auto"/>
                <w:left w:val="none" w:sz="0" w:space="0" w:color="auto"/>
                <w:bottom w:val="none" w:sz="0" w:space="0" w:color="auto"/>
                <w:right w:val="none" w:sz="0" w:space="0" w:color="auto"/>
              </w:divBdr>
            </w:div>
            <w:div w:id="1550803582">
              <w:marLeft w:val="0"/>
              <w:marRight w:val="0"/>
              <w:marTop w:val="300"/>
              <w:marBottom w:val="30"/>
              <w:divBdr>
                <w:top w:val="none" w:sz="0" w:space="0" w:color="auto"/>
                <w:left w:val="none" w:sz="0" w:space="0" w:color="auto"/>
                <w:bottom w:val="none" w:sz="0" w:space="0" w:color="auto"/>
                <w:right w:val="none" w:sz="0" w:space="0" w:color="auto"/>
              </w:divBdr>
            </w:div>
            <w:div w:id="380520622">
              <w:marLeft w:val="0"/>
              <w:marRight w:val="0"/>
              <w:marTop w:val="300"/>
              <w:marBottom w:val="30"/>
              <w:divBdr>
                <w:top w:val="none" w:sz="0" w:space="0" w:color="auto"/>
                <w:left w:val="none" w:sz="0" w:space="0" w:color="auto"/>
                <w:bottom w:val="none" w:sz="0" w:space="0" w:color="auto"/>
                <w:right w:val="none" w:sz="0" w:space="0" w:color="auto"/>
              </w:divBdr>
            </w:div>
            <w:div w:id="1412509452">
              <w:marLeft w:val="0"/>
              <w:marRight w:val="0"/>
              <w:marTop w:val="300"/>
              <w:marBottom w:val="30"/>
              <w:divBdr>
                <w:top w:val="none" w:sz="0" w:space="0" w:color="auto"/>
                <w:left w:val="none" w:sz="0" w:space="0" w:color="auto"/>
                <w:bottom w:val="none" w:sz="0" w:space="0" w:color="auto"/>
                <w:right w:val="none" w:sz="0" w:space="0" w:color="auto"/>
              </w:divBdr>
            </w:div>
            <w:div w:id="139201252">
              <w:marLeft w:val="0"/>
              <w:marRight w:val="0"/>
              <w:marTop w:val="300"/>
              <w:marBottom w:val="30"/>
              <w:divBdr>
                <w:top w:val="none" w:sz="0" w:space="0" w:color="auto"/>
                <w:left w:val="none" w:sz="0" w:space="0" w:color="auto"/>
                <w:bottom w:val="none" w:sz="0" w:space="0" w:color="auto"/>
                <w:right w:val="none" w:sz="0" w:space="0" w:color="auto"/>
              </w:divBdr>
            </w:div>
            <w:div w:id="1304848506">
              <w:marLeft w:val="0"/>
              <w:marRight w:val="0"/>
              <w:marTop w:val="300"/>
              <w:marBottom w:val="30"/>
              <w:divBdr>
                <w:top w:val="none" w:sz="0" w:space="0" w:color="auto"/>
                <w:left w:val="none" w:sz="0" w:space="0" w:color="auto"/>
                <w:bottom w:val="none" w:sz="0" w:space="0" w:color="auto"/>
                <w:right w:val="none" w:sz="0" w:space="0" w:color="auto"/>
              </w:divBdr>
            </w:div>
            <w:div w:id="1125076830">
              <w:marLeft w:val="0"/>
              <w:marRight w:val="0"/>
              <w:marTop w:val="300"/>
              <w:marBottom w:val="30"/>
              <w:divBdr>
                <w:top w:val="none" w:sz="0" w:space="0" w:color="auto"/>
                <w:left w:val="none" w:sz="0" w:space="0" w:color="auto"/>
                <w:bottom w:val="none" w:sz="0" w:space="0" w:color="auto"/>
                <w:right w:val="none" w:sz="0" w:space="0" w:color="auto"/>
              </w:divBdr>
            </w:div>
            <w:div w:id="2056536569">
              <w:marLeft w:val="0"/>
              <w:marRight w:val="0"/>
              <w:marTop w:val="300"/>
              <w:marBottom w:val="30"/>
              <w:divBdr>
                <w:top w:val="none" w:sz="0" w:space="0" w:color="auto"/>
                <w:left w:val="none" w:sz="0" w:space="0" w:color="auto"/>
                <w:bottom w:val="none" w:sz="0" w:space="0" w:color="auto"/>
                <w:right w:val="none" w:sz="0" w:space="0" w:color="auto"/>
              </w:divBdr>
            </w:div>
            <w:div w:id="222562921">
              <w:marLeft w:val="0"/>
              <w:marRight w:val="0"/>
              <w:marTop w:val="300"/>
              <w:marBottom w:val="30"/>
              <w:divBdr>
                <w:top w:val="none" w:sz="0" w:space="0" w:color="auto"/>
                <w:left w:val="none" w:sz="0" w:space="0" w:color="auto"/>
                <w:bottom w:val="none" w:sz="0" w:space="0" w:color="auto"/>
                <w:right w:val="none" w:sz="0" w:space="0" w:color="auto"/>
              </w:divBdr>
            </w:div>
            <w:div w:id="1451557653">
              <w:marLeft w:val="0"/>
              <w:marRight w:val="0"/>
              <w:marTop w:val="300"/>
              <w:marBottom w:val="30"/>
              <w:divBdr>
                <w:top w:val="none" w:sz="0" w:space="0" w:color="auto"/>
                <w:left w:val="none" w:sz="0" w:space="0" w:color="auto"/>
                <w:bottom w:val="none" w:sz="0" w:space="0" w:color="auto"/>
                <w:right w:val="none" w:sz="0" w:space="0" w:color="auto"/>
              </w:divBdr>
            </w:div>
            <w:div w:id="1044135720">
              <w:marLeft w:val="0"/>
              <w:marRight w:val="0"/>
              <w:marTop w:val="1140"/>
              <w:marBottom w:val="797"/>
              <w:divBdr>
                <w:top w:val="none" w:sz="0" w:space="0" w:color="auto"/>
                <w:left w:val="none" w:sz="0" w:space="0" w:color="auto"/>
                <w:bottom w:val="none" w:sz="0" w:space="0" w:color="auto"/>
                <w:right w:val="none" w:sz="0" w:space="0" w:color="auto"/>
              </w:divBdr>
            </w:div>
            <w:div w:id="1956714558">
              <w:marLeft w:val="0"/>
              <w:marRight w:val="0"/>
              <w:marTop w:val="438"/>
              <w:marBottom w:val="219"/>
              <w:divBdr>
                <w:top w:val="none" w:sz="0" w:space="0" w:color="auto"/>
                <w:left w:val="none" w:sz="0" w:space="0" w:color="auto"/>
                <w:bottom w:val="none" w:sz="0" w:space="0" w:color="auto"/>
                <w:right w:val="none" w:sz="0" w:space="0" w:color="auto"/>
              </w:divBdr>
            </w:div>
            <w:div w:id="536820061">
              <w:marLeft w:val="0"/>
              <w:marRight w:val="0"/>
              <w:marTop w:val="300"/>
              <w:marBottom w:val="30"/>
              <w:divBdr>
                <w:top w:val="none" w:sz="0" w:space="0" w:color="auto"/>
                <w:left w:val="none" w:sz="0" w:space="0" w:color="auto"/>
                <w:bottom w:val="none" w:sz="0" w:space="0" w:color="auto"/>
                <w:right w:val="none" w:sz="0" w:space="0" w:color="auto"/>
              </w:divBdr>
            </w:div>
            <w:div w:id="1293437531">
              <w:marLeft w:val="0"/>
              <w:marRight w:val="0"/>
              <w:marTop w:val="300"/>
              <w:marBottom w:val="30"/>
              <w:divBdr>
                <w:top w:val="none" w:sz="0" w:space="0" w:color="auto"/>
                <w:left w:val="none" w:sz="0" w:space="0" w:color="auto"/>
                <w:bottom w:val="none" w:sz="0" w:space="0" w:color="auto"/>
                <w:right w:val="none" w:sz="0" w:space="0" w:color="auto"/>
              </w:divBdr>
            </w:div>
            <w:div w:id="862788437">
              <w:marLeft w:val="0"/>
              <w:marRight w:val="0"/>
              <w:marTop w:val="300"/>
              <w:marBottom w:val="30"/>
              <w:divBdr>
                <w:top w:val="none" w:sz="0" w:space="0" w:color="auto"/>
                <w:left w:val="none" w:sz="0" w:space="0" w:color="auto"/>
                <w:bottom w:val="none" w:sz="0" w:space="0" w:color="auto"/>
                <w:right w:val="none" w:sz="0" w:space="0" w:color="auto"/>
              </w:divBdr>
            </w:div>
            <w:div w:id="627778026">
              <w:marLeft w:val="0"/>
              <w:marRight w:val="0"/>
              <w:marTop w:val="300"/>
              <w:marBottom w:val="30"/>
              <w:divBdr>
                <w:top w:val="none" w:sz="0" w:space="0" w:color="auto"/>
                <w:left w:val="none" w:sz="0" w:space="0" w:color="auto"/>
                <w:bottom w:val="none" w:sz="0" w:space="0" w:color="auto"/>
                <w:right w:val="none" w:sz="0" w:space="0" w:color="auto"/>
              </w:divBdr>
            </w:div>
            <w:div w:id="520554616">
              <w:marLeft w:val="0"/>
              <w:marRight w:val="0"/>
              <w:marTop w:val="300"/>
              <w:marBottom w:val="30"/>
              <w:divBdr>
                <w:top w:val="none" w:sz="0" w:space="0" w:color="auto"/>
                <w:left w:val="none" w:sz="0" w:space="0" w:color="auto"/>
                <w:bottom w:val="none" w:sz="0" w:space="0" w:color="auto"/>
                <w:right w:val="none" w:sz="0" w:space="0" w:color="auto"/>
              </w:divBdr>
            </w:div>
            <w:div w:id="1561474730">
              <w:marLeft w:val="0"/>
              <w:marRight w:val="0"/>
              <w:marTop w:val="300"/>
              <w:marBottom w:val="30"/>
              <w:divBdr>
                <w:top w:val="none" w:sz="0" w:space="0" w:color="auto"/>
                <w:left w:val="none" w:sz="0" w:space="0" w:color="auto"/>
                <w:bottom w:val="none" w:sz="0" w:space="0" w:color="auto"/>
                <w:right w:val="none" w:sz="0" w:space="0" w:color="auto"/>
              </w:divBdr>
            </w:div>
            <w:div w:id="1077359951">
              <w:marLeft w:val="0"/>
              <w:marRight w:val="0"/>
              <w:marTop w:val="300"/>
              <w:marBottom w:val="30"/>
              <w:divBdr>
                <w:top w:val="none" w:sz="0" w:space="0" w:color="auto"/>
                <w:left w:val="none" w:sz="0" w:space="0" w:color="auto"/>
                <w:bottom w:val="none" w:sz="0" w:space="0" w:color="auto"/>
                <w:right w:val="none" w:sz="0" w:space="0" w:color="auto"/>
              </w:divBdr>
            </w:div>
            <w:div w:id="674235337">
              <w:marLeft w:val="0"/>
              <w:marRight w:val="0"/>
              <w:marTop w:val="300"/>
              <w:marBottom w:val="30"/>
              <w:divBdr>
                <w:top w:val="none" w:sz="0" w:space="0" w:color="auto"/>
                <w:left w:val="none" w:sz="0" w:space="0" w:color="auto"/>
                <w:bottom w:val="none" w:sz="0" w:space="0" w:color="auto"/>
                <w:right w:val="none" w:sz="0" w:space="0" w:color="auto"/>
              </w:divBdr>
            </w:div>
            <w:div w:id="926574024">
              <w:marLeft w:val="0"/>
              <w:marRight w:val="0"/>
              <w:marTop w:val="300"/>
              <w:marBottom w:val="30"/>
              <w:divBdr>
                <w:top w:val="none" w:sz="0" w:space="0" w:color="auto"/>
                <w:left w:val="none" w:sz="0" w:space="0" w:color="auto"/>
                <w:bottom w:val="none" w:sz="0" w:space="0" w:color="auto"/>
                <w:right w:val="none" w:sz="0" w:space="0" w:color="auto"/>
              </w:divBdr>
            </w:div>
            <w:div w:id="1100249749">
              <w:marLeft w:val="0"/>
              <w:marRight w:val="0"/>
              <w:marTop w:val="300"/>
              <w:marBottom w:val="30"/>
              <w:divBdr>
                <w:top w:val="none" w:sz="0" w:space="0" w:color="auto"/>
                <w:left w:val="none" w:sz="0" w:space="0" w:color="auto"/>
                <w:bottom w:val="none" w:sz="0" w:space="0" w:color="auto"/>
                <w:right w:val="none" w:sz="0" w:space="0" w:color="auto"/>
              </w:divBdr>
            </w:div>
            <w:div w:id="1383600956">
              <w:marLeft w:val="0"/>
              <w:marRight w:val="0"/>
              <w:marTop w:val="300"/>
              <w:marBottom w:val="30"/>
              <w:divBdr>
                <w:top w:val="none" w:sz="0" w:space="0" w:color="auto"/>
                <w:left w:val="none" w:sz="0" w:space="0" w:color="auto"/>
                <w:bottom w:val="none" w:sz="0" w:space="0" w:color="auto"/>
                <w:right w:val="none" w:sz="0" w:space="0" w:color="auto"/>
              </w:divBdr>
            </w:div>
            <w:div w:id="50081756">
              <w:marLeft w:val="0"/>
              <w:marRight w:val="0"/>
              <w:marTop w:val="300"/>
              <w:marBottom w:val="30"/>
              <w:divBdr>
                <w:top w:val="none" w:sz="0" w:space="0" w:color="auto"/>
                <w:left w:val="none" w:sz="0" w:space="0" w:color="auto"/>
                <w:bottom w:val="none" w:sz="0" w:space="0" w:color="auto"/>
                <w:right w:val="none" w:sz="0" w:space="0" w:color="auto"/>
              </w:divBdr>
            </w:div>
            <w:div w:id="454955314">
              <w:marLeft w:val="0"/>
              <w:marRight w:val="0"/>
              <w:marTop w:val="438"/>
              <w:marBottom w:val="219"/>
              <w:divBdr>
                <w:top w:val="none" w:sz="0" w:space="0" w:color="auto"/>
                <w:left w:val="none" w:sz="0" w:space="0" w:color="auto"/>
                <w:bottom w:val="none" w:sz="0" w:space="0" w:color="auto"/>
                <w:right w:val="none" w:sz="0" w:space="0" w:color="auto"/>
              </w:divBdr>
            </w:div>
            <w:div w:id="732697550">
              <w:marLeft w:val="0"/>
              <w:marRight w:val="0"/>
              <w:marTop w:val="300"/>
              <w:marBottom w:val="30"/>
              <w:divBdr>
                <w:top w:val="none" w:sz="0" w:space="0" w:color="auto"/>
                <w:left w:val="none" w:sz="0" w:space="0" w:color="auto"/>
                <w:bottom w:val="none" w:sz="0" w:space="0" w:color="auto"/>
                <w:right w:val="none" w:sz="0" w:space="0" w:color="auto"/>
              </w:divBdr>
            </w:div>
            <w:div w:id="1389959976">
              <w:marLeft w:val="0"/>
              <w:marRight w:val="0"/>
              <w:marTop w:val="300"/>
              <w:marBottom w:val="30"/>
              <w:divBdr>
                <w:top w:val="none" w:sz="0" w:space="0" w:color="auto"/>
                <w:left w:val="none" w:sz="0" w:space="0" w:color="auto"/>
                <w:bottom w:val="none" w:sz="0" w:space="0" w:color="auto"/>
                <w:right w:val="none" w:sz="0" w:space="0" w:color="auto"/>
              </w:divBdr>
            </w:div>
            <w:div w:id="1833763804">
              <w:marLeft w:val="0"/>
              <w:marRight w:val="0"/>
              <w:marTop w:val="300"/>
              <w:marBottom w:val="30"/>
              <w:divBdr>
                <w:top w:val="none" w:sz="0" w:space="0" w:color="auto"/>
                <w:left w:val="none" w:sz="0" w:space="0" w:color="auto"/>
                <w:bottom w:val="none" w:sz="0" w:space="0" w:color="auto"/>
                <w:right w:val="none" w:sz="0" w:space="0" w:color="auto"/>
              </w:divBdr>
            </w:div>
            <w:div w:id="523056266">
              <w:marLeft w:val="0"/>
              <w:marRight w:val="0"/>
              <w:marTop w:val="1140"/>
              <w:marBottom w:val="797"/>
              <w:divBdr>
                <w:top w:val="none" w:sz="0" w:space="0" w:color="auto"/>
                <w:left w:val="none" w:sz="0" w:space="0" w:color="auto"/>
                <w:bottom w:val="none" w:sz="0" w:space="0" w:color="auto"/>
                <w:right w:val="none" w:sz="0" w:space="0" w:color="auto"/>
              </w:divBdr>
            </w:div>
            <w:div w:id="872427559">
              <w:marLeft w:val="0"/>
              <w:marRight w:val="0"/>
              <w:marTop w:val="300"/>
              <w:marBottom w:val="30"/>
              <w:divBdr>
                <w:top w:val="none" w:sz="0" w:space="0" w:color="auto"/>
                <w:left w:val="none" w:sz="0" w:space="0" w:color="auto"/>
                <w:bottom w:val="none" w:sz="0" w:space="0" w:color="auto"/>
                <w:right w:val="none" w:sz="0" w:space="0" w:color="auto"/>
              </w:divBdr>
            </w:div>
            <w:div w:id="1852378956">
              <w:marLeft w:val="0"/>
              <w:marRight w:val="0"/>
              <w:marTop w:val="300"/>
              <w:marBottom w:val="30"/>
              <w:divBdr>
                <w:top w:val="none" w:sz="0" w:space="0" w:color="auto"/>
                <w:left w:val="none" w:sz="0" w:space="0" w:color="auto"/>
                <w:bottom w:val="none" w:sz="0" w:space="0" w:color="auto"/>
                <w:right w:val="none" w:sz="0" w:space="0" w:color="auto"/>
              </w:divBdr>
            </w:div>
            <w:div w:id="1367827785">
              <w:marLeft w:val="0"/>
              <w:marRight w:val="0"/>
              <w:marTop w:val="300"/>
              <w:marBottom w:val="30"/>
              <w:divBdr>
                <w:top w:val="none" w:sz="0" w:space="0" w:color="auto"/>
                <w:left w:val="none" w:sz="0" w:space="0" w:color="auto"/>
                <w:bottom w:val="none" w:sz="0" w:space="0" w:color="auto"/>
                <w:right w:val="none" w:sz="0" w:space="0" w:color="auto"/>
              </w:divBdr>
            </w:div>
            <w:div w:id="1088237397">
              <w:marLeft w:val="0"/>
              <w:marRight w:val="0"/>
              <w:marTop w:val="300"/>
              <w:marBottom w:val="30"/>
              <w:divBdr>
                <w:top w:val="none" w:sz="0" w:space="0" w:color="auto"/>
                <w:left w:val="none" w:sz="0" w:space="0" w:color="auto"/>
                <w:bottom w:val="none" w:sz="0" w:space="0" w:color="auto"/>
                <w:right w:val="none" w:sz="0" w:space="0" w:color="auto"/>
              </w:divBdr>
            </w:div>
            <w:div w:id="1835532593">
              <w:marLeft w:val="0"/>
              <w:marRight w:val="0"/>
              <w:marTop w:val="300"/>
              <w:marBottom w:val="30"/>
              <w:divBdr>
                <w:top w:val="none" w:sz="0" w:space="0" w:color="auto"/>
                <w:left w:val="none" w:sz="0" w:space="0" w:color="auto"/>
                <w:bottom w:val="none" w:sz="0" w:space="0" w:color="auto"/>
                <w:right w:val="none" w:sz="0" w:space="0" w:color="auto"/>
              </w:divBdr>
            </w:div>
            <w:div w:id="915673051">
              <w:marLeft w:val="0"/>
              <w:marRight w:val="0"/>
              <w:marTop w:val="1140"/>
              <w:marBottom w:val="797"/>
              <w:divBdr>
                <w:top w:val="none" w:sz="0" w:space="0" w:color="auto"/>
                <w:left w:val="none" w:sz="0" w:space="0" w:color="auto"/>
                <w:bottom w:val="none" w:sz="0" w:space="0" w:color="auto"/>
                <w:right w:val="none" w:sz="0" w:space="0" w:color="auto"/>
              </w:divBdr>
            </w:div>
            <w:div w:id="1575817341">
              <w:marLeft w:val="0"/>
              <w:marRight w:val="0"/>
              <w:marTop w:val="438"/>
              <w:marBottom w:val="219"/>
              <w:divBdr>
                <w:top w:val="none" w:sz="0" w:space="0" w:color="auto"/>
                <w:left w:val="none" w:sz="0" w:space="0" w:color="auto"/>
                <w:bottom w:val="none" w:sz="0" w:space="0" w:color="auto"/>
                <w:right w:val="none" w:sz="0" w:space="0" w:color="auto"/>
              </w:divBdr>
            </w:div>
            <w:div w:id="212154251">
              <w:marLeft w:val="0"/>
              <w:marRight w:val="0"/>
              <w:marTop w:val="300"/>
              <w:marBottom w:val="30"/>
              <w:divBdr>
                <w:top w:val="none" w:sz="0" w:space="0" w:color="auto"/>
                <w:left w:val="none" w:sz="0" w:space="0" w:color="auto"/>
                <w:bottom w:val="none" w:sz="0" w:space="0" w:color="auto"/>
                <w:right w:val="none" w:sz="0" w:space="0" w:color="auto"/>
              </w:divBdr>
            </w:div>
            <w:div w:id="1656371674">
              <w:marLeft w:val="0"/>
              <w:marRight w:val="0"/>
              <w:marTop w:val="300"/>
              <w:marBottom w:val="30"/>
              <w:divBdr>
                <w:top w:val="none" w:sz="0" w:space="0" w:color="auto"/>
                <w:left w:val="none" w:sz="0" w:space="0" w:color="auto"/>
                <w:bottom w:val="none" w:sz="0" w:space="0" w:color="auto"/>
                <w:right w:val="none" w:sz="0" w:space="0" w:color="auto"/>
              </w:divBdr>
            </w:div>
            <w:div w:id="1749422240">
              <w:marLeft w:val="0"/>
              <w:marRight w:val="0"/>
              <w:marTop w:val="300"/>
              <w:marBottom w:val="30"/>
              <w:divBdr>
                <w:top w:val="none" w:sz="0" w:space="0" w:color="auto"/>
                <w:left w:val="none" w:sz="0" w:space="0" w:color="auto"/>
                <w:bottom w:val="none" w:sz="0" w:space="0" w:color="auto"/>
                <w:right w:val="none" w:sz="0" w:space="0" w:color="auto"/>
              </w:divBdr>
            </w:div>
            <w:div w:id="1363441344">
              <w:marLeft w:val="0"/>
              <w:marRight w:val="0"/>
              <w:marTop w:val="300"/>
              <w:marBottom w:val="30"/>
              <w:divBdr>
                <w:top w:val="none" w:sz="0" w:space="0" w:color="auto"/>
                <w:left w:val="none" w:sz="0" w:space="0" w:color="auto"/>
                <w:bottom w:val="none" w:sz="0" w:space="0" w:color="auto"/>
                <w:right w:val="none" w:sz="0" w:space="0" w:color="auto"/>
              </w:divBdr>
            </w:div>
            <w:div w:id="1598446083">
              <w:marLeft w:val="0"/>
              <w:marRight w:val="0"/>
              <w:marTop w:val="300"/>
              <w:marBottom w:val="30"/>
              <w:divBdr>
                <w:top w:val="none" w:sz="0" w:space="0" w:color="auto"/>
                <w:left w:val="none" w:sz="0" w:space="0" w:color="auto"/>
                <w:bottom w:val="none" w:sz="0" w:space="0" w:color="auto"/>
                <w:right w:val="none" w:sz="0" w:space="0" w:color="auto"/>
              </w:divBdr>
            </w:div>
            <w:div w:id="1060254406">
              <w:marLeft w:val="0"/>
              <w:marRight w:val="0"/>
              <w:marTop w:val="300"/>
              <w:marBottom w:val="30"/>
              <w:divBdr>
                <w:top w:val="none" w:sz="0" w:space="0" w:color="auto"/>
                <w:left w:val="none" w:sz="0" w:space="0" w:color="auto"/>
                <w:bottom w:val="none" w:sz="0" w:space="0" w:color="auto"/>
                <w:right w:val="none" w:sz="0" w:space="0" w:color="auto"/>
              </w:divBdr>
            </w:div>
            <w:div w:id="1878807888">
              <w:marLeft w:val="0"/>
              <w:marRight w:val="0"/>
              <w:marTop w:val="300"/>
              <w:marBottom w:val="30"/>
              <w:divBdr>
                <w:top w:val="none" w:sz="0" w:space="0" w:color="auto"/>
                <w:left w:val="none" w:sz="0" w:space="0" w:color="auto"/>
                <w:bottom w:val="none" w:sz="0" w:space="0" w:color="auto"/>
                <w:right w:val="none" w:sz="0" w:space="0" w:color="auto"/>
              </w:divBdr>
            </w:div>
            <w:div w:id="2038196981">
              <w:marLeft w:val="0"/>
              <w:marRight w:val="0"/>
              <w:marTop w:val="300"/>
              <w:marBottom w:val="30"/>
              <w:divBdr>
                <w:top w:val="none" w:sz="0" w:space="0" w:color="auto"/>
                <w:left w:val="none" w:sz="0" w:space="0" w:color="auto"/>
                <w:bottom w:val="none" w:sz="0" w:space="0" w:color="auto"/>
                <w:right w:val="none" w:sz="0" w:space="0" w:color="auto"/>
              </w:divBdr>
            </w:div>
            <w:div w:id="1410346157">
              <w:marLeft w:val="0"/>
              <w:marRight w:val="0"/>
              <w:marTop w:val="438"/>
              <w:marBottom w:val="219"/>
              <w:divBdr>
                <w:top w:val="none" w:sz="0" w:space="0" w:color="auto"/>
                <w:left w:val="none" w:sz="0" w:space="0" w:color="auto"/>
                <w:bottom w:val="none" w:sz="0" w:space="0" w:color="auto"/>
                <w:right w:val="none" w:sz="0" w:space="0" w:color="auto"/>
              </w:divBdr>
            </w:div>
            <w:div w:id="1807425745">
              <w:marLeft w:val="0"/>
              <w:marRight w:val="0"/>
              <w:marTop w:val="300"/>
              <w:marBottom w:val="30"/>
              <w:divBdr>
                <w:top w:val="none" w:sz="0" w:space="0" w:color="auto"/>
                <w:left w:val="none" w:sz="0" w:space="0" w:color="auto"/>
                <w:bottom w:val="none" w:sz="0" w:space="0" w:color="auto"/>
                <w:right w:val="none" w:sz="0" w:space="0" w:color="auto"/>
              </w:divBdr>
            </w:div>
            <w:div w:id="213665084">
              <w:marLeft w:val="0"/>
              <w:marRight w:val="0"/>
              <w:marTop w:val="300"/>
              <w:marBottom w:val="30"/>
              <w:divBdr>
                <w:top w:val="none" w:sz="0" w:space="0" w:color="auto"/>
                <w:left w:val="none" w:sz="0" w:space="0" w:color="auto"/>
                <w:bottom w:val="none" w:sz="0" w:space="0" w:color="auto"/>
                <w:right w:val="none" w:sz="0" w:space="0" w:color="auto"/>
              </w:divBdr>
            </w:div>
            <w:div w:id="605507808">
              <w:marLeft w:val="0"/>
              <w:marRight w:val="0"/>
              <w:marTop w:val="300"/>
              <w:marBottom w:val="30"/>
              <w:divBdr>
                <w:top w:val="none" w:sz="0" w:space="0" w:color="auto"/>
                <w:left w:val="none" w:sz="0" w:space="0" w:color="auto"/>
                <w:bottom w:val="none" w:sz="0" w:space="0" w:color="auto"/>
                <w:right w:val="none" w:sz="0" w:space="0" w:color="auto"/>
              </w:divBdr>
            </w:div>
            <w:div w:id="1074400203">
              <w:marLeft w:val="0"/>
              <w:marRight w:val="0"/>
              <w:marTop w:val="300"/>
              <w:marBottom w:val="30"/>
              <w:divBdr>
                <w:top w:val="none" w:sz="0" w:space="0" w:color="auto"/>
                <w:left w:val="none" w:sz="0" w:space="0" w:color="auto"/>
                <w:bottom w:val="none" w:sz="0" w:space="0" w:color="auto"/>
                <w:right w:val="none" w:sz="0" w:space="0" w:color="auto"/>
              </w:divBdr>
            </w:div>
            <w:div w:id="1670517335">
              <w:marLeft w:val="0"/>
              <w:marRight w:val="0"/>
              <w:marTop w:val="300"/>
              <w:marBottom w:val="30"/>
              <w:divBdr>
                <w:top w:val="none" w:sz="0" w:space="0" w:color="auto"/>
                <w:left w:val="none" w:sz="0" w:space="0" w:color="auto"/>
                <w:bottom w:val="none" w:sz="0" w:space="0" w:color="auto"/>
                <w:right w:val="none" w:sz="0" w:space="0" w:color="auto"/>
              </w:divBdr>
            </w:div>
            <w:div w:id="382407215">
              <w:marLeft w:val="0"/>
              <w:marRight w:val="0"/>
              <w:marTop w:val="300"/>
              <w:marBottom w:val="30"/>
              <w:divBdr>
                <w:top w:val="none" w:sz="0" w:space="0" w:color="auto"/>
                <w:left w:val="none" w:sz="0" w:space="0" w:color="auto"/>
                <w:bottom w:val="none" w:sz="0" w:space="0" w:color="auto"/>
                <w:right w:val="none" w:sz="0" w:space="0" w:color="auto"/>
              </w:divBdr>
            </w:div>
            <w:div w:id="721103243">
              <w:marLeft w:val="0"/>
              <w:marRight w:val="0"/>
              <w:marTop w:val="300"/>
              <w:marBottom w:val="30"/>
              <w:divBdr>
                <w:top w:val="none" w:sz="0" w:space="0" w:color="auto"/>
                <w:left w:val="none" w:sz="0" w:space="0" w:color="auto"/>
                <w:bottom w:val="none" w:sz="0" w:space="0" w:color="auto"/>
                <w:right w:val="none" w:sz="0" w:space="0" w:color="auto"/>
              </w:divBdr>
            </w:div>
            <w:div w:id="1495799037">
              <w:marLeft w:val="0"/>
              <w:marRight w:val="0"/>
              <w:marTop w:val="300"/>
              <w:marBottom w:val="30"/>
              <w:divBdr>
                <w:top w:val="none" w:sz="0" w:space="0" w:color="auto"/>
                <w:left w:val="none" w:sz="0" w:space="0" w:color="auto"/>
                <w:bottom w:val="none" w:sz="0" w:space="0" w:color="auto"/>
                <w:right w:val="none" w:sz="0" w:space="0" w:color="auto"/>
              </w:divBdr>
            </w:div>
            <w:div w:id="876888157">
              <w:marLeft w:val="0"/>
              <w:marRight w:val="0"/>
              <w:marTop w:val="300"/>
              <w:marBottom w:val="30"/>
              <w:divBdr>
                <w:top w:val="none" w:sz="0" w:space="0" w:color="auto"/>
                <w:left w:val="none" w:sz="0" w:space="0" w:color="auto"/>
                <w:bottom w:val="none" w:sz="0" w:space="0" w:color="auto"/>
                <w:right w:val="none" w:sz="0" w:space="0" w:color="auto"/>
              </w:divBdr>
            </w:div>
            <w:div w:id="1377002380">
              <w:marLeft w:val="0"/>
              <w:marRight w:val="0"/>
              <w:marTop w:val="300"/>
              <w:marBottom w:val="30"/>
              <w:divBdr>
                <w:top w:val="none" w:sz="0" w:space="0" w:color="auto"/>
                <w:left w:val="none" w:sz="0" w:space="0" w:color="auto"/>
                <w:bottom w:val="none" w:sz="0" w:space="0" w:color="auto"/>
                <w:right w:val="none" w:sz="0" w:space="0" w:color="auto"/>
              </w:divBdr>
            </w:div>
            <w:div w:id="475412064">
              <w:marLeft w:val="0"/>
              <w:marRight w:val="0"/>
              <w:marTop w:val="300"/>
              <w:marBottom w:val="30"/>
              <w:divBdr>
                <w:top w:val="none" w:sz="0" w:space="0" w:color="auto"/>
                <w:left w:val="none" w:sz="0" w:space="0" w:color="auto"/>
                <w:bottom w:val="none" w:sz="0" w:space="0" w:color="auto"/>
                <w:right w:val="none" w:sz="0" w:space="0" w:color="auto"/>
              </w:divBdr>
            </w:div>
            <w:div w:id="219949256">
              <w:marLeft w:val="0"/>
              <w:marRight w:val="0"/>
              <w:marTop w:val="300"/>
              <w:marBottom w:val="30"/>
              <w:divBdr>
                <w:top w:val="none" w:sz="0" w:space="0" w:color="auto"/>
                <w:left w:val="none" w:sz="0" w:space="0" w:color="auto"/>
                <w:bottom w:val="none" w:sz="0" w:space="0" w:color="auto"/>
                <w:right w:val="none" w:sz="0" w:space="0" w:color="auto"/>
              </w:divBdr>
            </w:div>
            <w:div w:id="470172667">
              <w:marLeft w:val="0"/>
              <w:marRight w:val="0"/>
              <w:marTop w:val="1140"/>
              <w:marBottom w:val="797"/>
              <w:divBdr>
                <w:top w:val="none" w:sz="0" w:space="0" w:color="auto"/>
                <w:left w:val="none" w:sz="0" w:space="0" w:color="auto"/>
                <w:bottom w:val="none" w:sz="0" w:space="0" w:color="auto"/>
                <w:right w:val="none" w:sz="0" w:space="0" w:color="auto"/>
              </w:divBdr>
            </w:div>
            <w:div w:id="116412451">
              <w:marLeft w:val="0"/>
              <w:marRight w:val="0"/>
              <w:marTop w:val="438"/>
              <w:marBottom w:val="219"/>
              <w:divBdr>
                <w:top w:val="none" w:sz="0" w:space="0" w:color="auto"/>
                <w:left w:val="none" w:sz="0" w:space="0" w:color="auto"/>
                <w:bottom w:val="none" w:sz="0" w:space="0" w:color="auto"/>
                <w:right w:val="none" w:sz="0" w:space="0" w:color="auto"/>
              </w:divBdr>
            </w:div>
            <w:div w:id="1556693924">
              <w:marLeft w:val="0"/>
              <w:marRight w:val="0"/>
              <w:marTop w:val="300"/>
              <w:marBottom w:val="30"/>
              <w:divBdr>
                <w:top w:val="none" w:sz="0" w:space="0" w:color="auto"/>
                <w:left w:val="none" w:sz="0" w:space="0" w:color="auto"/>
                <w:bottom w:val="none" w:sz="0" w:space="0" w:color="auto"/>
                <w:right w:val="none" w:sz="0" w:space="0" w:color="auto"/>
              </w:divBdr>
            </w:div>
            <w:div w:id="264922743">
              <w:marLeft w:val="0"/>
              <w:marRight w:val="0"/>
              <w:marTop w:val="300"/>
              <w:marBottom w:val="30"/>
              <w:divBdr>
                <w:top w:val="none" w:sz="0" w:space="0" w:color="auto"/>
                <w:left w:val="none" w:sz="0" w:space="0" w:color="auto"/>
                <w:bottom w:val="none" w:sz="0" w:space="0" w:color="auto"/>
                <w:right w:val="none" w:sz="0" w:space="0" w:color="auto"/>
              </w:divBdr>
            </w:div>
            <w:div w:id="417017327">
              <w:marLeft w:val="0"/>
              <w:marRight w:val="0"/>
              <w:marTop w:val="300"/>
              <w:marBottom w:val="30"/>
              <w:divBdr>
                <w:top w:val="none" w:sz="0" w:space="0" w:color="auto"/>
                <w:left w:val="none" w:sz="0" w:space="0" w:color="auto"/>
                <w:bottom w:val="none" w:sz="0" w:space="0" w:color="auto"/>
                <w:right w:val="none" w:sz="0" w:space="0" w:color="auto"/>
              </w:divBdr>
            </w:div>
            <w:div w:id="1314600222">
              <w:marLeft w:val="0"/>
              <w:marRight w:val="0"/>
              <w:marTop w:val="300"/>
              <w:marBottom w:val="30"/>
              <w:divBdr>
                <w:top w:val="none" w:sz="0" w:space="0" w:color="auto"/>
                <w:left w:val="none" w:sz="0" w:space="0" w:color="auto"/>
                <w:bottom w:val="none" w:sz="0" w:space="0" w:color="auto"/>
                <w:right w:val="none" w:sz="0" w:space="0" w:color="auto"/>
              </w:divBdr>
            </w:div>
            <w:div w:id="1453211864">
              <w:marLeft w:val="0"/>
              <w:marRight w:val="0"/>
              <w:marTop w:val="300"/>
              <w:marBottom w:val="30"/>
              <w:divBdr>
                <w:top w:val="none" w:sz="0" w:space="0" w:color="auto"/>
                <w:left w:val="none" w:sz="0" w:space="0" w:color="auto"/>
                <w:bottom w:val="none" w:sz="0" w:space="0" w:color="auto"/>
                <w:right w:val="none" w:sz="0" w:space="0" w:color="auto"/>
              </w:divBdr>
            </w:div>
            <w:div w:id="716928546">
              <w:marLeft w:val="0"/>
              <w:marRight w:val="0"/>
              <w:marTop w:val="300"/>
              <w:marBottom w:val="30"/>
              <w:divBdr>
                <w:top w:val="none" w:sz="0" w:space="0" w:color="auto"/>
                <w:left w:val="none" w:sz="0" w:space="0" w:color="auto"/>
                <w:bottom w:val="none" w:sz="0" w:space="0" w:color="auto"/>
                <w:right w:val="none" w:sz="0" w:space="0" w:color="auto"/>
              </w:divBdr>
            </w:div>
            <w:div w:id="690686026">
              <w:marLeft w:val="0"/>
              <w:marRight w:val="0"/>
              <w:marTop w:val="300"/>
              <w:marBottom w:val="30"/>
              <w:divBdr>
                <w:top w:val="none" w:sz="0" w:space="0" w:color="auto"/>
                <w:left w:val="none" w:sz="0" w:space="0" w:color="auto"/>
                <w:bottom w:val="none" w:sz="0" w:space="0" w:color="auto"/>
                <w:right w:val="none" w:sz="0" w:space="0" w:color="auto"/>
              </w:divBdr>
            </w:div>
            <w:div w:id="203518341">
              <w:marLeft w:val="0"/>
              <w:marRight w:val="0"/>
              <w:marTop w:val="300"/>
              <w:marBottom w:val="30"/>
              <w:divBdr>
                <w:top w:val="none" w:sz="0" w:space="0" w:color="auto"/>
                <w:left w:val="none" w:sz="0" w:space="0" w:color="auto"/>
                <w:bottom w:val="none" w:sz="0" w:space="0" w:color="auto"/>
                <w:right w:val="none" w:sz="0" w:space="0" w:color="auto"/>
              </w:divBdr>
            </w:div>
            <w:div w:id="390542377">
              <w:marLeft w:val="0"/>
              <w:marRight w:val="0"/>
              <w:marTop w:val="300"/>
              <w:marBottom w:val="30"/>
              <w:divBdr>
                <w:top w:val="none" w:sz="0" w:space="0" w:color="auto"/>
                <w:left w:val="none" w:sz="0" w:space="0" w:color="auto"/>
                <w:bottom w:val="none" w:sz="0" w:space="0" w:color="auto"/>
                <w:right w:val="none" w:sz="0" w:space="0" w:color="auto"/>
              </w:divBdr>
            </w:div>
            <w:div w:id="697655499">
              <w:marLeft w:val="0"/>
              <w:marRight w:val="0"/>
              <w:marTop w:val="300"/>
              <w:marBottom w:val="30"/>
              <w:divBdr>
                <w:top w:val="none" w:sz="0" w:space="0" w:color="auto"/>
                <w:left w:val="none" w:sz="0" w:space="0" w:color="auto"/>
                <w:bottom w:val="none" w:sz="0" w:space="0" w:color="auto"/>
                <w:right w:val="none" w:sz="0" w:space="0" w:color="auto"/>
              </w:divBdr>
            </w:div>
            <w:div w:id="1762675985">
              <w:marLeft w:val="0"/>
              <w:marRight w:val="0"/>
              <w:marTop w:val="300"/>
              <w:marBottom w:val="30"/>
              <w:divBdr>
                <w:top w:val="none" w:sz="0" w:space="0" w:color="auto"/>
                <w:left w:val="none" w:sz="0" w:space="0" w:color="auto"/>
                <w:bottom w:val="none" w:sz="0" w:space="0" w:color="auto"/>
                <w:right w:val="none" w:sz="0" w:space="0" w:color="auto"/>
              </w:divBdr>
            </w:div>
            <w:div w:id="635140907">
              <w:marLeft w:val="0"/>
              <w:marRight w:val="0"/>
              <w:marTop w:val="300"/>
              <w:marBottom w:val="30"/>
              <w:divBdr>
                <w:top w:val="none" w:sz="0" w:space="0" w:color="auto"/>
                <w:left w:val="none" w:sz="0" w:space="0" w:color="auto"/>
                <w:bottom w:val="none" w:sz="0" w:space="0" w:color="auto"/>
                <w:right w:val="none" w:sz="0" w:space="0" w:color="auto"/>
              </w:divBdr>
            </w:div>
            <w:div w:id="1161192293">
              <w:marLeft w:val="0"/>
              <w:marRight w:val="0"/>
              <w:marTop w:val="300"/>
              <w:marBottom w:val="30"/>
              <w:divBdr>
                <w:top w:val="none" w:sz="0" w:space="0" w:color="auto"/>
                <w:left w:val="none" w:sz="0" w:space="0" w:color="auto"/>
                <w:bottom w:val="none" w:sz="0" w:space="0" w:color="auto"/>
                <w:right w:val="none" w:sz="0" w:space="0" w:color="auto"/>
              </w:divBdr>
            </w:div>
            <w:div w:id="1000618780">
              <w:marLeft w:val="0"/>
              <w:marRight w:val="0"/>
              <w:marTop w:val="300"/>
              <w:marBottom w:val="30"/>
              <w:divBdr>
                <w:top w:val="none" w:sz="0" w:space="0" w:color="auto"/>
                <w:left w:val="none" w:sz="0" w:space="0" w:color="auto"/>
                <w:bottom w:val="none" w:sz="0" w:space="0" w:color="auto"/>
                <w:right w:val="none" w:sz="0" w:space="0" w:color="auto"/>
              </w:divBdr>
            </w:div>
            <w:div w:id="884097869">
              <w:marLeft w:val="0"/>
              <w:marRight w:val="0"/>
              <w:marTop w:val="300"/>
              <w:marBottom w:val="30"/>
              <w:divBdr>
                <w:top w:val="none" w:sz="0" w:space="0" w:color="auto"/>
                <w:left w:val="none" w:sz="0" w:space="0" w:color="auto"/>
                <w:bottom w:val="none" w:sz="0" w:space="0" w:color="auto"/>
                <w:right w:val="none" w:sz="0" w:space="0" w:color="auto"/>
              </w:divBdr>
            </w:div>
            <w:div w:id="2029021987">
              <w:marLeft w:val="0"/>
              <w:marRight w:val="0"/>
              <w:marTop w:val="300"/>
              <w:marBottom w:val="30"/>
              <w:divBdr>
                <w:top w:val="none" w:sz="0" w:space="0" w:color="auto"/>
                <w:left w:val="none" w:sz="0" w:space="0" w:color="auto"/>
                <w:bottom w:val="none" w:sz="0" w:space="0" w:color="auto"/>
                <w:right w:val="none" w:sz="0" w:space="0" w:color="auto"/>
              </w:divBdr>
            </w:div>
            <w:div w:id="1180385742">
              <w:marLeft w:val="0"/>
              <w:marRight w:val="0"/>
              <w:marTop w:val="300"/>
              <w:marBottom w:val="30"/>
              <w:divBdr>
                <w:top w:val="none" w:sz="0" w:space="0" w:color="auto"/>
                <w:left w:val="none" w:sz="0" w:space="0" w:color="auto"/>
                <w:bottom w:val="none" w:sz="0" w:space="0" w:color="auto"/>
                <w:right w:val="none" w:sz="0" w:space="0" w:color="auto"/>
              </w:divBdr>
            </w:div>
            <w:div w:id="158348253">
              <w:marLeft w:val="0"/>
              <w:marRight w:val="0"/>
              <w:marTop w:val="438"/>
              <w:marBottom w:val="219"/>
              <w:divBdr>
                <w:top w:val="none" w:sz="0" w:space="0" w:color="auto"/>
                <w:left w:val="none" w:sz="0" w:space="0" w:color="auto"/>
                <w:bottom w:val="none" w:sz="0" w:space="0" w:color="auto"/>
                <w:right w:val="none" w:sz="0" w:space="0" w:color="auto"/>
              </w:divBdr>
            </w:div>
            <w:div w:id="815026989">
              <w:marLeft w:val="0"/>
              <w:marRight w:val="0"/>
              <w:marTop w:val="300"/>
              <w:marBottom w:val="30"/>
              <w:divBdr>
                <w:top w:val="none" w:sz="0" w:space="0" w:color="auto"/>
                <w:left w:val="none" w:sz="0" w:space="0" w:color="auto"/>
                <w:bottom w:val="none" w:sz="0" w:space="0" w:color="auto"/>
                <w:right w:val="none" w:sz="0" w:space="0" w:color="auto"/>
              </w:divBdr>
            </w:div>
            <w:div w:id="1971982482">
              <w:marLeft w:val="0"/>
              <w:marRight w:val="0"/>
              <w:marTop w:val="300"/>
              <w:marBottom w:val="30"/>
              <w:divBdr>
                <w:top w:val="none" w:sz="0" w:space="0" w:color="auto"/>
                <w:left w:val="none" w:sz="0" w:space="0" w:color="auto"/>
                <w:bottom w:val="none" w:sz="0" w:space="0" w:color="auto"/>
                <w:right w:val="none" w:sz="0" w:space="0" w:color="auto"/>
              </w:divBdr>
            </w:div>
            <w:div w:id="1333220171">
              <w:marLeft w:val="0"/>
              <w:marRight w:val="0"/>
              <w:marTop w:val="300"/>
              <w:marBottom w:val="30"/>
              <w:divBdr>
                <w:top w:val="none" w:sz="0" w:space="0" w:color="auto"/>
                <w:left w:val="none" w:sz="0" w:space="0" w:color="auto"/>
                <w:bottom w:val="none" w:sz="0" w:space="0" w:color="auto"/>
                <w:right w:val="none" w:sz="0" w:space="0" w:color="auto"/>
              </w:divBdr>
            </w:div>
            <w:div w:id="112290324">
              <w:marLeft w:val="0"/>
              <w:marRight w:val="0"/>
              <w:marTop w:val="300"/>
              <w:marBottom w:val="30"/>
              <w:divBdr>
                <w:top w:val="none" w:sz="0" w:space="0" w:color="auto"/>
                <w:left w:val="none" w:sz="0" w:space="0" w:color="auto"/>
                <w:bottom w:val="none" w:sz="0" w:space="0" w:color="auto"/>
                <w:right w:val="none" w:sz="0" w:space="0" w:color="auto"/>
              </w:divBdr>
            </w:div>
            <w:div w:id="379330430">
              <w:marLeft w:val="0"/>
              <w:marRight w:val="0"/>
              <w:marTop w:val="300"/>
              <w:marBottom w:val="30"/>
              <w:divBdr>
                <w:top w:val="none" w:sz="0" w:space="0" w:color="auto"/>
                <w:left w:val="none" w:sz="0" w:space="0" w:color="auto"/>
                <w:bottom w:val="none" w:sz="0" w:space="0" w:color="auto"/>
                <w:right w:val="none" w:sz="0" w:space="0" w:color="auto"/>
              </w:divBdr>
            </w:div>
            <w:div w:id="1130438383">
              <w:marLeft w:val="0"/>
              <w:marRight w:val="0"/>
              <w:marTop w:val="300"/>
              <w:marBottom w:val="30"/>
              <w:divBdr>
                <w:top w:val="none" w:sz="0" w:space="0" w:color="auto"/>
                <w:left w:val="none" w:sz="0" w:space="0" w:color="auto"/>
                <w:bottom w:val="none" w:sz="0" w:space="0" w:color="auto"/>
                <w:right w:val="none" w:sz="0" w:space="0" w:color="auto"/>
              </w:divBdr>
            </w:div>
            <w:div w:id="1118380197">
              <w:marLeft w:val="0"/>
              <w:marRight w:val="0"/>
              <w:marTop w:val="300"/>
              <w:marBottom w:val="30"/>
              <w:divBdr>
                <w:top w:val="none" w:sz="0" w:space="0" w:color="auto"/>
                <w:left w:val="none" w:sz="0" w:space="0" w:color="auto"/>
                <w:bottom w:val="none" w:sz="0" w:space="0" w:color="auto"/>
                <w:right w:val="none" w:sz="0" w:space="0" w:color="auto"/>
              </w:divBdr>
            </w:div>
            <w:div w:id="1857308881">
              <w:marLeft w:val="0"/>
              <w:marRight w:val="0"/>
              <w:marTop w:val="300"/>
              <w:marBottom w:val="30"/>
              <w:divBdr>
                <w:top w:val="none" w:sz="0" w:space="0" w:color="auto"/>
                <w:left w:val="none" w:sz="0" w:space="0" w:color="auto"/>
                <w:bottom w:val="none" w:sz="0" w:space="0" w:color="auto"/>
                <w:right w:val="none" w:sz="0" w:space="0" w:color="auto"/>
              </w:divBdr>
            </w:div>
            <w:div w:id="615137126">
              <w:marLeft w:val="0"/>
              <w:marRight w:val="0"/>
              <w:marTop w:val="300"/>
              <w:marBottom w:val="30"/>
              <w:divBdr>
                <w:top w:val="none" w:sz="0" w:space="0" w:color="auto"/>
                <w:left w:val="none" w:sz="0" w:space="0" w:color="auto"/>
                <w:bottom w:val="none" w:sz="0" w:space="0" w:color="auto"/>
                <w:right w:val="none" w:sz="0" w:space="0" w:color="auto"/>
              </w:divBdr>
            </w:div>
            <w:div w:id="870729351">
              <w:marLeft w:val="0"/>
              <w:marRight w:val="0"/>
              <w:marTop w:val="300"/>
              <w:marBottom w:val="30"/>
              <w:divBdr>
                <w:top w:val="none" w:sz="0" w:space="0" w:color="auto"/>
                <w:left w:val="none" w:sz="0" w:space="0" w:color="auto"/>
                <w:bottom w:val="none" w:sz="0" w:space="0" w:color="auto"/>
                <w:right w:val="none" w:sz="0" w:space="0" w:color="auto"/>
              </w:divBdr>
            </w:div>
            <w:div w:id="859709040">
              <w:marLeft w:val="0"/>
              <w:marRight w:val="0"/>
              <w:marTop w:val="300"/>
              <w:marBottom w:val="30"/>
              <w:divBdr>
                <w:top w:val="none" w:sz="0" w:space="0" w:color="auto"/>
                <w:left w:val="none" w:sz="0" w:space="0" w:color="auto"/>
                <w:bottom w:val="none" w:sz="0" w:space="0" w:color="auto"/>
                <w:right w:val="none" w:sz="0" w:space="0" w:color="auto"/>
              </w:divBdr>
            </w:div>
            <w:div w:id="795179689">
              <w:marLeft w:val="0"/>
              <w:marRight w:val="0"/>
              <w:marTop w:val="1140"/>
              <w:marBottom w:val="797"/>
              <w:divBdr>
                <w:top w:val="none" w:sz="0" w:space="0" w:color="auto"/>
                <w:left w:val="none" w:sz="0" w:space="0" w:color="auto"/>
                <w:bottom w:val="none" w:sz="0" w:space="0" w:color="auto"/>
                <w:right w:val="none" w:sz="0" w:space="0" w:color="auto"/>
              </w:divBdr>
            </w:div>
            <w:div w:id="1460417756">
              <w:marLeft w:val="0"/>
              <w:marRight w:val="0"/>
              <w:marTop w:val="438"/>
              <w:marBottom w:val="219"/>
              <w:divBdr>
                <w:top w:val="none" w:sz="0" w:space="0" w:color="auto"/>
                <w:left w:val="none" w:sz="0" w:space="0" w:color="auto"/>
                <w:bottom w:val="none" w:sz="0" w:space="0" w:color="auto"/>
                <w:right w:val="none" w:sz="0" w:space="0" w:color="auto"/>
              </w:divBdr>
            </w:div>
            <w:div w:id="2146854739">
              <w:marLeft w:val="0"/>
              <w:marRight w:val="0"/>
              <w:marTop w:val="300"/>
              <w:marBottom w:val="30"/>
              <w:divBdr>
                <w:top w:val="none" w:sz="0" w:space="0" w:color="auto"/>
                <w:left w:val="none" w:sz="0" w:space="0" w:color="auto"/>
                <w:bottom w:val="none" w:sz="0" w:space="0" w:color="auto"/>
                <w:right w:val="none" w:sz="0" w:space="0" w:color="auto"/>
              </w:divBdr>
            </w:div>
            <w:div w:id="33579067">
              <w:marLeft w:val="0"/>
              <w:marRight w:val="0"/>
              <w:marTop w:val="300"/>
              <w:marBottom w:val="30"/>
              <w:divBdr>
                <w:top w:val="none" w:sz="0" w:space="0" w:color="auto"/>
                <w:left w:val="none" w:sz="0" w:space="0" w:color="auto"/>
                <w:bottom w:val="none" w:sz="0" w:space="0" w:color="auto"/>
                <w:right w:val="none" w:sz="0" w:space="0" w:color="auto"/>
              </w:divBdr>
            </w:div>
            <w:div w:id="1289894210">
              <w:marLeft w:val="0"/>
              <w:marRight w:val="0"/>
              <w:marTop w:val="300"/>
              <w:marBottom w:val="30"/>
              <w:divBdr>
                <w:top w:val="none" w:sz="0" w:space="0" w:color="auto"/>
                <w:left w:val="none" w:sz="0" w:space="0" w:color="auto"/>
                <w:bottom w:val="none" w:sz="0" w:space="0" w:color="auto"/>
                <w:right w:val="none" w:sz="0" w:space="0" w:color="auto"/>
              </w:divBdr>
            </w:div>
            <w:div w:id="972951325">
              <w:marLeft w:val="0"/>
              <w:marRight w:val="0"/>
              <w:marTop w:val="300"/>
              <w:marBottom w:val="30"/>
              <w:divBdr>
                <w:top w:val="none" w:sz="0" w:space="0" w:color="auto"/>
                <w:left w:val="none" w:sz="0" w:space="0" w:color="auto"/>
                <w:bottom w:val="none" w:sz="0" w:space="0" w:color="auto"/>
                <w:right w:val="none" w:sz="0" w:space="0" w:color="auto"/>
              </w:divBdr>
            </w:div>
            <w:div w:id="1584604021">
              <w:marLeft w:val="0"/>
              <w:marRight w:val="0"/>
              <w:marTop w:val="0"/>
              <w:marBottom w:val="0"/>
              <w:divBdr>
                <w:top w:val="none" w:sz="0" w:space="0" w:color="auto"/>
                <w:left w:val="none" w:sz="0" w:space="0" w:color="auto"/>
                <w:bottom w:val="none" w:sz="0" w:space="0" w:color="auto"/>
                <w:right w:val="none" w:sz="0" w:space="0" w:color="auto"/>
              </w:divBdr>
            </w:div>
            <w:div w:id="1357122747">
              <w:marLeft w:val="0"/>
              <w:marRight w:val="0"/>
              <w:marTop w:val="300"/>
              <w:marBottom w:val="30"/>
              <w:divBdr>
                <w:top w:val="none" w:sz="0" w:space="0" w:color="auto"/>
                <w:left w:val="none" w:sz="0" w:space="0" w:color="auto"/>
                <w:bottom w:val="none" w:sz="0" w:space="0" w:color="auto"/>
                <w:right w:val="none" w:sz="0" w:space="0" w:color="auto"/>
              </w:divBdr>
            </w:div>
            <w:div w:id="1860313556">
              <w:marLeft w:val="0"/>
              <w:marRight w:val="0"/>
              <w:marTop w:val="300"/>
              <w:marBottom w:val="30"/>
              <w:divBdr>
                <w:top w:val="none" w:sz="0" w:space="0" w:color="auto"/>
                <w:left w:val="none" w:sz="0" w:space="0" w:color="auto"/>
                <w:bottom w:val="none" w:sz="0" w:space="0" w:color="auto"/>
                <w:right w:val="none" w:sz="0" w:space="0" w:color="auto"/>
              </w:divBdr>
            </w:div>
            <w:div w:id="1111584448">
              <w:marLeft w:val="0"/>
              <w:marRight w:val="0"/>
              <w:marTop w:val="300"/>
              <w:marBottom w:val="30"/>
              <w:divBdr>
                <w:top w:val="none" w:sz="0" w:space="0" w:color="auto"/>
                <w:left w:val="none" w:sz="0" w:space="0" w:color="auto"/>
                <w:bottom w:val="none" w:sz="0" w:space="0" w:color="auto"/>
                <w:right w:val="none" w:sz="0" w:space="0" w:color="auto"/>
              </w:divBdr>
            </w:div>
            <w:div w:id="1669288991">
              <w:marLeft w:val="0"/>
              <w:marRight w:val="0"/>
              <w:marTop w:val="438"/>
              <w:marBottom w:val="219"/>
              <w:divBdr>
                <w:top w:val="none" w:sz="0" w:space="0" w:color="auto"/>
                <w:left w:val="none" w:sz="0" w:space="0" w:color="auto"/>
                <w:bottom w:val="none" w:sz="0" w:space="0" w:color="auto"/>
                <w:right w:val="none" w:sz="0" w:space="0" w:color="auto"/>
              </w:divBdr>
            </w:div>
            <w:div w:id="1160122677">
              <w:marLeft w:val="0"/>
              <w:marRight w:val="0"/>
              <w:marTop w:val="300"/>
              <w:marBottom w:val="30"/>
              <w:divBdr>
                <w:top w:val="none" w:sz="0" w:space="0" w:color="auto"/>
                <w:left w:val="none" w:sz="0" w:space="0" w:color="auto"/>
                <w:bottom w:val="none" w:sz="0" w:space="0" w:color="auto"/>
                <w:right w:val="none" w:sz="0" w:space="0" w:color="auto"/>
              </w:divBdr>
            </w:div>
            <w:div w:id="681131494">
              <w:marLeft w:val="0"/>
              <w:marRight w:val="0"/>
              <w:marTop w:val="300"/>
              <w:marBottom w:val="30"/>
              <w:divBdr>
                <w:top w:val="none" w:sz="0" w:space="0" w:color="auto"/>
                <w:left w:val="none" w:sz="0" w:space="0" w:color="auto"/>
                <w:bottom w:val="none" w:sz="0" w:space="0" w:color="auto"/>
                <w:right w:val="none" w:sz="0" w:space="0" w:color="auto"/>
              </w:divBdr>
            </w:div>
            <w:div w:id="1021398440">
              <w:marLeft w:val="0"/>
              <w:marRight w:val="0"/>
              <w:marTop w:val="300"/>
              <w:marBottom w:val="30"/>
              <w:divBdr>
                <w:top w:val="none" w:sz="0" w:space="0" w:color="auto"/>
                <w:left w:val="none" w:sz="0" w:space="0" w:color="auto"/>
                <w:bottom w:val="none" w:sz="0" w:space="0" w:color="auto"/>
                <w:right w:val="none" w:sz="0" w:space="0" w:color="auto"/>
              </w:divBdr>
            </w:div>
            <w:div w:id="1062757788">
              <w:marLeft w:val="0"/>
              <w:marRight w:val="0"/>
              <w:marTop w:val="300"/>
              <w:marBottom w:val="30"/>
              <w:divBdr>
                <w:top w:val="none" w:sz="0" w:space="0" w:color="auto"/>
                <w:left w:val="none" w:sz="0" w:space="0" w:color="auto"/>
                <w:bottom w:val="none" w:sz="0" w:space="0" w:color="auto"/>
                <w:right w:val="none" w:sz="0" w:space="0" w:color="auto"/>
              </w:divBdr>
            </w:div>
            <w:div w:id="785541904">
              <w:marLeft w:val="0"/>
              <w:marRight w:val="0"/>
              <w:marTop w:val="300"/>
              <w:marBottom w:val="30"/>
              <w:divBdr>
                <w:top w:val="none" w:sz="0" w:space="0" w:color="auto"/>
                <w:left w:val="none" w:sz="0" w:space="0" w:color="auto"/>
                <w:bottom w:val="none" w:sz="0" w:space="0" w:color="auto"/>
                <w:right w:val="none" w:sz="0" w:space="0" w:color="auto"/>
              </w:divBdr>
            </w:div>
            <w:div w:id="1518960240">
              <w:marLeft w:val="0"/>
              <w:marRight w:val="0"/>
              <w:marTop w:val="300"/>
              <w:marBottom w:val="30"/>
              <w:divBdr>
                <w:top w:val="none" w:sz="0" w:space="0" w:color="auto"/>
                <w:left w:val="none" w:sz="0" w:space="0" w:color="auto"/>
                <w:bottom w:val="none" w:sz="0" w:space="0" w:color="auto"/>
                <w:right w:val="none" w:sz="0" w:space="0" w:color="auto"/>
              </w:divBdr>
            </w:div>
            <w:div w:id="940333782">
              <w:marLeft w:val="0"/>
              <w:marRight w:val="0"/>
              <w:marTop w:val="300"/>
              <w:marBottom w:val="30"/>
              <w:divBdr>
                <w:top w:val="none" w:sz="0" w:space="0" w:color="auto"/>
                <w:left w:val="none" w:sz="0" w:space="0" w:color="auto"/>
                <w:bottom w:val="none" w:sz="0" w:space="0" w:color="auto"/>
                <w:right w:val="none" w:sz="0" w:space="0" w:color="auto"/>
              </w:divBdr>
            </w:div>
            <w:div w:id="1708525397">
              <w:marLeft w:val="0"/>
              <w:marRight w:val="0"/>
              <w:marTop w:val="300"/>
              <w:marBottom w:val="30"/>
              <w:divBdr>
                <w:top w:val="none" w:sz="0" w:space="0" w:color="auto"/>
                <w:left w:val="none" w:sz="0" w:space="0" w:color="auto"/>
                <w:bottom w:val="none" w:sz="0" w:space="0" w:color="auto"/>
                <w:right w:val="none" w:sz="0" w:space="0" w:color="auto"/>
              </w:divBdr>
            </w:div>
            <w:div w:id="1273246099">
              <w:marLeft w:val="0"/>
              <w:marRight w:val="0"/>
              <w:marTop w:val="300"/>
              <w:marBottom w:val="30"/>
              <w:divBdr>
                <w:top w:val="none" w:sz="0" w:space="0" w:color="auto"/>
                <w:left w:val="none" w:sz="0" w:space="0" w:color="auto"/>
                <w:bottom w:val="none" w:sz="0" w:space="0" w:color="auto"/>
                <w:right w:val="none" w:sz="0" w:space="0" w:color="auto"/>
              </w:divBdr>
            </w:div>
            <w:div w:id="1803768660">
              <w:marLeft w:val="0"/>
              <w:marRight w:val="0"/>
              <w:marTop w:val="300"/>
              <w:marBottom w:val="30"/>
              <w:divBdr>
                <w:top w:val="none" w:sz="0" w:space="0" w:color="auto"/>
                <w:left w:val="none" w:sz="0" w:space="0" w:color="auto"/>
                <w:bottom w:val="none" w:sz="0" w:space="0" w:color="auto"/>
                <w:right w:val="none" w:sz="0" w:space="0" w:color="auto"/>
              </w:divBdr>
            </w:div>
            <w:div w:id="1332491842">
              <w:marLeft w:val="0"/>
              <w:marRight w:val="0"/>
              <w:marTop w:val="300"/>
              <w:marBottom w:val="30"/>
              <w:divBdr>
                <w:top w:val="none" w:sz="0" w:space="0" w:color="auto"/>
                <w:left w:val="none" w:sz="0" w:space="0" w:color="auto"/>
                <w:bottom w:val="none" w:sz="0" w:space="0" w:color="auto"/>
                <w:right w:val="none" w:sz="0" w:space="0" w:color="auto"/>
              </w:divBdr>
            </w:div>
            <w:div w:id="715200948">
              <w:marLeft w:val="0"/>
              <w:marRight w:val="0"/>
              <w:marTop w:val="1140"/>
              <w:marBottom w:val="797"/>
              <w:divBdr>
                <w:top w:val="none" w:sz="0" w:space="0" w:color="auto"/>
                <w:left w:val="none" w:sz="0" w:space="0" w:color="auto"/>
                <w:bottom w:val="none" w:sz="0" w:space="0" w:color="auto"/>
                <w:right w:val="none" w:sz="0" w:space="0" w:color="auto"/>
              </w:divBdr>
            </w:div>
            <w:div w:id="650251293">
              <w:marLeft w:val="0"/>
              <w:marRight w:val="0"/>
              <w:marTop w:val="300"/>
              <w:marBottom w:val="30"/>
              <w:divBdr>
                <w:top w:val="none" w:sz="0" w:space="0" w:color="auto"/>
                <w:left w:val="none" w:sz="0" w:space="0" w:color="auto"/>
                <w:bottom w:val="none" w:sz="0" w:space="0" w:color="auto"/>
                <w:right w:val="none" w:sz="0" w:space="0" w:color="auto"/>
              </w:divBdr>
            </w:div>
            <w:div w:id="1255016221">
              <w:marLeft w:val="0"/>
              <w:marRight w:val="0"/>
              <w:marTop w:val="300"/>
              <w:marBottom w:val="30"/>
              <w:divBdr>
                <w:top w:val="none" w:sz="0" w:space="0" w:color="auto"/>
                <w:left w:val="none" w:sz="0" w:space="0" w:color="auto"/>
                <w:bottom w:val="none" w:sz="0" w:space="0" w:color="auto"/>
                <w:right w:val="none" w:sz="0" w:space="0" w:color="auto"/>
              </w:divBdr>
            </w:div>
            <w:div w:id="1664434403">
              <w:marLeft w:val="0"/>
              <w:marRight w:val="0"/>
              <w:marTop w:val="300"/>
              <w:marBottom w:val="30"/>
              <w:divBdr>
                <w:top w:val="none" w:sz="0" w:space="0" w:color="auto"/>
                <w:left w:val="none" w:sz="0" w:space="0" w:color="auto"/>
                <w:bottom w:val="none" w:sz="0" w:space="0" w:color="auto"/>
                <w:right w:val="none" w:sz="0" w:space="0" w:color="auto"/>
              </w:divBdr>
            </w:div>
            <w:div w:id="1662543031">
              <w:marLeft w:val="0"/>
              <w:marRight w:val="0"/>
              <w:marTop w:val="300"/>
              <w:marBottom w:val="30"/>
              <w:divBdr>
                <w:top w:val="none" w:sz="0" w:space="0" w:color="auto"/>
                <w:left w:val="none" w:sz="0" w:space="0" w:color="auto"/>
                <w:bottom w:val="none" w:sz="0" w:space="0" w:color="auto"/>
                <w:right w:val="none" w:sz="0" w:space="0" w:color="auto"/>
              </w:divBdr>
            </w:div>
            <w:div w:id="1853569063">
              <w:marLeft w:val="0"/>
              <w:marRight w:val="0"/>
              <w:marTop w:val="300"/>
              <w:marBottom w:val="30"/>
              <w:divBdr>
                <w:top w:val="none" w:sz="0" w:space="0" w:color="auto"/>
                <w:left w:val="none" w:sz="0" w:space="0" w:color="auto"/>
                <w:bottom w:val="none" w:sz="0" w:space="0" w:color="auto"/>
                <w:right w:val="none" w:sz="0" w:space="0" w:color="auto"/>
              </w:divBdr>
            </w:div>
            <w:div w:id="953901543">
              <w:marLeft w:val="0"/>
              <w:marRight w:val="0"/>
              <w:marTop w:val="300"/>
              <w:marBottom w:val="30"/>
              <w:divBdr>
                <w:top w:val="none" w:sz="0" w:space="0" w:color="auto"/>
                <w:left w:val="none" w:sz="0" w:space="0" w:color="auto"/>
                <w:bottom w:val="none" w:sz="0" w:space="0" w:color="auto"/>
                <w:right w:val="none" w:sz="0" w:space="0" w:color="auto"/>
              </w:divBdr>
            </w:div>
            <w:div w:id="2107116234">
              <w:marLeft w:val="0"/>
              <w:marRight w:val="0"/>
              <w:marTop w:val="300"/>
              <w:marBottom w:val="30"/>
              <w:divBdr>
                <w:top w:val="none" w:sz="0" w:space="0" w:color="auto"/>
                <w:left w:val="none" w:sz="0" w:space="0" w:color="auto"/>
                <w:bottom w:val="none" w:sz="0" w:space="0" w:color="auto"/>
                <w:right w:val="none" w:sz="0" w:space="0" w:color="auto"/>
              </w:divBdr>
            </w:div>
            <w:div w:id="1777796142">
              <w:marLeft w:val="0"/>
              <w:marRight w:val="0"/>
              <w:marTop w:val="300"/>
              <w:marBottom w:val="30"/>
              <w:divBdr>
                <w:top w:val="none" w:sz="0" w:space="0" w:color="auto"/>
                <w:left w:val="none" w:sz="0" w:space="0" w:color="auto"/>
                <w:bottom w:val="none" w:sz="0" w:space="0" w:color="auto"/>
                <w:right w:val="none" w:sz="0" w:space="0" w:color="auto"/>
              </w:divBdr>
            </w:div>
            <w:div w:id="1845703582">
              <w:marLeft w:val="0"/>
              <w:marRight w:val="0"/>
              <w:marTop w:val="300"/>
              <w:marBottom w:val="30"/>
              <w:divBdr>
                <w:top w:val="none" w:sz="0" w:space="0" w:color="auto"/>
                <w:left w:val="none" w:sz="0" w:space="0" w:color="auto"/>
                <w:bottom w:val="none" w:sz="0" w:space="0" w:color="auto"/>
                <w:right w:val="none" w:sz="0" w:space="0" w:color="auto"/>
              </w:divBdr>
            </w:div>
            <w:div w:id="1585141905">
              <w:marLeft w:val="0"/>
              <w:marRight w:val="0"/>
              <w:marTop w:val="300"/>
              <w:marBottom w:val="30"/>
              <w:divBdr>
                <w:top w:val="none" w:sz="0" w:space="0" w:color="auto"/>
                <w:left w:val="none" w:sz="0" w:space="0" w:color="auto"/>
                <w:bottom w:val="none" w:sz="0" w:space="0" w:color="auto"/>
                <w:right w:val="none" w:sz="0" w:space="0" w:color="auto"/>
              </w:divBdr>
            </w:div>
            <w:div w:id="1397821919">
              <w:marLeft w:val="0"/>
              <w:marRight w:val="0"/>
              <w:marTop w:val="1140"/>
              <w:marBottom w:val="797"/>
              <w:divBdr>
                <w:top w:val="none" w:sz="0" w:space="0" w:color="auto"/>
                <w:left w:val="none" w:sz="0" w:space="0" w:color="auto"/>
                <w:bottom w:val="none" w:sz="0" w:space="0" w:color="auto"/>
                <w:right w:val="none" w:sz="0" w:space="0" w:color="auto"/>
              </w:divBdr>
            </w:div>
            <w:div w:id="513155287">
              <w:marLeft w:val="0"/>
              <w:marRight w:val="0"/>
              <w:marTop w:val="300"/>
              <w:marBottom w:val="30"/>
              <w:divBdr>
                <w:top w:val="none" w:sz="0" w:space="0" w:color="auto"/>
                <w:left w:val="none" w:sz="0" w:space="0" w:color="auto"/>
                <w:bottom w:val="none" w:sz="0" w:space="0" w:color="auto"/>
                <w:right w:val="none" w:sz="0" w:space="0" w:color="auto"/>
              </w:divBdr>
            </w:div>
            <w:div w:id="1997763173">
              <w:marLeft w:val="0"/>
              <w:marRight w:val="0"/>
              <w:marTop w:val="300"/>
              <w:marBottom w:val="30"/>
              <w:divBdr>
                <w:top w:val="none" w:sz="0" w:space="0" w:color="auto"/>
                <w:left w:val="none" w:sz="0" w:space="0" w:color="auto"/>
                <w:bottom w:val="none" w:sz="0" w:space="0" w:color="auto"/>
                <w:right w:val="none" w:sz="0" w:space="0" w:color="auto"/>
              </w:divBdr>
            </w:div>
            <w:div w:id="1088427168">
              <w:marLeft w:val="0"/>
              <w:marRight w:val="0"/>
              <w:marTop w:val="300"/>
              <w:marBottom w:val="30"/>
              <w:divBdr>
                <w:top w:val="none" w:sz="0" w:space="0" w:color="auto"/>
                <w:left w:val="none" w:sz="0" w:space="0" w:color="auto"/>
                <w:bottom w:val="none" w:sz="0" w:space="0" w:color="auto"/>
                <w:right w:val="none" w:sz="0" w:space="0" w:color="auto"/>
              </w:divBdr>
            </w:div>
            <w:div w:id="1335648656">
              <w:marLeft w:val="0"/>
              <w:marRight w:val="0"/>
              <w:marTop w:val="300"/>
              <w:marBottom w:val="30"/>
              <w:divBdr>
                <w:top w:val="none" w:sz="0" w:space="0" w:color="auto"/>
                <w:left w:val="none" w:sz="0" w:space="0" w:color="auto"/>
                <w:bottom w:val="none" w:sz="0" w:space="0" w:color="auto"/>
                <w:right w:val="none" w:sz="0" w:space="0" w:color="auto"/>
              </w:divBdr>
            </w:div>
            <w:div w:id="2083792031">
              <w:marLeft w:val="0"/>
              <w:marRight w:val="0"/>
              <w:marTop w:val="300"/>
              <w:marBottom w:val="30"/>
              <w:divBdr>
                <w:top w:val="none" w:sz="0" w:space="0" w:color="auto"/>
                <w:left w:val="none" w:sz="0" w:space="0" w:color="auto"/>
                <w:bottom w:val="none" w:sz="0" w:space="0" w:color="auto"/>
                <w:right w:val="none" w:sz="0" w:space="0" w:color="auto"/>
              </w:divBdr>
            </w:div>
            <w:div w:id="1742026006">
              <w:marLeft w:val="0"/>
              <w:marRight w:val="0"/>
              <w:marTop w:val="300"/>
              <w:marBottom w:val="30"/>
              <w:divBdr>
                <w:top w:val="none" w:sz="0" w:space="0" w:color="auto"/>
                <w:left w:val="none" w:sz="0" w:space="0" w:color="auto"/>
                <w:bottom w:val="none" w:sz="0" w:space="0" w:color="auto"/>
                <w:right w:val="none" w:sz="0" w:space="0" w:color="auto"/>
              </w:divBdr>
            </w:div>
            <w:div w:id="362051191">
              <w:marLeft w:val="0"/>
              <w:marRight w:val="0"/>
              <w:marTop w:val="1140"/>
              <w:marBottom w:val="797"/>
              <w:divBdr>
                <w:top w:val="none" w:sz="0" w:space="0" w:color="auto"/>
                <w:left w:val="none" w:sz="0" w:space="0" w:color="auto"/>
                <w:bottom w:val="none" w:sz="0" w:space="0" w:color="auto"/>
                <w:right w:val="none" w:sz="0" w:space="0" w:color="auto"/>
              </w:divBdr>
            </w:div>
            <w:div w:id="1360669290">
              <w:marLeft w:val="0"/>
              <w:marRight w:val="0"/>
              <w:marTop w:val="438"/>
              <w:marBottom w:val="219"/>
              <w:divBdr>
                <w:top w:val="none" w:sz="0" w:space="0" w:color="auto"/>
                <w:left w:val="none" w:sz="0" w:space="0" w:color="auto"/>
                <w:bottom w:val="none" w:sz="0" w:space="0" w:color="auto"/>
                <w:right w:val="none" w:sz="0" w:space="0" w:color="auto"/>
              </w:divBdr>
            </w:div>
            <w:div w:id="875698460">
              <w:marLeft w:val="0"/>
              <w:marRight w:val="0"/>
              <w:marTop w:val="300"/>
              <w:marBottom w:val="30"/>
              <w:divBdr>
                <w:top w:val="none" w:sz="0" w:space="0" w:color="auto"/>
                <w:left w:val="none" w:sz="0" w:space="0" w:color="auto"/>
                <w:bottom w:val="none" w:sz="0" w:space="0" w:color="auto"/>
                <w:right w:val="none" w:sz="0" w:space="0" w:color="auto"/>
              </w:divBdr>
            </w:div>
            <w:div w:id="1263807595">
              <w:marLeft w:val="0"/>
              <w:marRight w:val="0"/>
              <w:marTop w:val="300"/>
              <w:marBottom w:val="30"/>
              <w:divBdr>
                <w:top w:val="none" w:sz="0" w:space="0" w:color="auto"/>
                <w:left w:val="none" w:sz="0" w:space="0" w:color="auto"/>
                <w:bottom w:val="none" w:sz="0" w:space="0" w:color="auto"/>
                <w:right w:val="none" w:sz="0" w:space="0" w:color="auto"/>
              </w:divBdr>
            </w:div>
            <w:div w:id="441346582">
              <w:marLeft w:val="0"/>
              <w:marRight w:val="0"/>
              <w:marTop w:val="300"/>
              <w:marBottom w:val="30"/>
              <w:divBdr>
                <w:top w:val="none" w:sz="0" w:space="0" w:color="auto"/>
                <w:left w:val="none" w:sz="0" w:space="0" w:color="auto"/>
                <w:bottom w:val="none" w:sz="0" w:space="0" w:color="auto"/>
                <w:right w:val="none" w:sz="0" w:space="0" w:color="auto"/>
              </w:divBdr>
            </w:div>
            <w:div w:id="1896161046">
              <w:marLeft w:val="0"/>
              <w:marRight w:val="0"/>
              <w:marTop w:val="300"/>
              <w:marBottom w:val="30"/>
              <w:divBdr>
                <w:top w:val="none" w:sz="0" w:space="0" w:color="auto"/>
                <w:left w:val="none" w:sz="0" w:space="0" w:color="auto"/>
                <w:bottom w:val="none" w:sz="0" w:space="0" w:color="auto"/>
                <w:right w:val="none" w:sz="0" w:space="0" w:color="auto"/>
              </w:divBdr>
            </w:div>
            <w:div w:id="718936028">
              <w:marLeft w:val="0"/>
              <w:marRight w:val="0"/>
              <w:marTop w:val="300"/>
              <w:marBottom w:val="30"/>
              <w:divBdr>
                <w:top w:val="none" w:sz="0" w:space="0" w:color="auto"/>
                <w:left w:val="none" w:sz="0" w:space="0" w:color="auto"/>
                <w:bottom w:val="none" w:sz="0" w:space="0" w:color="auto"/>
                <w:right w:val="none" w:sz="0" w:space="0" w:color="auto"/>
              </w:divBdr>
            </w:div>
            <w:div w:id="1606497119">
              <w:marLeft w:val="0"/>
              <w:marRight w:val="0"/>
              <w:marTop w:val="300"/>
              <w:marBottom w:val="30"/>
              <w:divBdr>
                <w:top w:val="none" w:sz="0" w:space="0" w:color="auto"/>
                <w:left w:val="none" w:sz="0" w:space="0" w:color="auto"/>
                <w:bottom w:val="none" w:sz="0" w:space="0" w:color="auto"/>
                <w:right w:val="none" w:sz="0" w:space="0" w:color="auto"/>
              </w:divBdr>
            </w:div>
            <w:div w:id="1671327450">
              <w:marLeft w:val="0"/>
              <w:marRight w:val="0"/>
              <w:marTop w:val="300"/>
              <w:marBottom w:val="30"/>
              <w:divBdr>
                <w:top w:val="none" w:sz="0" w:space="0" w:color="auto"/>
                <w:left w:val="none" w:sz="0" w:space="0" w:color="auto"/>
                <w:bottom w:val="none" w:sz="0" w:space="0" w:color="auto"/>
                <w:right w:val="none" w:sz="0" w:space="0" w:color="auto"/>
              </w:divBdr>
            </w:div>
            <w:div w:id="1359695517">
              <w:marLeft w:val="0"/>
              <w:marRight w:val="0"/>
              <w:marTop w:val="300"/>
              <w:marBottom w:val="30"/>
              <w:divBdr>
                <w:top w:val="none" w:sz="0" w:space="0" w:color="auto"/>
                <w:left w:val="none" w:sz="0" w:space="0" w:color="auto"/>
                <w:bottom w:val="none" w:sz="0" w:space="0" w:color="auto"/>
                <w:right w:val="none" w:sz="0" w:space="0" w:color="auto"/>
              </w:divBdr>
            </w:div>
            <w:div w:id="2142648767">
              <w:marLeft w:val="0"/>
              <w:marRight w:val="0"/>
              <w:marTop w:val="300"/>
              <w:marBottom w:val="30"/>
              <w:divBdr>
                <w:top w:val="none" w:sz="0" w:space="0" w:color="auto"/>
                <w:left w:val="none" w:sz="0" w:space="0" w:color="auto"/>
                <w:bottom w:val="none" w:sz="0" w:space="0" w:color="auto"/>
                <w:right w:val="none" w:sz="0" w:space="0" w:color="auto"/>
              </w:divBdr>
            </w:div>
            <w:div w:id="1710070">
              <w:marLeft w:val="0"/>
              <w:marRight w:val="0"/>
              <w:marTop w:val="438"/>
              <w:marBottom w:val="219"/>
              <w:divBdr>
                <w:top w:val="none" w:sz="0" w:space="0" w:color="auto"/>
                <w:left w:val="none" w:sz="0" w:space="0" w:color="auto"/>
                <w:bottom w:val="none" w:sz="0" w:space="0" w:color="auto"/>
                <w:right w:val="none" w:sz="0" w:space="0" w:color="auto"/>
              </w:divBdr>
            </w:div>
            <w:div w:id="1052732203">
              <w:marLeft w:val="0"/>
              <w:marRight w:val="0"/>
              <w:marTop w:val="300"/>
              <w:marBottom w:val="30"/>
              <w:divBdr>
                <w:top w:val="none" w:sz="0" w:space="0" w:color="auto"/>
                <w:left w:val="none" w:sz="0" w:space="0" w:color="auto"/>
                <w:bottom w:val="none" w:sz="0" w:space="0" w:color="auto"/>
                <w:right w:val="none" w:sz="0" w:space="0" w:color="auto"/>
              </w:divBdr>
            </w:div>
            <w:div w:id="2104765307">
              <w:marLeft w:val="0"/>
              <w:marRight w:val="0"/>
              <w:marTop w:val="300"/>
              <w:marBottom w:val="30"/>
              <w:divBdr>
                <w:top w:val="none" w:sz="0" w:space="0" w:color="auto"/>
                <w:left w:val="none" w:sz="0" w:space="0" w:color="auto"/>
                <w:bottom w:val="none" w:sz="0" w:space="0" w:color="auto"/>
                <w:right w:val="none" w:sz="0" w:space="0" w:color="auto"/>
              </w:divBdr>
            </w:div>
            <w:div w:id="773330570">
              <w:marLeft w:val="0"/>
              <w:marRight w:val="0"/>
              <w:marTop w:val="300"/>
              <w:marBottom w:val="30"/>
              <w:divBdr>
                <w:top w:val="none" w:sz="0" w:space="0" w:color="auto"/>
                <w:left w:val="none" w:sz="0" w:space="0" w:color="auto"/>
                <w:bottom w:val="none" w:sz="0" w:space="0" w:color="auto"/>
                <w:right w:val="none" w:sz="0" w:space="0" w:color="auto"/>
              </w:divBdr>
            </w:div>
            <w:div w:id="893741378">
              <w:marLeft w:val="0"/>
              <w:marRight w:val="0"/>
              <w:marTop w:val="300"/>
              <w:marBottom w:val="30"/>
              <w:divBdr>
                <w:top w:val="none" w:sz="0" w:space="0" w:color="auto"/>
                <w:left w:val="none" w:sz="0" w:space="0" w:color="auto"/>
                <w:bottom w:val="none" w:sz="0" w:space="0" w:color="auto"/>
                <w:right w:val="none" w:sz="0" w:space="0" w:color="auto"/>
              </w:divBdr>
            </w:div>
            <w:div w:id="824204801">
              <w:marLeft w:val="0"/>
              <w:marRight w:val="0"/>
              <w:marTop w:val="438"/>
              <w:marBottom w:val="219"/>
              <w:divBdr>
                <w:top w:val="none" w:sz="0" w:space="0" w:color="auto"/>
                <w:left w:val="none" w:sz="0" w:space="0" w:color="auto"/>
                <w:bottom w:val="none" w:sz="0" w:space="0" w:color="auto"/>
                <w:right w:val="none" w:sz="0" w:space="0" w:color="auto"/>
              </w:divBdr>
            </w:div>
            <w:div w:id="1700349607">
              <w:marLeft w:val="0"/>
              <w:marRight w:val="0"/>
              <w:marTop w:val="300"/>
              <w:marBottom w:val="30"/>
              <w:divBdr>
                <w:top w:val="none" w:sz="0" w:space="0" w:color="auto"/>
                <w:left w:val="none" w:sz="0" w:space="0" w:color="auto"/>
                <w:bottom w:val="none" w:sz="0" w:space="0" w:color="auto"/>
                <w:right w:val="none" w:sz="0" w:space="0" w:color="auto"/>
              </w:divBdr>
            </w:div>
            <w:div w:id="445513761">
              <w:marLeft w:val="0"/>
              <w:marRight w:val="0"/>
              <w:marTop w:val="300"/>
              <w:marBottom w:val="30"/>
              <w:divBdr>
                <w:top w:val="none" w:sz="0" w:space="0" w:color="auto"/>
                <w:left w:val="none" w:sz="0" w:space="0" w:color="auto"/>
                <w:bottom w:val="none" w:sz="0" w:space="0" w:color="auto"/>
                <w:right w:val="none" w:sz="0" w:space="0" w:color="auto"/>
              </w:divBdr>
            </w:div>
            <w:div w:id="54742399">
              <w:marLeft w:val="0"/>
              <w:marRight w:val="0"/>
              <w:marTop w:val="300"/>
              <w:marBottom w:val="30"/>
              <w:divBdr>
                <w:top w:val="none" w:sz="0" w:space="0" w:color="auto"/>
                <w:left w:val="none" w:sz="0" w:space="0" w:color="auto"/>
                <w:bottom w:val="none" w:sz="0" w:space="0" w:color="auto"/>
                <w:right w:val="none" w:sz="0" w:space="0" w:color="auto"/>
              </w:divBdr>
            </w:div>
            <w:div w:id="318190916">
              <w:marLeft w:val="0"/>
              <w:marRight w:val="0"/>
              <w:marTop w:val="300"/>
              <w:marBottom w:val="30"/>
              <w:divBdr>
                <w:top w:val="none" w:sz="0" w:space="0" w:color="auto"/>
                <w:left w:val="none" w:sz="0" w:space="0" w:color="auto"/>
                <w:bottom w:val="none" w:sz="0" w:space="0" w:color="auto"/>
                <w:right w:val="none" w:sz="0" w:space="0" w:color="auto"/>
              </w:divBdr>
            </w:div>
            <w:div w:id="327682777">
              <w:marLeft w:val="0"/>
              <w:marRight w:val="0"/>
              <w:marTop w:val="300"/>
              <w:marBottom w:val="30"/>
              <w:divBdr>
                <w:top w:val="none" w:sz="0" w:space="0" w:color="auto"/>
                <w:left w:val="none" w:sz="0" w:space="0" w:color="auto"/>
                <w:bottom w:val="none" w:sz="0" w:space="0" w:color="auto"/>
                <w:right w:val="none" w:sz="0" w:space="0" w:color="auto"/>
              </w:divBdr>
            </w:div>
            <w:div w:id="1017654642">
              <w:marLeft w:val="0"/>
              <w:marRight w:val="0"/>
              <w:marTop w:val="300"/>
              <w:marBottom w:val="30"/>
              <w:divBdr>
                <w:top w:val="none" w:sz="0" w:space="0" w:color="auto"/>
                <w:left w:val="none" w:sz="0" w:space="0" w:color="auto"/>
                <w:bottom w:val="none" w:sz="0" w:space="0" w:color="auto"/>
                <w:right w:val="none" w:sz="0" w:space="0" w:color="auto"/>
              </w:divBdr>
            </w:div>
            <w:div w:id="305821183">
              <w:marLeft w:val="0"/>
              <w:marRight w:val="0"/>
              <w:marTop w:val="300"/>
              <w:marBottom w:val="30"/>
              <w:divBdr>
                <w:top w:val="none" w:sz="0" w:space="0" w:color="auto"/>
                <w:left w:val="none" w:sz="0" w:space="0" w:color="auto"/>
                <w:bottom w:val="none" w:sz="0" w:space="0" w:color="auto"/>
                <w:right w:val="none" w:sz="0" w:space="0" w:color="auto"/>
              </w:divBdr>
            </w:div>
            <w:div w:id="1963995055">
              <w:marLeft w:val="0"/>
              <w:marRight w:val="0"/>
              <w:marTop w:val="300"/>
              <w:marBottom w:val="30"/>
              <w:divBdr>
                <w:top w:val="none" w:sz="0" w:space="0" w:color="auto"/>
                <w:left w:val="none" w:sz="0" w:space="0" w:color="auto"/>
                <w:bottom w:val="none" w:sz="0" w:space="0" w:color="auto"/>
                <w:right w:val="none" w:sz="0" w:space="0" w:color="auto"/>
              </w:divBdr>
            </w:div>
            <w:div w:id="1524590711">
              <w:marLeft w:val="0"/>
              <w:marRight w:val="0"/>
              <w:marTop w:val="300"/>
              <w:marBottom w:val="30"/>
              <w:divBdr>
                <w:top w:val="none" w:sz="0" w:space="0" w:color="auto"/>
                <w:left w:val="none" w:sz="0" w:space="0" w:color="auto"/>
                <w:bottom w:val="none" w:sz="0" w:space="0" w:color="auto"/>
                <w:right w:val="none" w:sz="0" w:space="0" w:color="auto"/>
              </w:divBdr>
            </w:div>
            <w:div w:id="1143623636">
              <w:marLeft w:val="0"/>
              <w:marRight w:val="0"/>
              <w:marTop w:val="300"/>
              <w:marBottom w:val="30"/>
              <w:divBdr>
                <w:top w:val="none" w:sz="0" w:space="0" w:color="auto"/>
                <w:left w:val="none" w:sz="0" w:space="0" w:color="auto"/>
                <w:bottom w:val="none" w:sz="0" w:space="0" w:color="auto"/>
                <w:right w:val="none" w:sz="0" w:space="0" w:color="auto"/>
              </w:divBdr>
            </w:div>
            <w:div w:id="305206880">
              <w:marLeft w:val="0"/>
              <w:marRight w:val="0"/>
              <w:marTop w:val="300"/>
              <w:marBottom w:val="30"/>
              <w:divBdr>
                <w:top w:val="none" w:sz="0" w:space="0" w:color="auto"/>
                <w:left w:val="none" w:sz="0" w:space="0" w:color="auto"/>
                <w:bottom w:val="none" w:sz="0" w:space="0" w:color="auto"/>
                <w:right w:val="none" w:sz="0" w:space="0" w:color="auto"/>
              </w:divBdr>
            </w:div>
            <w:div w:id="2135365846">
              <w:marLeft w:val="0"/>
              <w:marRight w:val="0"/>
              <w:marTop w:val="300"/>
              <w:marBottom w:val="30"/>
              <w:divBdr>
                <w:top w:val="none" w:sz="0" w:space="0" w:color="auto"/>
                <w:left w:val="none" w:sz="0" w:space="0" w:color="auto"/>
                <w:bottom w:val="none" w:sz="0" w:space="0" w:color="auto"/>
                <w:right w:val="none" w:sz="0" w:space="0" w:color="auto"/>
              </w:divBdr>
            </w:div>
            <w:div w:id="1681158566">
              <w:marLeft w:val="0"/>
              <w:marRight w:val="0"/>
              <w:marTop w:val="438"/>
              <w:marBottom w:val="219"/>
              <w:divBdr>
                <w:top w:val="none" w:sz="0" w:space="0" w:color="auto"/>
                <w:left w:val="none" w:sz="0" w:space="0" w:color="auto"/>
                <w:bottom w:val="none" w:sz="0" w:space="0" w:color="auto"/>
                <w:right w:val="none" w:sz="0" w:space="0" w:color="auto"/>
              </w:divBdr>
            </w:div>
            <w:div w:id="289365037">
              <w:marLeft w:val="0"/>
              <w:marRight w:val="0"/>
              <w:marTop w:val="300"/>
              <w:marBottom w:val="30"/>
              <w:divBdr>
                <w:top w:val="none" w:sz="0" w:space="0" w:color="auto"/>
                <w:left w:val="none" w:sz="0" w:space="0" w:color="auto"/>
                <w:bottom w:val="none" w:sz="0" w:space="0" w:color="auto"/>
                <w:right w:val="none" w:sz="0" w:space="0" w:color="auto"/>
              </w:divBdr>
            </w:div>
            <w:div w:id="1107894422">
              <w:marLeft w:val="0"/>
              <w:marRight w:val="0"/>
              <w:marTop w:val="300"/>
              <w:marBottom w:val="30"/>
              <w:divBdr>
                <w:top w:val="none" w:sz="0" w:space="0" w:color="auto"/>
                <w:left w:val="none" w:sz="0" w:space="0" w:color="auto"/>
                <w:bottom w:val="none" w:sz="0" w:space="0" w:color="auto"/>
                <w:right w:val="none" w:sz="0" w:space="0" w:color="auto"/>
              </w:divBdr>
            </w:div>
            <w:div w:id="774911421">
              <w:marLeft w:val="0"/>
              <w:marRight w:val="0"/>
              <w:marTop w:val="300"/>
              <w:marBottom w:val="30"/>
              <w:divBdr>
                <w:top w:val="none" w:sz="0" w:space="0" w:color="auto"/>
                <w:left w:val="none" w:sz="0" w:space="0" w:color="auto"/>
                <w:bottom w:val="none" w:sz="0" w:space="0" w:color="auto"/>
                <w:right w:val="none" w:sz="0" w:space="0" w:color="auto"/>
              </w:divBdr>
            </w:div>
            <w:div w:id="449860466">
              <w:marLeft w:val="0"/>
              <w:marRight w:val="0"/>
              <w:marTop w:val="1140"/>
              <w:marBottom w:val="797"/>
              <w:divBdr>
                <w:top w:val="none" w:sz="0" w:space="0" w:color="auto"/>
                <w:left w:val="none" w:sz="0" w:space="0" w:color="auto"/>
                <w:bottom w:val="none" w:sz="0" w:space="0" w:color="auto"/>
                <w:right w:val="none" w:sz="0" w:space="0" w:color="auto"/>
              </w:divBdr>
            </w:div>
            <w:div w:id="1789658510">
              <w:marLeft w:val="0"/>
              <w:marRight w:val="0"/>
              <w:marTop w:val="438"/>
              <w:marBottom w:val="219"/>
              <w:divBdr>
                <w:top w:val="none" w:sz="0" w:space="0" w:color="auto"/>
                <w:left w:val="none" w:sz="0" w:space="0" w:color="auto"/>
                <w:bottom w:val="none" w:sz="0" w:space="0" w:color="auto"/>
                <w:right w:val="none" w:sz="0" w:space="0" w:color="auto"/>
              </w:divBdr>
            </w:div>
            <w:div w:id="858811891">
              <w:marLeft w:val="0"/>
              <w:marRight w:val="0"/>
              <w:marTop w:val="300"/>
              <w:marBottom w:val="30"/>
              <w:divBdr>
                <w:top w:val="none" w:sz="0" w:space="0" w:color="auto"/>
                <w:left w:val="none" w:sz="0" w:space="0" w:color="auto"/>
                <w:bottom w:val="none" w:sz="0" w:space="0" w:color="auto"/>
                <w:right w:val="none" w:sz="0" w:space="0" w:color="auto"/>
              </w:divBdr>
            </w:div>
            <w:div w:id="693383783">
              <w:marLeft w:val="0"/>
              <w:marRight w:val="0"/>
              <w:marTop w:val="300"/>
              <w:marBottom w:val="30"/>
              <w:divBdr>
                <w:top w:val="none" w:sz="0" w:space="0" w:color="auto"/>
                <w:left w:val="none" w:sz="0" w:space="0" w:color="auto"/>
                <w:bottom w:val="none" w:sz="0" w:space="0" w:color="auto"/>
                <w:right w:val="none" w:sz="0" w:space="0" w:color="auto"/>
              </w:divBdr>
            </w:div>
            <w:div w:id="933826772">
              <w:marLeft w:val="0"/>
              <w:marRight w:val="0"/>
              <w:marTop w:val="300"/>
              <w:marBottom w:val="30"/>
              <w:divBdr>
                <w:top w:val="none" w:sz="0" w:space="0" w:color="auto"/>
                <w:left w:val="none" w:sz="0" w:space="0" w:color="auto"/>
                <w:bottom w:val="none" w:sz="0" w:space="0" w:color="auto"/>
                <w:right w:val="none" w:sz="0" w:space="0" w:color="auto"/>
              </w:divBdr>
            </w:div>
            <w:div w:id="373820168">
              <w:marLeft w:val="0"/>
              <w:marRight w:val="0"/>
              <w:marTop w:val="300"/>
              <w:marBottom w:val="30"/>
              <w:divBdr>
                <w:top w:val="none" w:sz="0" w:space="0" w:color="auto"/>
                <w:left w:val="none" w:sz="0" w:space="0" w:color="auto"/>
                <w:bottom w:val="none" w:sz="0" w:space="0" w:color="auto"/>
                <w:right w:val="none" w:sz="0" w:space="0" w:color="auto"/>
              </w:divBdr>
            </w:div>
            <w:div w:id="963727636">
              <w:marLeft w:val="0"/>
              <w:marRight w:val="0"/>
              <w:marTop w:val="300"/>
              <w:marBottom w:val="30"/>
              <w:divBdr>
                <w:top w:val="none" w:sz="0" w:space="0" w:color="auto"/>
                <w:left w:val="none" w:sz="0" w:space="0" w:color="auto"/>
                <w:bottom w:val="none" w:sz="0" w:space="0" w:color="auto"/>
                <w:right w:val="none" w:sz="0" w:space="0" w:color="auto"/>
              </w:divBdr>
            </w:div>
            <w:div w:id="123817756">
              <w:marLeft w:val="0"/>
              <w:marRight w:val="0"/>
              <w:marTop w:val="300"/>
              <w:marBottom w:val="30"/>
              <w:divBdr>
                <w:top w:val="none" w:sz="0" w:space="0" w:color="auto"/>
                <w:left w:val="none" w:sz="0" w:space="0" w:color="auto"/>
                <w:bottom w:val="none" w:sz="0" w:space="0" w:color="auto"/>
                <w:right w:val="none" w:sz="0" w:space="0" w:color="auto"/>
              </w:divBdr>
            </w:div>
            <w:div w:id="287054992">
              <w:marLeft w:val="0"/>
              <w:marRight w:val="0"/>
              <w:marTop w:val="300"/>
              <w:marBottom w:val="30"/>
              <w:divBdr>
                <w:top w:val="none" w:sz="0" w:space="0" w:color="auto"/>
                <w:left w:val="none" w:sz="0" w:space="0" w:color="auto"/>
                <w:bottom w:val="none" w:sz="0" w:space="0" w:color="auto"/>
                <w:right w:val="none" w:sz="0" w:space="0" w:color="auto"/>
              </w:divBdr>
            </w:div>
            <w:div w:id="1671181952">
              <w:marLeft w:val="0"/>
              <w:marRight w:val="0"/>
              <w:marTop w:val="300"/>
              <w:marBottom w:val="30"/>
              <w:divBdr>
                <w:top w:val="none" w:sz="0" w:space="0" w:color="auto"/>
                <w:left w:val="none" w:sz="0" w:space="0" w:color="auto"/>
                <w:bottom w:val="none" w:sz="0" w:space="0" w:color="auto"/>
                <w:right w:val="none" w:sz="0" w:space="0" w:color="auto"/>
              </w:divBdr>
            </w:div>
            <w:div w:id="1970435154">
              <w:marLeft w:val="0"/>
              <w:marRight w:val="0"/>
              <w:marTop w:val="300"/>
              <w:marBottom w:val="30"/>
              <w:divBdr>
                <w:top w:val="none" w:sz="0" w:space="0" w:color="auto"/>
                <w:left w:val="none" w:sz="0" w:space="0" w:color="auto"/>
                <w:bottom w:val="none" w:sz="0" w:space="0" w:color="auto"/>
                <w:right w:val="none" w:sz="0" w:space="0" w:color="auto"/>
              </w:divBdr>
            </w:div>
            <w:div w:id="382949201">
              <w:marLeft w:val="0"/>
              <w:marRight w:val="0"/>
              <w:marTop w:val="300"/>
              <w:marBottom w:val="30"/>
              <w:divBdr>
                <w:top w:val="none" w:sz="0" w:space="0" w:color="auto"/>
                <w:left w:val="none" w:sz="0" w:space="0" w:color="auto"/>
                <w:bottom w:val="none" w:sz="0" w:space="0" w:color="auto"/>
                <w:right w:val="none" w:sz="0" w:space="0" w:color="auto"/>
              </w:divBdr>
            </w:div>
            <w:div w:id="1422339710">
              <w:marLeft w:val="0"/>
              <w:marRight w:val="0"/>
              <w:marTop w:val="300"/>
              <w:marBottom w:val="30"/>
              <w:divBdr>
                <w:top w:val="none" w:sz="0" w:space="0" w:color="auto"/>
                <w:left w:val="none" w:sz="0" w:space="0" w:color="auto"/>
                <w:bottom w:val="none" w:sz="0" w:space="0" w:color="auto"/>
                <w:right w:val="none" w:sz="0" w:space="0" w:color="auto"/>
              </w:divBdr>
            </w:div>
            <w:div w:id="922910053">
              <w:marLeft w:val="0"/>
              <w:marRight w:val="0"/>
              <w:marTop w:val="223"/>
              <w:marBottom w:val="223"/>
              <w:divBdr>
                <w:top w:val="none" w:sz="0" w:space="0" w:color="auto"/>
                <w:left w:val="none" w:sz="0" w:space="0" w:color="auto"/>
                <w:bottom w:val="none" w:sz="0" w:space="0" w:color="auto"/>
                <w:right w:val="none" w:sz="0" w:space="0" w:color="auto"/>
              </w:divBdr>
            </w:div>
            <w:div w:id="971323155">
              <w:marLeft w:val="0"/>
              <w:marRight w:val="0"/>
              <w:marTop w:val="0"/>
              <w:marBottom w:val="0"/>
              <w:divBdr>
                <w:top w:val="none" w:sz="0" w:space="0" w:color="auto"/>
                <w:left w:val="none" w:sz="0" w:space="0" w:color="auto"/>
                <w:bottom w:val="none" w:sz="0" w:space="0" w:color="auto"/>
                <w:right w:val="none" w:sz="0" w:space="0" w:color="auto"/>
              </w:divBdr>
            </w:div>
            <w:div w:id="1507867121">
              <w:marLeft w:val="0"/>
              <w:marRight w:val="0"/>
              <w:marTop w:val="0"/>
              <w:marBottom w:val="0"/>
              <w:divBdr>
                <w:top w:val="none" w:sz="0" w:space="0" w:color="auto"/>
                <w:left w:val="none" w:sz="0" w:space="0" w:color="auto"/>
                <w:bottom w:val="none" w:sz="0" w:space="0" w:color="auto"/>
                <w:right w:val="none" w:sz="0" w:space="0" w:color="auto"/>
              </w:divBdr>
            </w:div>
            <w:div w:id="1623733869">
              <w:marLeft w:val="0"/>
              <w:marRight w:val="0"/>
              <w:marTop w:val="0"/>
              <w:marBottom w:val="0"/>
              <w:divBdr>
                <w:top w:val="none" w:sz="0" w:space="0" w:color="auto"/>
                <w:left w:val="none" w:sz="0" w:space="0" w:color="auto"/>
                <w:bottom w:val="none" w:sz="0" w:space="0" w:color="auto"/>
                <w:right w:val="none" w:sz="0" w:space="0" w:color="auto"/>
              </w:divBdr>
            </w:div>
          </w:divsChild>
        </w:div>
        <w:div w:id="1810319614">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1jur.ru/" TargetMode="External"/><Relationship Id="rId299" Type="http://schemas.openxmlformats.org/officeDocument/2006/relationships/hyperlink" Target="http://www.1jur.ru/" TargetMode="External"/><Relationship Id="rId21" Type="http://schemas.openxmlformats.org/officeDocument/2006/relationships/hyperlink" Target="http://www.1jur.ru/" TargetMode="External"/><Relationship Id="rId63" Type="http://schemas.openxmlformats.org/officeDocument/2006/relationships/hyperlink" Target="http://www.1jur.ru/" TargetMode="External"/><Relationship Id="rId159" Type="http://schemas.openxmlformats.org/officeDocument/2006/relationships/hyperlink" Target="http://www.1jur.ru/" TargetMode="External"/><Relationship Id="rId324" Type="http://schemas.openxmlformats.org/officeDocument/2006/relationships/hyperlink" Target="http://www.1jur.ru/" TargetMode="External"/><Relationship Id="rId366" Type="http://schemas.openxmlformats.org/officeDocument/2006/relationships/hyperlink" Target="http://www.1jur.ru/" TargetMode="External"/><Relationship Id="rId170" Type="http://schemas.openxmlformats.org/officeDocument/2006/relationships/hyperlink" Target="http://www.1jur.ru/" TargetMode="External"/><Relationship Id="rId226" Type="http://schemas.openxmlformats.org/officeDocument/2006/relationships/hyperlink" Target="http://www.1jur.ru/" TargetMode="External"/><Relationship Id="rId433" Type="http://schemas.openxmlformats.org/officeDocument/2006/relationships/hyperlink" Target="http://www.1jur.ru/" TargetMode="External"/><Relationship Id="rId268" Type="http://schemas.openxmlformats.org/officeDocument/2006/relationships/hyperlink" Target="http://www.1jur.ru/" TargetMode="External"/><Relationship Id="rId475" Type="http://schemas.openxmlformats.org/officeDocument/2006/relationships/hyperlink" Target="http://www.1jur.ru/" TargetMode="External"/><Relationship Id="rId32" Type="http://schemas.openxmlformats.org/officeDocument/2006/relationships/hyperlink" Target="http://www.1jur.ru/" TargetMode="External"/><Relationship Id="rId74" Type="http://schemas.openxmlformats.org/officeDocument/2006/relationships/hyperlink" Target="http://www.1jur.ru/" TargetMode="External"/><Relationship Id="rId128" Type="http://schemas.openxmlformats.org/officeDocument/2006/relationships/hyperlink" Target="http://www.1jur.ru/" TargetMode="External"/><Relationship Id="rId335" Type="http://schemas.openxmlformats.org/officeDocument/2006/relationships/hyperlink" Target="http://www.1jur.ru/" TargetMode="External"/><Relationship Id="rId377" Type="http://schemas.openxmlformats.org/officeDocument/2006/relationships/hyperlink" Target="http://www.1jur.ru/" TargetMode="External"/><Relationship Id="rId500" Type="http://schemas.openxmlformats.org/officeDocument/2006/relationships/hyperlink" Target="http://www.1jur.ru/" TargetMode="External"/><Relationship Id="rId5" Type="http://schemas.openxmlformats.org/officeDocument/2006/relationships/hyperlink" Target="http://www.1jur.ru/" TargetMode="External"/><Relationship Id="rId181" Type="http://schemas.openxmlformats.org/officeDocument/2006/relationships/hyperlink" Target="http://www.1jur.ru/" TargetMode="External"/><Relationship Id="rId237" Type="http://schemas.openxmlformats.org/officeDocument/2006/relationships/hyperlink" Target="http://www.1jur.ru/" TargetMode="External"/><Relationship Id="rId402" Type="http://schemas.openxmlformats.org/officeDocument/2006/relationships/hyperlink" Target="http://www.1jur.ru/" TargetMode="External"/><Relationship Id="rId279" Type="http://schemas.openxmlformats.org/officeDocument/2006/relationships/hyperlink" Target="http://www.1jur.ru/" TargetMode="External"/><Relationship Id="rId444" Type="http://schemas.openxmlformats.org/officeDocument/2006/relationships/hyperlink" Target="http://www.1jur.ru/" TargetMode="External"/><Relationship Id="rId486" Type="http://schemas.openxmlformats.org/officeDocument/2006/relationships/hyperlink" Target="http://www.1jur.ru/" TargetMode="External"/><Relationship Id="rId43" Type="http://schemas.openxmlformats.org/officeDocument/2006/relationships/hyperlink" Target="http://www.1jur.ru/" TargetMode="External"/><Relationship Id="rId139" Type="http://schemas.openxmlformats.org/officeDocument/2006/relationships/hyperlink" Target="http://www.1jur.ru/" TargetMode="External"/><Relationship Id="rId290" Type="http://schemas.openxmlformats.org/officeDocument/2006/relationships/hyperlink" Target="http://www.1jur.ru/" TargetMode="External"/><Relationship Id="rId304" Type="http://schemas.openxmlformats.org/officeDocument/2006/relationships/hyperlink" Target="http://www.1jur.ru/" TargetMode="External"/><Relationship Id="rId346" Type="http://schemas.openxmlformats.org/officeDocument/2006/relationships/hyperlink" Target="http://www.1jur.ru/" TargetMode="External"/><Relationship Id="rId388" Type="http://schemas.openxmlformats.org/officeDocument/2006/relationships/hyperlink" Target="http://www.1jur.ru/" TargetMode="External"/><Relationship Id="rId511"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192" Type="http://schemas.openxmlformats.org/officeDocument/2006/relationships/hyperlink" Target="http://www.1jur.ru/" TargetMode="External"/><Relationship Id="rId206" Type="http://schemas.openxmlformats.org/officeDocument/2006/relationships/hyperlink" Target="http://www.1jur.ru/" TargetMode="External"/><Relationship Id="rId413" Type="http://schemas.openxmlformats.org/officeDocument/2006/relationships/hyperlink" Target="http://www.1jur.ru/" TargetMode="External"/><Relationship Id="rId248" Type="http://schemas.openxmlformats.org/officeDocument/2006/relationships/hyperlink" Target="http://www.1jur.ru/" TargetMode="External"/><Relationship Id="rId455" Type="http://schemas.openxmlformats.org/officeDocument/2006/relationships/hyperlink" Target="http://www.1jur.ru/" TargetMode="External"/><Relationship Id="rId497" Type="http://schemas.openxmlformats.org/officeDocument/2006/relationships/hyperlink" Target="http://www.1jur.ru/" TargetMode="External"/><Relationship Id="rId12" Type="http://schemas.openxmlformats.org/officeDocument/2006/relationships/hyperlink" Target="http://www.1jur.ru/" TargetMode="External"/><Relationship Id="rId108" Type="http://schemas.openxmlformats.org/officeDocument/2006/relationships/hyperlink" Target="http://www.1jur.ru/" TargetMode="External"/><Relationship Id="rId315" Type="http://schemas.openxmlformats.org/officeDocument/2006/relationships/hyperlink" Target="http://www.1jur.ru/" TargetMode="External"/><Relationship Id="rId357" Type="http://schemas.openxmlformats.org/officeDocument/2006/relationships/hyperlink" Target="http://www.1jur.ru/" TargetMode="External"/><Relationship Id="rId522" Type="http://schemas.openxmlformats.org/officeDocument/2006/relationships/theme" Target="theme/theme1.xml"/><Relationship Id="rId54" Type="http://schemas.openxmlformats.org/officeDocument/2006/relationships/hyperlink" Target="http://www.1jur.ru/" TargetMode="External"/><Relationship Id="rId96" Type="http://schemas.openxmlformats.org/officeDocument/2006/relationships/hyperlink" Target="http://www.1jur.ru/" TargetMode="External"/><Relationship Id="rId161" Type="http://schemas.openxmlformats.org/officeDocument/2006/relationships/hyperlink" Target="http://www.1jur.ru/" TargetMode="External"/><Relationship Id="rId217" Type="http://schemas.openxmlformats.org/officeDocument/2006/relationships/hyperlink" Target="http://www.1jur.ru/" TargetMode="External"/><Relationship Id="rId399" Type="http://schemas.openxmlformats.org/officeDocument/2006/relationships/hyperlink" Target="http://www.1jur.ru/" TargetMode="External"/><Relationship Id="rId259" Type="http://schemas.openxmlformats.org/officeDocument/2006/relationships/hyperlink" Target="http://www.1jur.ru/" TargetMode="External"/><Relationship Id="rId424" Type="http://schemas.openxmlformats.org/officeDocument/2006/relationships/hyperlink" Target="http://www.1jur.ru/" TargetMode="External"/><Relationship Id="rId466" Type="http://schemas.openxmlformats.org/officeDocument/2006/relationships/hyperlink" Target="http://www.1jur.ru/" TargetMode="External"/><Relationship Id="rId23" Type="http://schemas.openxmlformats.org/officeDocument/2006/relationships/hyperlink" Target="http://www.1jur.ru/" TargetMode="External"/><Relationship Id="rId119" Type="http://schemas.openxmlformats.org/officeDocument/2006/relationships/hyperlink" Target="http://www.1jur.ru/" TargetMode="External"/><Relationship Id="rId270" Type="http://schemas.openxmlformats.org/officeDocument/2006/relationships/hyperlink" Target="http://www.1jur.ru/" TargetMode="External"/><Relationship Id="rId326" Type="http://schemas.openxmlformats.org/officeDocument/2006/relationships/hyperlink" Target="http://www.1jur.ru/" TargetMode="External"/><Relationship Id="rId65" Type="http://schemas.openxmlformats.org/officeDocument/2006/relationships/hyperlink" Target="http://www.1jur.ru/" TargetMode="External"/><Relationship Id="rId130" Type="http://schemas.openxmlformats.org/officeDocument/2006/relationships/hyperlink" Target="http://www.1jur.ru/" TargetMode="External"/><Relationship Id="rId368" Type="http://schemas.openxmlformats.org/officeDocument/2006/relationships/hyperlink" Target="http://www.1jur.ru/" TargetMode="External"/><Relationship Id="rId172" Type="http://schemas.openxmlformats.org/officeDocument/2006/relationships/hyperlink" Target="http://www.1jur.ru/" TargetMode="External"/><Relationship Id="rId228" Type="http://schemas.openxmlformats.org/officeDocument/2006/relationships/hyperlink" Target="http://www.1jur.ru/" TargetMode="External"/><Relationship Id="rId435" Type="http://schemas.openxmlformats.org/officeDocument/2006/relationships/hyperlink" Target="http://www.1jur.ru/" TargetMode="External"/><Relationship Id="rId477" Type="http://schemas.openxmlformats.org/officeDocument/2006/relationships/hyperlink" Target="http://www.1jur.ru/" TargetMode="External"/><Relationship Id="rId281" Type="http://schemas.openxmlformats.org/officeDocument/2006/relationships/hyperlink" Target="http://www.1jur.ru/" TargetMode="External"/><Relationship Id="rId337" Type="http://schemas.openxmlformats.org/officeDocument/2006/relationships/hyperlink" Target="http://www.1jur.ru/" TargetMode="External"/><Relationship Id="rId502" Type="http://schemas.openxmlformats.org/officeDocument/2006/relationships/hyperlink" Target="http://www.1jur.ru/" TargetMode="External"/><Relationship Id="rId34" Type="http://schemas.openxmlformats.org/officeDocument/2006/relationships/hyperlink" Target="http://www.1jur.ru/" TargetMode="External"/><Relationship Id="rId76" Type="http://schemas.openxmlformats.org/officeDocument/2006/relationships/hyperlink" Target="http://www.1jur.ru/" TargetMode="External"/><Relationship Id="rId141" Type="http://schemas.openxmlformats.org/officeDocument/2006/relationships/hyperlink" Target="http://www.1jur.ru/" TargetMode="External"/><Relationship Id="rId379" Type="http://schemas.openxmlformats.org/officeDocument/2006/relationships/hyperlink" Target="http://www.1jur.ru/" TargetMode="External"/><Relationship Id="rId7" Type="http://schemas.openxmlformats.org/officeDocument/2006/relationships/hyperlink" Target="http://www.1jur.ru/" TargetMode="External"/><Relationship Id="rId183" Type="http://schemas.openxmlformats.org/officeDocument/2006/relationships/hyperlink" Target="http://www.1jur.ru/" TargetMode="External"/><Relationship Id="rId239" Type="http://schemas.openxmlformats.org/officeDocument/2006/relationships/hyperlink" Target="http://www.1jur.ru/" TargetMode="External"/><Relationship Id="rId390" Type="http://schemas.openxmlformats.org/officeDocument/2006/relationships/hyperlink" Target="http://www.1jur.ru/" TargetMode="External"/><Relationship Id="rId404" Type="http://schemas.openxmlformats.org/officeDocument/2006/relationships/hyperlink" Target="http://www.1jur.ru/" TargetMode="External"/><Relationship Id="rId446" Type="http://schemas.openxmlformats.org/officeDocument/2006/relationships/hyperlink" Target="http://www.1jur.ru/" TargetMode="External"/><Relationship Id="rId250" Type="http://schemas.openxmlformats.org/officeDocument/2006/relationships/hyperlink" Target="http://www.1jur.ru/" TargetMode="External"/><Relationship Id="rId292" Type="http://schemas.openxmlformats.org/officeDocument/2006/relationships/hyperlink" Target="http://www.1jur.ru/" TargetMode="External"/><Relationship Id="rId306" Type="http://schemas.openxmlformats.org/officeDocument/2006/relationships/hyperlink" Target="http://www.1jur.ru/" TargetMode="External"/><Relationship Id="rId488" Type="http://schemas.openxmlformats.org/officeDocument/2006/relationships/hyperlink" Target="http://www.1jur.ru/" TargetMode="External"/><Relationship Id="rId45" Type="http://schemas.openxmlformats.org/officeDocument/2006/relationships/hyperlink" Target="http://www.1jur.ru/" TargetMode="External"/><Relationship Id="rId87" Type="http://schemas.openxmlformats.org/officeDocument/2006/relationships/hyperlink" Target="http://www.1jur.ru/" TargetMode="External"/><Relationship Id="rId110" Type="http://schemas.openxmlformats.org/officeDocument/2006/relationships/hyperlink" Target="http://www.1jur.ru/" TargetMode="External"/><Relationship Id="rId348" Type="http://schemas.openxmlformats.org/officeDocument/2006/relationships/hyperlink" Target="http://www.1jur.ru/" TargetMode="External"/><Relationship Id="rId513" Type="http://schemas.openxmlformats.org/officeDocument/2006/relationships/hyperlink" Target="http://www.1jur.ru/" TargetMode="External"/><Relationship Id="rId152" Type="http://schemas.openxmlformats.org/officeDocument/2006/relationships/hyperlink" Target="http://www.1jur.ru/" TargetMode="External"/><Relationship Id="rId194" Type="http://schemas.openxmlformats.org/officeDocument/2006/relationships/hyperlink" Target="http://www.1jur.ru/" TargetMode="External"/><Relationship Id="rId208" Type="http://schemas.openxmlformats.org/officeDocument/2006/relationships/hyperlink" Target="http://www.1jur.ru/" TargetMode="External"/><Relationship Id="rId415" Type="http://schemas.openxmlformats.org/officeDocument/2006/relationships/hyperlink" Target="http://www.1jur.ru/" TargetMode="External"/><Relationship Id="rId457" Type="http://schemas.openxmlformats.org/officeDocument/2006/relationships/hyperlink" Target="http://www.1jur.ru/" TargetMode="External"/><Relationship Id="rId261" Type="http://schemas.openxmlformats.org/officeDocument/2006/relationships/hyperlink" Target="http://www.1jur.ru/" TargetMode="External"/><Relationship Id="rId499" Type="http://schemas.openxmlformats.org/officeDocument/2006/relationships/hyperlink" Target="http://www.1jur.ru/" TargetMode="External"/><Relationship Id="rId14" Type="http://schemas.openxmlformats.org/officeDocument/2006/relationships/hyperlink" Target="http://www.1jur.ru/" TargetMode="External"/><Relationship Id="rId35" Type="http://schemas.openxmlformats.org/officeDocument/2006/relationships/hyperlink" Target="http://www.1jur.ru/" TargetMode="External"/><Relationship Id="rId56"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282" Type="http://schemas.openxmlformats.org/officeDocument/2006/relationships/hyperlink" Target="http://www.1jur.ru/" TargetMode="External"/><Relationship Id="rId317" Type="http://schemas.openxmlformats.org/officeDocument/2006/relationships/hyperlink" Target="http://www.1jur.ru/" TargetMode="External"/><Relationship Id="rId338" Type="http://schemas.openxmlformats.org/officeDocument/2006/relationships/hyperlink" Target="http://www.1jur.ru/" TargetMode="External"/><Relationship Id="rId359" Type="http://schemas.openxmlformats.org/officeDocument/2006/relationships/hyperlink" Target="http://www.1jur.ru/" TargetMode="External"/><Relationship Id="rId503" Type="http://schemas.openxmlformats.org/officeDocument/2006/relationships/hyperlink" Target="http://www.1jur.ru/" TargetMode="External"/><Relationship Id="rId8" Type="http://schemas.openxmlformats.org/officeDocument/2006/relationships/hyperlink" Target="http://www.1jur.ru/" TargetMode="External"/><Relationship Id="rId98" Type="http://schemas.openxmlformats.org/officeDocument/2006/relationships/hyperlink" Target="http://www.1jur.ru/" TargetMode="External"/><Relationship Id="rId121" Type="http://schemas.openxmlformats.org/officeDocument/2006/relationships/hyperlink" Target="http://www.1jur.ru/" TargetMode="External"/><Relationship Id="rId142" Type="http://schemas.openxmlformats.org/officeDocument/2006/relationships/hyperlink" Target="http://www.1jur.ru/" TargetMode="External"/><Relationship Id="rId163" Type="http://schemas.openxmlformats.org/officeDocument/2006/relationships/hyperlink" Target="http://www.1jur.ru/" TargetMode="External"/><Relationship Id="rId184" Type="http://schemas.openxmlformats.org/officeDocument/2006/relationships/hyperlink" Target="http://www.1jur.ru/" TargetMode="External"/><Relationship Id="rId219" Type="http://schemas.openxmlformats.org/officeDocument/2006/relationships/hyperlink" Target="http://www.1jur.ru/" TargetMode="External"/><Relationship Id="rId370" Type="http://schemas.openxmlformats.org/officeDocument/2006/relationships/hyperlink" Target="http://www.1jur.ru/" TargetMode="External"/><Relationship Id="rId391" Type="http://schemas.openxmlformats.org/officeDocument/2006/relationships/hyperlink" Target="http://www.1jur.ru/" TargetMode="External"/><Relationship Id="rId405" Type="http://schemas.openxmlformats.org/officeDocument/2006/relationships/hyperlink" Target="http://www.1jur.ru/" TargetMode="External"/><Relationship Id="rId426" Type="http://schemas.openxmlformats.org/officeDocument/2006/relationships/hyperlink" Target="http://www.1jur.ru/" TargetMode="External"/><Relationship Id="rId447" Type="http://schemas.openxmlformats.org/officeDocument/2006/relationships/hyperlink" Target="http://www.1jur.ru/" TargetMode="External"/><Relationship Id="rId230" Type="http://schemas.openxmlformats.org/officeDocument/2006/relationships/hyperlink" Target="http://www.1jur.ru/" TargetMode="External"/><Relationship Id="rId251" Type="http://schemas.openxmlformats.org/officeDocument/2006/relationships/hyperlink" Target="http://www.1jur.ru/" TargetMode="External"/><Relationship Id="rId468" Type="http://schemas.openxmlformats.org/officeDocument/2006/relationships/hyperlink" Target="http://www.1jur.ru/" TargetMode="External"/><Relationship Id="rId489" Type="http://schemas.openxmlformats.org/officeDocument/2006/relationships/hyperlink" Target="http://www.1jur.ru/" TargetMode="External"/><Relationship Id="rId25" Type="http://schemas.openxmlformats.org/officeDocument/2006/relationships/hyperlink" Target="http://www.1jur.ru/" TargetMode="External"/><Relationship Id="rId46" Type="http://schemas.openxmlformats.org/officeDocument/2006/relationships/hyperlink" Target="http://www.1jur.ru/" TargetMode="External"/><Relationship Id="rId67" Type="http://schemas.openxmlformats.org/officeDocument/2006/relationships/hyperlink" Target="http://www.1jur.ru/" TargetMode="External"/><Relationship Id="rId272" Type="http://schemas.openxmlformats.org/officeDocument/2006/relationships/hyperlink" Target="http://www.1jur.ru/" TargetMode="External"/><Relationship Id="rId293" Type="http://schemas.openxmlformats.org/officeDocument/2006/relationships/hyperlink" Target="http://www.1jur.ru/" TargetMode="External"/><Relationship Id="rId307" Type="http://schemas.openxmlformats.org/officeDocument/2006/relationships/hyperlink" Target="http://www.1jur.ru/" TargetMode="External"/><Relationship Id="rId328" Type="http://schemas.openxmlformats.org/officeDocument/2006/relationships/hyperlink" Target="http://www.1jur.ru/" TargetMode="External"/><Relationship Id="rId349" Type="http://schemas.openxmlformats.org/officeDocument/2006/relationships/hyperlink" Target="http://www.1jur.ru/" TargetMode="External"/><Relationship Id="rId514"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32" Type="http://schemas.openxmlformats.org/officeDocument/2006/relationships/hyperlink" Target="http://www.1jur.ru/" TargetMode="External"/><Relationship Id="rId153" Type="http://schemas.openxmlformats.org/officeDocument/2006/relationships/hyperlink" Target="http://www.1jur.ru/" TargetMode="External"/><Relationship Id="rId174" Type="http://schemas.openxmlformats.org/officeDocument/2006/relationships/hyperlink" Target="http://www.1jur.ru/" TargetMode="External"/><Relationship Id="rId195" Type="http://schemas.openxmlformats.org/officeDocument/2006/relationships/hyperlink" Target="http://www.1jur.ru/" TargetMode="External"/><Relationship Id="rId209" Type="http://schemas.openxmlformats.org/officeDocument/2006/relationships/hyperlink" Target="http://www.1jur.ru/" TargetMode="External"/><Relationship Id="rId360" Type="http://schemas.openxmlformats.org/officeDocument/2006/relationships/hyperlink" Target="http://www.1jur.ru/" TargetMode="External"/><Relationship Id="rId381" Type="http://schemas.openxmlformats.org/officeDocument/2006/relationships/hyperlink" Target="http://www.1jur.ru/" TargetMode="External"/><Relationship Id="rId416" Type="http://schemas.openxmlformats.org/officeDocument/2006/relationships/hyperlink" Target="http://www.1jur.ru/" TargetMode="External"/><Relationship Id="rId220" Type="http://schemas.openxmlformats.org/officeDocument/2006/relationships/hyperlink" Target="http://www.1jur.ru/" TargetMode="External"/><Relationship Id="rId241" Type="http://schemas.openxmlformats.org/officeDocument/2006/relationships/hyperlink" Target="http://www.1jur.ru/" TargetMode="External"/><Relationship Id="rId437" Type="http://schemas.openxmlformats.org/officeDocument/2006/relationships/hyperlink" Target="http://www.1jur.ru/" TargetMode="External"/><Relationship Id="rId458" Type="http://schemas.openxmlformats.org/officeDocument/2006/relationships/hyperlink" Target="http://www.1jur.ru/" TargetMode="External"/><Relationship Id="rId479" Type="http://schemas.openxmlformats.org/officeDocument/2006/relationships/hyperlink" Target="http://www.1jur.ru/" TargetMode="External"/><Relationship Id="rId15" Type="http://schemas.openxmlformats.org/officeDocument/2006/relationships/hyperlink" Target="http://www.1jur.ru/" TargetMode="External"/><Relationship Id="rId36" Type="http://schemas.openxmlformats.org/officeDocument/2006/relationships/hyperlink" Target="http://www.1jur.ru/" TargetMode="External"/><Relationship Id="rId57" Type="http://schemas.openxmlformats.org/officeDocument/2006/relationships/hyperlink" Target="http://www.1jur.ru/" TargetMode="External"/><Relationship Id="rId262" Type="http://schemas.openxmlformats.org/officeDocument/2006/relationships/hyperlink" Target="http://www.1jur.ru/" TargetMode="External"/><Relationship Id="rId283" Type="http://schemas.openxmlformats.org/officeDocument/2006/relationships/hyperlink" Target="http://www.1jur.ru/" TargetMode="External"/><Relationship Id="rId318" Type="http://schemas.openxmlformats.org/officeDocument/2006/relationships/hyperlink" Target="http://www.1jur.ru/" TargetMode="External"/><Relationship Id="rId339" Type="http://schemas.openxmlformats.org/officeDocument/2006/relationships/hyperlink" Target="http://www.1jur.ru/" TargetMode="External"/><Relationship Id="rId490" Type="http://schemas.openxmlformats.org/officeDocument/2006/relationships/hyperlink" Target="http://www.1jur.ru/" TargetMode="External"/><Relationship Id="rId504" Type="http://schemas.openxmlformats.org/officeDocument/2006/relationships/hyperlink" Target="http://www.1jur.ru/" TargetMode="External"/><Relationship Id="rId78" Type="http://schemas.openxmlformats.org/officeDocument/2006/relationships/hyperlink" Target="http://www.1jur.ru/" TargetMode="External"/><Relationship Id="rId99" Type="http://schemas.openxmlformats.org/officeDocument/2006/relationships/hyperlink" Target="http://www.1jur.ru/" TargetMode="External"/><Relationship Id="rId101" Type="http://schemas.openxmlformats.org/officeDocument/2006/relationships/hyperlink" Target="http://www.1jur.ru/" TargetMode="External"/><Relationship Id="rId122" Type="http://schemas.openxmlformats.org/officeDocument/2006/relationships/hyperlink" Target="http://www.1jur.ru/" TargetMode="External"/><Relationship Id="rId143" Type="http://schemas.openxmlformats.org/officeDocument/2006/relationships/hyperlink" Target="http://www.1jur.ru/" TargetMode="External"/><Relationship Id="rId164" Type="http://schemas.openxmlformats.org/officeDocument/2006/relationships/hyperlink" Target="http://www.1jur.ru/" TargetMode="External"/><Relationship Id="rId185" Type="http://schemas.openxmlformats.org/officeDocument/2006/relationships/hyperlink" Target="http://www.1jur.ru/" TargetMode="External"/><Relationship Id="rId350" Type="http://schemas.openxmlformats.org/officeDocument/2006/relationships/hyperlink" Target="http://www.1jur.ru/" TargetMode="External"/><Relationship Id="rId371" Type="http://schemas.openxmlformats.org/officeDocument/2006/relationships/hyperlink" Target="http://www.1jur.ru/" TargetMode="External"/><Relationship Id="rId406" Type="http://schemas.openxmlformats.org/officeDocument/2006/relationships/hyperlink" Target="http://www.1jur.ru/" TargetMode="External"/><Relationship Id="rId9" Type="http://schemas.openxmlformats.org/officeDocument/2006/relationships/hyperlink" Target="http://www.1jur.ru/" TargetMode="External"/><Relationship Id="rId210" Type="http://schemas.openxmlformats.org/officeDocument/2006/relationships/hyperlink" Target="http://www.1jur.ru/" TargetMode="External"/><Relationship Id="rId392" Type="http://schemas.openxmlformats.org/officeDocument/2006/relationships/hyperlink" Target="http://www.1jur.ru/" TargetMode="External"/><Relationship Id="rId427" Type="http://schemas.openxmlformats.org/officeDocument/2006/relationships/hyperlink" Target="http://www.1jur.ru/" TargetMode="External"/><Relationship Id="rId448" Type="http://schemas.openxmlformats.org/officeDocument/2006/relationships/hyperlink" Target="http://www.1jur.ru/" TargetMode="External"/><Relationship Id="rId469" Type="http://schemas.openxmlformats.org/officeDocument/2006/relationships/hyperlink" Target="http://www.1jur.ru/" TargetMode="External"/><Relationship Id="rId26" Type="http://schemas.openxmlformats.org/officeDocument/2006/relationships/hyperlink" Target="http://www.1jur.ru/" TargetMode="External"/><Relationship Id="rId231" Type="http://schemas.openxmlformats.org/officeDocument/2006/relationships/hyperlink" Target="http://www.1jur.ru/" TargetMode="External"/><Relationship Id="rId252" Type="http://schemas.openxmlformats.org/officeDocument/2006/relationships/hyperlink" Target="http://www.1jur.ru/" TargetMode="External"/><Relationship Id="rId273" Type="http://schemas.openxmlformats.org/officeDocument/2006/relationships/hyperlink" Target="http://www.1jur.ru/" TargetMode="External"/><Relationship Id="rId294" Type="http://schemas.openxmlformats.org/officeDocument/2006/relationships/hyperlink" Target="http://www.1jur.ru/" TargetMode="External"/><Relationship Id="rId308" Type="http://schemas.openxmlformats.org/officeDocument/2006/relationships/hyperlink" Target="http://www.1jur.ru/" TargetMode="External"/><Relationship Id="rId329" Type="http://schemas.openxmlformats.org/officeDocument/2006/relationships/hyperlink" Target="http://www.1jur.ru/" TargetMode="External"/><Relationship Id="rId480" Type="http://schemas.openxmlformats.org/officeDocument/2006/relationships/hyperlink" Target="http://www.1jur.ru/" TargetMode="External"/><Relationship Id="rId515" Type="http://schemas.openxmlformats.org/officeDocument/2006/relationships/hyperlink" Target="http://www.1jur.ru/" TargetMode="External"/><Relationship Id="rId47" Type="http://schemas.openxmlformats.org/officeDocument/2006/relationships/hyperlink" Target="http://www.1jur.ru/" TargetMode="External"/><Relationship Id="rId68" Type="http://schemas.openxmlformats.org/officeDocument/2006/relationships/hyperlink" Target="http://www.1jur.ru/" TargetMode="External"/><Relationship Id="rId89" Type="http://schemas.openxmlformats.org/officeDocument/2006/relationships/hyperlink" Target="http://www.1jur.ru/" TargetMode="External"/><Relationship Id="rId112" Type="http://schemas.openxmlformats.org/officeDocument/2006/relationships/hyperlink" Target="http://www.1jur.ru/" TargetMode="External"/><Relationship Id="rId133" Type="http://schemas.openxmlformats.org/officeDocument/2006/relationships/hyperlink" Target="http://www.1jur.ru/" TargetMode="External"/><Relationship Id="rId154" Type="http://schemas.openxmlformats.org/officeDocument/2006/relationships/hyperlink" Target="http://www.1jur.ru/" TargetMode="External"/><Relationship Id="rId175" Type="http://schemas.openxmlformats.org/officeDocument/2006/relationships/hyperlink" Target="http://www.1jur.ru/" TargetMode="External"/><Relationship Id="rId340" Type="http://schemas.openxmlformats.org/officeDocument/2006/relationships/hyperlink" Target="http://www.1jur.ru/" TargetMode="External"/><Relationship Id="rId361" Type="http://schemas.openxmlformats.org/officeDocument/2006/relationships/hyperlink" Target="http://www.1jur.ru/" TargetMode="External"/><Relationship Id="rId196" Type="http://schemas.openxmlformats.org/officeDocument/2006/relationships/hyperlink" Target="http://www.1jur.ru/" TargetMode="External"/><Relationship Id="rId200" Type="http://schemas.openxmlformats.org/officeDocument/2006/relationships/hyperlink" Target="http://www.1jur.ru/" TargetMode="External"/><Relationship Id="rId382" Type="http://schemas.openxmlformats.org/officeDocument/2006/relationships/hyperlink" Target="http://www.1jur.ru/" TargetMode="External"/><Relationship Id="rId417" Type="http://schemas.openxmlformats.org/officeDocument/2006/relationships/hyperlink" Target="http://www.1jur.ru/" TargetMode="External"/><Relationship Id="rId438" Type="http://schemas.openxmlformats.org/officeDocument/2006/relationships/hyperlink" Target="http://www.1jur.ru/" TargetMode="External"/><Relationship Id="rId459" Type="http://schemas.openxmlformats.org/officeDocument/2006/relationships/hyperlink" Target="http://www.1jur.ru/" TargetMode="External"/><Relationship Id="rId16" Type="http://schemas.openxmlformats.org/officeDocument/2006/relationships/hyperlink" Target="http://www.1jur.ru/" TargetMode="External"/><Relationship Id="rId221" Type="http://schemas.openxmlformats.org/officeDocument/2006/relationships/hyperlink" Target="http://www.1jur.ru/" TargetMode="External"/><Relationship Id="rId242" Type="http://schemas.openxmlformats.org/officeDocument/2006/relationships/hyperlink" Target="http://www.1jur.ru/" TargetMode="External"/><Relationship Id="rId263" Type="http://schemas.openxmlformats.org/officeDocument/2006/relationships/hyperlink" Target="http://www.1jur.ru/" TargetMode="External"/><Relationship Id="rId284" Type="http://schemas.openxmlformats.org/officeDocument/2006/relationships/hyperlink" Target="http://www.1jur.ru/" TargetMode="External"/><Relationship Id="rId319" Type="http://schemas.openxmlformats.org/officeDocument/2006/relationships/hyperlink" Target="http://www.1jur.ru/" TargetMode="External"/><Relationship Id="rId470" Type="http://schemas.openxmlformats.org/officeDocument/2006/relationships/hyperlink" Target="http://www.1jur.ru/" TargetMode="External"/><Relationship Id="rId491" Type="http://schemas.openxmlformats.org/officeDocument/2006/relationships/hyperlink" Target="http://www.1jur.ru/" TargetMode="External"/><Relationship Id="rId505" Type="http://schemas.openxmlformats.org/officeDocument/2006/relationships/hyperlink" Target="http://www.1jur.ru/" TargetMode="External"/><Relationship Id="rId37" Type="http://schemas.openxmlformats.org/officeDocument/2006/relationships/hyperlink" Target="http://www.1jur.ru/" TargetMode="External"/><Relationship Id="rId58"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23" Type="http://schemas.openxmlformats.org/officeDocument/2006/relationships/hyperlink" Target="http://www.1jur.ru/" TargetMode="External"/><Relationship Id="rId144" Type="http://schemas.openxmlformats.org/officeDocument/2006/relationships/hyperlink" Target="http://www.1jur.ru/" TargetMode="External"/><Relationship Id="rId330" Type="http://schemas.openxmlformats.org/officeDocument/2006/relationships/hyperlink" Target="http://www.1jur.ru/" TargetMode="External"/><Relationship Id="rId90" Type="http://schemas.openxmlformats.org/officeDocument/2006/relationships/hyperlink" Target="http://www.1jur.ru/" TargetMode="External"/><Relationship Id="rId165" Type="http://schemas.openxmlformats.org/officeDocument/2006/relationships/hyperlink" Target="http://www.1jur.ru/" TargetMode="External"/><Relationship Id="rId186" Type="http://schemas.openxmlformats.org/officeDocument/2006/relationships/hyperlink" Target="http://www.1jur.ru/" TargetMode="External"/><Relationship Id="rId351" Type="http://schemas.openxmlformats.org/officeDocument/2006/relationships/hyperlink" Target="http://www.1jur.ru/" TargetMode="External"/><Relationship Id="rId372" Type="http://schemas.openxmlformats.org/officeDocument/2006/relationships/hyperlink" Target="http://www.1jur.ru/" TargetMode="External"/><Relationship Id="rId393" Type="http://schemas.openxmlformats.org/officeDocument/2006/relationships/hyperlink" Target="http://www.1jur.ru/" TargetMode="External"/><Relationship Id="rId407" Type="http://schemas.openxmlformats.org/officeDocument/2006/relationships/hyperlink" Target="http://www.1jur.ru/" TargetMode="External"/><Relationship Id="rId428" Type="http://schemas.openxmlformats.org/officeDocument/2006/relationships/hyperlink" Target="http://www.1jur.ru/" TargetMode="External"/><Relationship Id="rId449" Type="http://schemas.openxmlformats.org/officeDocument/2006/relationships/hyperlink" Target="http://www.1jur.ru/" TargetMode="External"/><Relationship Id="rId211" Type="http://schemas.openxmlformats.org/officeDocument/2006/relationships/hyperlink" Target="http://www.1jur.ru/" TargetMode="External"/><Relationship Id="rId232" Type="http://schemas.openxmlformats.org/officeDocument/2006/relationships/hyperlink" Target="http://www.1jur.ru/" TargetMode="External"/><Relationship Id="rId253" Type="http://schemas.openxmlformats.org/officeDocument/2006/relationships/hyperlink" Target="http://www.1jur.ru/" TargetMode="External"/><Relationship Id="rId274" Type="http://schemas.openxmlformats.org/officeDocument/2006/relationships/hyperlink" Target="http://www.1jur.ru/" TargetMode="External"/><Relationship Id="rId295" Type="http://schemas.openxmlformats.org/officeDocument/2006/relationships/hyperlink" Target="http://www.1jur.ru/" TargetMode="External"/><Relationship Id="rId309" Type="http://schemas.openxmlformats.org/officeDocument/2006/relationships/hyperlink" Target="http://www.1jur.ru/" TargetMode="External"/><Relationship Id="rId460" Type="http://schemas.openxmlformats.org/officeDocument/2006/relationships/hyperlink" Target="http://www.1jur.ru/" TargetMode="External"/><Relationship Id="rId481" Type="http://schemas.openxmlformats.org/officeDocument/2006/relationships/hyperlink" Target="http://www.1jur.ru/" TargetMode="External"/><Relationship Id="rId516" Type="http://schemas.openxmlformats.org/officeDocument/2006/relationships/hyperlink" Target="http://www.1jur.ru/" TargetMode="External"/><Relationship Id="rId27" Type="http://schemas.openxmlformats.org/officeDocument/2006/relationships/hyperlink" Target="http://www.1jur.ru/" TargetMode="External"/><Relationship Id="rId48" Type="http://schemas.openxmlformats.org/officeDocument/2006/relationships/hyperlink" Target="http://www.1jur.ru/" TargetMode="External"/><Relationship Id="rId69" Type="http://schemas.openxmlformats.org/officeDocument/2006/relationships/hyperlink" Target="http://www.1jur.ru/" TargetMode="External"/><Relationship Id="rId113" Type="http://schemas.openxmlformats.org/officeDocument/2006/relationships/hyperlink" Target="http://www.1jur.ru/" TargetMode="External"/><Relationship Id="rId134" Type="http://schemas.openxmlformats.org/officeDocument/2006/relationships/hyperlink" Target="http://www.1jur.ru/" TargetMode="External"/><Relationship Id="rId320" Type="http://schemas.openxmlformats.org/officeDocument/2006/relationships/hyperlink" Target="http://www.1jur.ru/" TargetMode="External"/><Relationship Id="rId80" Type="http://schemas.openxmlformats.org/officeDocument/2006/relationships/hyperlink" Target="http://www.1jur.ru/" TargetMode="External"/><Relationship Id="rId155" Type="http://schemas.openxmlformats.org/officeDocument/2006/relationships/hyperlink" Target="http://www.1jur.ru/" TargetMode="External"/><Relationship Id="rId176" Type="http://schemas.openxmlformats.org/officeDocument/2006/relationships/hyperlink" Target="http://www.1jur.ru/" TargetMode="External"/><Relationship Id="rId197" Type="http://schemas.openxmlformats.org/officeDocument/2006/relationships/hyperlink" Target="http://www.1jur.ru/" TargetMode="External"/><Relationship Id="rId341" Type="http://schemas.openxmlformats.org/officeDocument/2006/relationships/hyperlink" Target="http://www.1jur.ru/" TargetMode="External"/><Relationship Id="rId362" Type="http://schemas.openxmlformats.org/officeDocument/2006/relationships/hyperlink" Target="http://www.1jur.ru/" TargetMode="External"/><Relationship Id="rId383" Type="http://schemas.openxmlformats.org/officeDocument/2006/relationships/hyperlink" Target="http://www.1jur.ru/" TargetMode="External"/><Relationship Id="rId418" Type="http://schemas.openxmlformats.org/officeDocument/2006/relationships/hyperlink" Target="http://www.1jur.ru/" TargetMode="External"/><Relationship Id="rId439" Type="http://schemas.openxmlformats.org/officeDocument/2006/relationships/hyperlink" Target="http://www.1jur.ru/" TargetMode="External"/><Relationship Id="rId201" Type="http://schemas.openxmlformats.org/officeDocument/2006/relationships/hyperlink" Target="http://www.1jur.ru/" TargetMode="External"/><Relationship Id="rId222" Type="http://schemas.openxmlformats.org/officeDocument/2006/relationships/hyperlink" Target="http://www.1jur.ru/" TargetMode="External"/><Relationship Id="rId243" Type="http://schemas.openxmlformats.org/officeDocument/2006/relationships/hyperlink" Target="http://www.1jur.ru/" TargetMode="External"/><Relationship Id="rId264" Type="http://schemas.openxmlformats.org/officeDocument/2006/relationships/hyperlink" Target="http://www.1jur.ru/" TargetMode="External"/><Relationship Id="rId285" Type="http://schemas.openxmlformats.org/officeDocument/2006/relationships/hyperlink" Target="http://www.1jur.ru/" TargetMode="External"/><Relationship Id="rId450" Type="http://schemas.openxmlformats.org/officeDocument/2006/relationships/hyperlink" Target="http://www.1jur.ru/" TargetMode="External"/><Relationship Id="rId471" Type="http://schemas.openxmlformats.org/officeDocument/2006/relationships/hyperlink" Target="http://www.1jur.ru/" TargetMode="External"/><Relationship Id="rId506" Type="http://schemas.openxmlformats.org/officeDocument/2006/relationships/hyperlink" Target="http://www.1jur.ru/" TargetMode="External"/><Relationship Id="rId17" Type="http://schemas.openxmlformats.org/officeDocument/2006/relationships/hyperlink" Target="http://www.1jur.ru/" TargetMode="External"/><Relationship Id="rId38" Type="http://schemas.openxmlformats.org/officeDocument/2006/relationships/hyperlink" Target="http://www.1jur.ru/" TargetMode="External"/><Relationship Id="rId59" Type="http://schemas.openxmlformats.org/officeDocument/2006/relationships/hyperlink" Target="http://www.1jur.ru/" TargetMode="External"/><Relationship Id="rId103" Type="http://schemas.openxmlformats.org/officeDocument/2006/relationships/hyperlink" Target="http://www.1jur.ru/" TargetMode="External"/><Relationship Id="rId124" Type="http://schemas.openxmlformats.org/officeDocument/2006/relationships/hyperlink" Target="http://www.1jur.ru/" TargetMode="External"/><Relationship Id="rId310" Type="http://schemas.openxmlformats.org/officeDocument/2006/relationships/hyperlink" Target="http://www.1jur.ru/" TargetMode="External"/><Relationship Id="rId492" Type="http://schemas.openxmlformats.org/officeDocument/2006/relationships/hyperlink" Target="http://www.1jur.ru/" TargetMode="External"/><Relationship Id="rId70" Type="http://schemas.openxmlformats.org/officeDocument/2006/relationships/hyperlink" Target="http://www.1jur.ru/" TargetMode="External"/><Relationship Id="rId91" Type="http://schemas.openxmlformats.org/officeDocument/2006/relationships/hyperlink" Target="http://www.1jur.ru/" TargetMode="External"/><Relationship Id="rId145" Type="http://schemas.openxmlformats.org/officeDocument/2006/relationships/hyperlink" Target="http://www.1jur.ru/" TargetMode="External"/><Relationship Id="rId166" Type="http://schemas.openxmlformats.org/officeDocument/2006/relationships/hyperlink" Target="http://www.1jur.ru/" TargetMode="External"/><Relationship Id="rId187" Type="http://schemas.openxmlformats.org/officeDocument/2006/relationships/hyperlink" Target="http://www.1jur.ru/" TargetMode="External"/><Relationship Id="rId331" Type="http://schemas.openxmlformats.org/officeDocument/2006/relationships/hyperlink" Target="http://www.1jur.ru/" TargetMode="External"/><Relationship Id="rId352" Type="http://schemas.openxmlformats.org/officeDocument/2006/relationships/hyperlink" Target="http://www.1jur.ru/" TargetMode="External"/><Relationship Id="rId373" Type="http://schemas.openxmlformats.org/officeDocument/2006/relationships/hyperlink" Target="http://www.1jur.ru/" TargetMode="External"/><Relationship Id="rId394" Type="http://schemas.openxmlformats.org/officeDocument/2006/relationships/hyperlink" Target="http://www.1jur.ru/" TargetMode="External"/><Relationship Id="rId408" Type="http://schemas.openxmlformats.org/officeDocument/2006/relationships/hyperlink" Target="http://www.1jur.ru/" TargetMode="External"/><Relationship Id="rId429" Type="http://schemas.openxmlformats.org/officeDocument/2006/relationships/hyperlink" Target="http://www.1jur.ru/" TargetMode="External"/><Relationship Id="rId1" Type="http://schemas.openxmlformats.org/officeDocument/2006/relationships/styles" Target="styles.xml"/><Relationship Id="rId212" Type="http://schemas.openxmlformats.org/officeDocument/2006/relationships/hyperlink" Target="http://www.1jur.ru/" TargetMode="External"/><Relationship Id="rId233" Type="http://schemas.openxmlformats.org/officeDocument/2006/relationships/hyperlink" Target="http://www.1jur.ru/" TargetMode="External"/><Relationship Id="rId254" Type="http://schemas.openxmlformats.org/officeDocument/2006/relationships/hyperlink" Target="http://www.1jur.ru/" TargetMode="External"/><Relationship Id="rId440" Type="http://schemas.openxmlformats.org/officeDocument/2006/relationships/hyperlink" Target="http://www.1jur.ru/" TargetMode="External"/><Relationship Id="rId28" Type="http://schemas.openxmlformats.org/officeDocument/2006/relationships/hyperlink" Target="http://www.1jur.ru/"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275" Type="http://schemas.openxmlformats.org/officeDocument/2006/relationships/hyperlink" Target="http://www.1jur.ru/" TargetMode="External"/><Relationship Id="rId296" Type="http://schemas.openxmlformats.org/officeDocument/2006/relationships/hyperlink" Target="http://www.1jur.ru/" TargetMode="External"/><Relationship Id="rId300" Type="http://schemas.openxmlformats.org/officeDocument/2006/relationships/hyperlink" Target="http://www.1jur.ru/" TargetMode="External"/><Relationship Id="rId461" Type="http://schemas.openxmlformats.org/officeDocument/2006/relationships/hyperlink" Target="http://www.1jur.ru/" TargetMode="External"/><Relationship Id="rId482" Type="http://schemas.openxmlformats.org/officeDocument/2006/relationships/hyperlink" Target="http://www.1jur.ru/" TargetMode="External"/><Relationship Id="rId517" Type="http://schemas.openxmlformats.org/officeDocument/2006/relationships/hyperlink" Target="http://www.1jur.ru/" TargetMode="External"/><Relationship Id="rId60" Type="http://schemas.openxmlformats.org/officeDocument/2006/relationships/hyperlink" Target="http://www.1jur.ru/" TargetMode="External"/><Relationship Id="rId81" Type="http://schemas.openxmlformats.org/officeDocument/2006/relationships/hyperlink" Target="http://www.1jur.ru/" TargetMode="External"/><Relationship Id="rId135" Type="http://schemas.openxmlformats.org/officeDocument/2006/relationships/hyperlink" Target="http://www.1jur.ru/" TargetMode="External"/><Relationship Id="rId156" Type="http://schemas.openxmlformats.org/officeDocument/2006/relationships/hyperlink" Target="http://www.1jur.ru/" TargetMode="External"/><Relationship Id="rId177" Type="http://schemas.openxmlformats.org/officeDocument/2006/relationships/hyperlink" Target="http://www.1jur.ru/" TargetMode="External"/><Relationship Id="rId198" Type="http://schemas.openxmlformats.org/officeDocument/2006/relationships/hyperlink" Target="http://www.1jur.ru/" TargetMode="External"/><Relationship Id="rId321" Type="http://schemas.openxmlformats.org/officeDocument/2006/relationships/hyperlink" Target="http://www.1jur.ru/" TargetMode="External"/><Relationship Id="rId342" Type="http://schemas.openxmlformats.org/officeDocument/2006/relationships/hyperlink" Target="http://www.1jur.ru/" TargetMode="External"/><Relationship Id="rId363" Type="http://schemas.openxmlformats.org/officeDocument/2006/relationships/hyperlink" Target="http://www.1jur.ru/" TargetMode="External"/><Relationship Id="rId384" Type="http://schemas.openxmlformats.org/officeDocument/2006/relationships/hyperlink" Target="http://www.1jur.ru/" TargetMode="External"/><Relationship Id="rId419" Type="http://schemas.openxmlformats.org/officeDocument/2006/relationships/hyperlink" Target="http://www.1jur.ru/" TargetMode="External"/><Relationship Id="rId202" Type="http://schemas.openxmlformats.org/officeDocument/2006/relationships/hyperlink" Target="http://www.1jur.ru/" TargetMode="External"/><Relationship Id="rId223" Type="http://schemas.openxmlformats.org/officeDocument/2006/relationships/hyperlink" Target="http://www.1jur.ru/" TargetMode="External"/><Relationship Id="rId244" Type="http://schemas.openxmlformats.org/officeDocument/2006/relationships/hyperlink" Target="http://www.1jur.ru/" TargetMode="External"/><Relationship Id="rId430"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 Id="rId265" Type="http://schemas.openxmlformats.org/officeDocument/2006/relationships/hyperlink" Target="http://www.1jur.ru/" TargetMode="External"/><Relationship Id="rId286" Type="http://schemas.openxmlformats.org/officeDocument/2006/relationships/hyperlink" Target="http://www.1jur.ru/" TargetMode="External"/><Relationship Id="rId451" Type="http://schemas.openxmlformats.org/officeDocument/2006/relationships/hyperlink" Target="http://www.1jur.ru/" TargetMode="External"/><Relationship Id="rId472" Type="http://schemas.openxmlformats.org/officeDocument/2006/relationships/hyperlink" Target="http://www.1jur.ru/" TargetMode="External"/><Relationship Id="rId493" Type="http://schemas.openxmlformats.org/officeDocument/2006/relationships/hyperlink" Target="http://www.1jur.ru/" TargetMode="External"/><Relationship Id="rId507" Type="http://schemas.openxmlformats.org/officeDocument/2006/relationships/hyperlink" Target="http://www.1jur.ru/" TargetMode="External"/><Relationship Id="rId50" Type="http://schemas.openxmlformats.org/officeDocument/2006/relationships/hyperlink" Target="http://www.1jur.ru/" TargetMode="External"/><Relationship Id="rId104" Type="http://schemas.openxmlformats.org/officeDocument/2006/relationships/hyperlink" Target="http://www.1jur.ru/" TargetMode="External"/><Relationship Id="rId125" Type="http://schemas.openxmlformats.org/officeDocument/2006/relationships/hyperlink" Target="http://www.1jur.ru/" TargetMode="External"/><Relationship Id="rId146" Type="http://schemas.openxmlformats.org/officeDocument/2006/relationships/hyperlink" Target="http://www.1jur.ru/" TargetMode="External"/><Relationship Id="rId167" Type="http://schemas.openxmlformats.org/officeDocument/2006/relationships/hyperlink" Target="http://www.1jur.ru/" TargetMode="External"/><Relationship Id="rId188" Type="http://schemas.openxmlformats.org/officeDocument/2006/relationships/hyperlink" Target="http://www.1jur.ru/" TargetMode="External"/><Relationship Id="rId311" Type="http://schemas.openxmlformats.org/officeDocument/2006/relationships/hyperlink" Target="http://www.1jur.ru/" TargetMode="External"/><Relationship Id="rId332" Type="http://schemas.openxmlformats.org/officeDocument/2006/relationships/hyperlink" Target="http://www.1jur.ru/" TargetMode="External"/><Relationship Id="rId353" Type="http://schemas.openxmlformats.org/officeDocument/2006/relationships/hyperlink" Target="http://www.1jur.ru/" TargetMode="External"/><Relationship Id="rId374" Type="http://schemas.openxmlformats.org/officeDocument/2006/relationships/hyperlink" Target="http://www.1jur.ru/" TargetMode="External"/><Relationship Id="rId395" Type="http://schemas.openxmlformats.org/officeDocument/2006/relationships/hyperlink" Target="http://www.1jur.ru/" TargetMode="External"/><Relationship Id="rId409" Type="http://schemas.openxmlformats.org/officeDocument/2006/relationships/hyperlink" Target="http://www.1jur.ru/" TargetMode="External"/><Relationship Id="rId71" Type="http://schemas.openxmlformats.org/officeDocument/2006/relationships/hyperlink" Target="http://www.1jur.ru/" TargetMode="External"/><Relationship Id="rId92" Type="http://schemas.openxmlformats.org/officeDocument/2006/relationships/hyperlink" Target="http://www.1jur.ru/" TargetMode="External"/><Relationship Id="rId213" Type="http://schemas.openxmlformats.org/officeDocument/2006/relationships/hyperlink" Target="http://www.1jur.ru/" TargetMode="External"/><Relationship Id="rId234" Type="http://schemas.openxmlformats.org/officeDocument/2006/relationships/hyperlink" Target="http://www.1jur.ru/" TargetMode="External"/><Relationship Id="rId420" Type="http://schemas.openxmlformats.org/officeDocument/2006/relationships/hyperlink" Target="http://www.1jur.ru/" TargetMode="External"/><Relationship Id="rId2" Type="http://schemas.openxmlformats.org/officeDocument/2006/relationships/settings" Target="settings.xml"/><Relationship Id="rId29" Type="http://schemas.openxmlformats.org/officeDocument/2006/relationships/hyperlink" Target="http://www.1jur.ru/" TargetMode="External"/><Relationship Id="rId255" Type="http://schemas.openxmlformats.org/officeDocument/2006/relationships/hyperlink" Target="http://www.1jur.ru/" TargetMode="External"/><Relationship Id="rId276" Type="http://schemas.openxmlformats.org/officeDocument/2006/relationships/hyperlink" Target="http://www.1jur.ru/" TargetMode="External"/><Relationship Id="rId297" Type="http://schemas.openxmlformats.org/officeDocument/2006/relationships/hyperlink" Target="http://www.1jur.ru/" TargetMode="External"/><Relationship Id="rId441" Type="http://schemas.openxmlformats.org/officeDocument/2006/relationships/hyperlink" Target="http://www.1jur.ru/" TargetMode="External"/><Relationship Id="rId462" Type="http://schemas.openxmlformats.org/officeDocument/2006/relationships/hyperlink" Target="http://www.1jur.ru/" TargetMode="External"/><Relationship Id="rId483" Type="http://schemas.openxmlformats.org/officeDocument/2006/relationships/hyperlink" Target="http://www.1jur.ru/" TargetMode="External"/><Relationship Id="rId518" Type="http://schemas.openxmlformats.org/officeDocument/2006/relationships/hyperlink" Target="http://www.1jur.ru/" TargetMode="External"/><Relationship Id="rId40" Type="http://schemas.openxmlformats.org/officeDocument/2006/relationships/hyperlink" Target="http://www.1jur.ru/" TargetMode="External"/><Relationship Id="rId115" Type="http://schemas.openxmlformats.org/officeDocument/2006/relationships/hyperlink" Target="http://www.1jur.ru/" TargetMode="External"/><Relationship Id="rId136" Type="http://schemas.openxmlformats.org/officeDocument/2006/relationships/hyperlink" Target="http://www.1jur.ru/" TargetMode="External"/><Relationship Id="rId157" Type="http://schemas.openxmlformats.org/officeDocument/2006/relationships/hyperlink" Target="http://www.1jur.ru/" TargetMode="External"/><Relationship Id="rId178" Type="http://schemas.openxmlformats.org/officeDocument/2006/relationships/hyperlink" Target="http://www.1jur.ru/" TargetMode="External"/><Relationship Id="rId301" Type="http://schemas.openxmlformats.org/officeDocument/2006/relationships/hyperlink" Target="http://www.1jur.ru/" TargetMode="External"/><Relationship Id="rId322" Type="http://schemas.openxmlformats.org/officeDocument/2006/relationships/hyperlink" Target="http://www.1jur.ru/" TargetMode="External"/><Relationship Id="rId343" Type="http://schemas.openxmlformats.org/officeDocument/2006/relationships/hyperlink" Target="http://www.1jur.ru/" TargetMode="External"/><Relationship Id="rId364" Type="http://schemas.openxmlformats.org/officeDocument/2006/relationships/hyperlink" Target="http://www.1jur.ru/" TargetMode="External"/><Relationship Id="rId61" Type="http://schemas.openxmlformats.org/officeDocument/2006/relationships/hyperlink" Target="http://www.1jur.ru/" TargetMode="External"/><Relationship Id="rId82" Type="http://schemas.openxmlformats.org/officeDocument/2006/relationships/hyperlink" Target="http://www.1jur.ru/" TargetMode="External"/><Relationship Id="rId199" Type="http://schemas.openxmlformats.org/officeDocument/2006/relationships/hyperlink" Target="http://www.1jur.ru/" TargetMode="External"/><Relationship Id="rId203" Type="http://schemas.openxmlformats.org/officeDocument/2006/relationships/hyperlink" Target="http://www.1jur.ru/" TargetMode="External"/><Relationship Id="rId385" Type="http://schemas.openxmlformats.org/officeDocument/2006/relationships/hyperlink" Target="http://www.1jur.ru/" TargetMode="External"/><Relationship Id="rId19" Type="http://schemas.openxmlformats.org/officeDocument/2006/relationships/hyperlink" Target="http://www.1jur.ru/" TargetMode="External"/><Relationship Id="rId224" Type="http://schemas.openxmlformats.org/officeDocument/2006/relationships/hyperlink" Target="http://www.1jur.ru/" TargetMode="External"/><Relationship Id="rId245" Type="http://schemas.openxmlformats.org/officeDocument/2006/relationships/hyperlink" Target="http://www.1jur.ru/" TargetMode="External"/><Relationship Id="rId266" Type="http://schemas.openxmlformats.org/officeDocument/2006/relationships/hyperlink" Target="http://www.1jur.ru/" TargetMode="External"/><Relationship Id="rId287" Type="http://schemas.openxmlformats.org/officeDocument/2006/relationships/hyperlink" Target="http://www.1jur.ru/" TargetMode="External"/><Relationship Id="rId410" Type="http://schemas.openxmlformats.org/officeDocument/2006/relationships/hyperlink" Target="http://www.1jur.ru/" TargetMode="External"/><Relationship Id="rId431" Type="http://schemas.openxmlformats.org/officeDocument/2006/relationships/hyperlink" Target="http://www.1jur.ru/" TargetMode="External"/><Relationship Id="rId452" Type="http://schemas.openxmlformats.org/officeDocument/2006/relationships/hyperlink" Target="http://www.1jur.ru/" TargetMode="External"/><Relationship Id="rId473" Type="http://schemas.openxmlformats.org/officeDocument/2006/relationships/hyperlink" Target="http://www.1jur.ru/" TargetMode="External"/><Relationship Id="rId494" Type="http://schemas.openxmlformats.org/officeDocument/2006/relationships/hyperlink" Target="http://www.1jur.ru/" TargetMode="External"/><Relationship Id="rId508" Type="http://schemas.openxmlformats.org/officeDocument/2006/relationships/hyperlink" Target="http://www.1jur.ru/" TargetMode="External"/><Relationship Id="rId30" Type="http://schemas.openxmlformats.org/officeDocument/2006/relationships/hyperlink" Target="http://www.1jur.ru/" TargetMode="External"/><Relationship Id="rId105" Type="http://schemas.openxmlformats.org/officeDocument/2006/relationships/hyperlink" Target="http://www.1jur.ru/" TargetMode="External"/><Relationship Id="rId126" Type="http://schemas.openxmlformats.org/officeDocument/2006/relationships/hyperlink" Target="http://www.1jur.ru/" TargetMode="External"/><Relationship Id="rId147" Type="http://schemas.openxmlformats.org/officeDocument/2006/relationships/hyperlink" Target="http://www.1jur.ru/" TargetMode="External"/><Relationship Id="rId168" Type="http://schemas.openxmlformats.org/officeDocument/2006/relationships/hyperlink" Target="http://www.1jur.ru/" TargetMode="External"/><Relationship Id="rId312" Type="http://schemas.openxmlformats.org/officeDocument/2006/relationships/hyperlink" Target="http://www.1jur.ru/" TargetMode="External"/><Relationship Id="rId333" Type="http://schemas.openxmlformats.org/officeDocument/2006/relationships/hyperlink" Target="http://www.1jur.ru/" TargetMode="External"/><Relationship Id="rId354" Type="http://schemas.openxmlformats.org/officeDocument/2006/relationships/hyperlink" Target="http://www.1jur.ru/" TargetMode="External"/><Relationship Id="rId51" Type="http://schemas.openxmlformats.org/officeDocument/2006/relationships/hyperlink" Target="http://www.1jur.ru/" TargetMode="External"/><Relationship Id="rId72" Type="http://schemas.openxmlformats.org/officeDocument/2006/relationships/hyperlink" Target="http://www.1jur.ru/" TargetMode="External"/><Relationship Id="rId93" Type="http://schemas.openxmlformats.org/officeDocument/2006/relationships/hyperlink" Target="http://www.1jur.ru/" TargetMode="External"/><Relationship Id="rId189" Type="http://schemas.openxmlformats.org/officeDocument/2006/relationships/hyperlink" Target="http://www.1jur.ru/" TargetMode="External"/><Relationship Id="rId375" Type="http://schemas.openxmlformats.org/officeDocument/2006/relationships/hyperlink" Target="http://www.1jur.ru/" TargetMode="External"/><Relationship Id="rId396" Type="http://schemas.openxmlformats.org/officeDocument/2006/relationships/hyperlink" Target="http://www.1jur.ru/" TargetMode="External"/><Relationship Id="rId3" Type="http://schemas.openxmlformats.org/officeDocument/2006/relationships/webSettings" Target="webSettings.xml"/><Relationship Id="rId214" Type="http://schemas.openxmlformats.org/officeDocument/2006/relationships/hyperlink" Target="http://www.1jur.ru/" TargetMode="External"/><Relationship Id="rId235" Type="http://schemas.openxmlformats.org/officeDocument/2006/relationships/hyperlink" Target="http://www.1jur.ru/" TargetMode="External"/><Relationship Id="rId256" Type="http://schemas.openxmlformats.org/officeDocument/2006/relationships/hyperlink" Target="http://www.1jur.ru/" TargetMode="External"/><Relationship Id="rId277" Type="http://schemas.openxmlformats.org/officeDocument/2006/relationships/hyperlink" Target="http://www.1jur.ru/" TargetMode="External"/><Relationship Id="rId298" Type="http://schemas.openxmlformats.org/officeDocument/2006/relationships/hyperlink" Target="http://www.1jur.ru/" TargetMode="External"/><Relationship Id="rId400" Type="http://schemas.openxmlformats.org/officeDocument/2006/relationships/hyperlink" Target="http://www.1jur.ru/" TargetMode="External"/><Relationship Id="rId421" Type="http://schemas.openxmlformats.org/officeDocument/2006/relationships/hyperlink" Target="http://www.1jur.ru/" TargetMode="External"/><Relationship Id="rId442" Type="http://schemas.openxmlformats.org/officeDocument/2006/relationships/hyperlink" Target="http://www.1jur.ru/" TargetMode="External"/><Relationship Id="rId463" Type="http://schemas.openxmlformats.org/officeDocument/2006/relationships/hyperlink" Target="http://www.1jur.ru/" TargetMode="External"/><Relationship Id="rId484" Type="http://schemas.openxmlformats.org/officeDocument/2006/relationships/hyperlink" Target="http://www.1jur.ru/" TargetMode="External"/><Relationship Id="rId519" Type="http://schemas.openxmlformats.org/officeDocument/2006/relationships/hyperlink" Target="http://www.1jur.ru/" TargetMode="External"/><Relationship Id="rId116" Type="http://schemas.openxmlformats.org/officeDocument/2006/relationships/hyperlink" Target="http://www.1jur.ru/" TargetMode="External"/><Relationship Id="rId137" Type="http://schemas.openxmlformats.org/officeDocument/2006/relationships/hyperlink" Target="http://www.1jur.ru/" TargetMode="External"/><Relationship Id="rId158" Type="http://schemas.openxmlformats.org/officeDocument/2006/relationships/hyperlink" Target="http://www.1jur.ru/" TargetMode="External"/><Relationship Id="rId302" Type="http://schemas.openxmlformats.org/officeDocument/2006/relationships/hyperlink" Target="http://www.1jur.ru/" TargetMode="External"/><Relationship Id="rId323" Type="http://schemas.openxmlformats.org/officeDocument/2006/relationships/hyperlink" Target="http://www.1jur.ru/" TargetMode="External"/><Relationship Id="rId344" Type="http://schemas.openxmlformats.org/officeDocument/2006/relationships/hyperlink" Target="http://www.1jur.ru/" TargetMode="Externa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62" Type="http://schemas.openxmlformats.org/officeDocument/2006/relationships/hyperlink" Target="http://www.1jur.ru/" TargetMode="External"/><Relationship Id="rId83" Type="http://schemas.openxmlformats.org/officeDocument/2006/relationships/hyperlink" Target="http://www.1jur.ru/" TargetMode="External"/><Relationship Id="rId179" Type="http://schemas.openxmlformats.org/officeDocument/2006/relationships/hyperlink" Target="http://www.1jur.ru/" TargetMode="External"/><Relationship Id="rId365" Type="http://schemas.openxmlformats.org/officeDocument/2006/relationships/hyperlink" Target="http://www.1jur.ru/" TargetMode="External"/><Relationship Id="rId386" Type="http://schemas.openxmlformats.org/officeDocument/2006/relationships/hyperlink" Target="http://www.1jur.ru/" TargetMode="External"/><Relationship Id="rId190" Type="http://schemas.openxmlformats.org/officeDocument/2006/relationships/hyperlink" Target="http://www.1jur.ru/" TargetMode="External"/><Relationship Id="rId204" Type="http://schemas.openxmlformats.org/officeDocument/2006/relationships/hyperlink" Target="http://www.1jur.ru/" TargetMode="External"/><Relationship Id="rId225" Type="http://schemas.openxmlformats.org/officeDocument/2006/relationships/hyperlink" Target="http://www.1jur.ru/" TargetMode="External"/><Relationship Id="rId246" Type="http://schemas.openxmlformats.org/officeDocument/2006/relationships/hyperlink" Target="http://www.1jur.ru/" TargetMode="External"/><Relationship Id="rId267" Type="http://schemas.openxmlformats.org/officeDocument/2006/relationships/hyperlink" Target="http://www.1jur.ru/" TargetMode="External"/><Relationship Id="rId288" Type="http://schemas.openxmlformats.org/officeDocument/2006/relationships/hyperlink" Target="http://www.1jur.ru/" TargetMode="External"/><Relationship Id="rId411" Type="http://schemas.openxmlformats.org/officeDocument/2006/relationships/hyperlink" Target="http://www.1jur.ru/" TargetMode="External"/><Relationship Id="rId432" Type="http://schemas.openxmlformats.org/officeDocument/2006/relationships/hyperlink" Target="http://www.1jur.ru/" TargetMode="External"/><Relationship Id="rId453" Type="http://schemas.openxmlformats.org/officeDocument/2006/relationships/hyperlink" Target="http://www.1jur.ru/" TargetMode="External"/><Relationship Id="rId474" Type="http://schemas.openxmlformats.org/officeDocument/2006/relationships/hyperlink" Target="http://www.1jur.ru/" TargetMode="External"/><Relationship Id="rId509" Type="http://schemas.openxmlformats.org/officeDocument/2006/relationships/hyperlink" Target="http://www.1jur.ru/" TargetMode="External"/><Relationship Id="rId106" Type="http://schemas.openxmlformats.org/officeDocument/2006/relationships/hyperlink" Target="http://www.1jur.ru/" TargetMode="External"/><Relationship Id="rId127" Type="http://schemas.openxmlformats.org/officeDocument/2006/relationships/hyperlink" Target="http://www.1jur.ru/" TargetMode="External"/><Relationship Id="rId313" Type="http://schemas.openxmlformats.org/officeDocument/2006/relationships/hyperlink" Target="http://www.1jur.ru/" TargetMode="External"/><Relationship Id="rId495"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52" Type="http://schemas.openxmlformats.org/officeDocument/2006/relationships/hyperlink" Target="http://www.1jur.ru/" TargetMode="External"/><Relationship Id="rId73" Type="http://schemas.openxmlformats.org/officeDocument/2006/relationships/hyperlink" Target="http://www.1jur.ru/" TargetMode="External"/><Relationship Id="rId94" Type="http://schemas.openxmlformats.org/officeDocument/2006/relationships/hyperlink" Target="http://www.1jur.ru/" TargetMode="External"/><Relationship Id="rId148" Type="http://schemas.openxmlformats.org/officeDocument/2006/relationships/hyperlink" Target="http://www.1jur.ru/" TargetMode="External"/><Relationship Id="rId169" Type="http://schemas.openxmlformats.org/officeDocument/2006/relationships/hyperlink" Target="http://www.1jur.ru/" TargetMode="External"/><Relationship Id="rId334" Type="http://schemas.openxmlformats.org/officeDocument/2006/relationships/hyperlink" Target="http://www.1jur.ru/" TargetMode="External"/><Relationship Id="rId355" Type="http://schemas.openxmlformats.org/officeDocument/2006/relationships/hyperlink" Target="http://www.1jur.ru/" TargetMode="External"/><Relationship Id="rId376" Type="http://schemas.openxmlformats.org/officeDocument/2006/relationships/hyperlink" Target="http://www.1jur.ru/" TargetMode="External"/><Relationship Id="rId397" Type="http://schemas.openxmlformats.org/officeDocument/2006/relationships/hyperlink" Target="http://www.1jur.ru/" TargetMode="External"/><Relationship Id="rId520" Type="http://schemas.openxmlformats.org/officeDocument/2006/relationships/hyperlink" Target="http://www.1jur.ru/" TargetMode="External"/><Relationship Id="rId4" Type="http://schemas.openxmlformats.org/officeDocument/2006/relationships/hyperlink" Target="http://www.1jur.ru/" TargetMode="External"/><Relationship Id="rId180" Type="http://schemas.openxmlformats.org/officeDocument/2006/relationships/hyperlink" Target="http://www.1jur.ru/" TargetMode="External"/><Relationship Id="rId215" Type="http://schemas.openxmlformats.org/officeDocument/2006/relationships/hyperlink" Target="http://www.1jur.ru/" TargetMode="External"/><Relationship Id="rId236" Type="http://schemas.openxmlformats.org/officeDocument/2006/relationships/hyperlink" Target="http://www.1jur.ru/" TargetMode="External"/><Relationship Id="rId257" Type="http://schemas.openxmlformats.org/officeDocument/2006/relationships/hyperlink" Target="http://www.1jur.ru/" TargetMode="External"/><Relationship Id="rId278" Type="http://schemas.openxmlformats.org/officeDocument/2006/relationships/hyperlink" Target="http://www.1jur.ru/" TargetMode="External"/><Relationship Id="rId401" Type="http://schemas.openxmlformats.org/officeDocument/2006/relationships/hyperlink" Target="http://www.1jur.ru/" TargetMode="External"/><Relationship Id="rId422" Type="http://schemas.openxmlformats.org/officeDocument/2006/relationships/hyperlink" Target="http://www.1jur.ru/" TargetMode="External"/><Relationship Id="rId443" Type="http://schemas.openxmlformats.org/officeDocument/2006/relationships/hyperlink" Target="http://www.1jur.ru/" TargetMode="External"/><Relationship Id="rId464" Type="http://schemas.openxmlformats.org/officeDocument/2006/relationships/hyperlink" Target="http://www.1jur.ru/" TargetMode="External"/><Relationship Id="rId303" Type="http://schemas.openxmlformats.org/officeDocument/2006/relationships/hyperlink" Target="http://www.1jur.ru/" TargetMode="External"/><Relationship Id="rId485" Type="http://schemas.openxmlformats.org/officeDocument/2006/relationships/hyperlink" Target="http://www.1jur.ru/" TargetMode="External"/><Relationship Id="rId42" Type="http://schemas.openxmlformats.org/officeDocument/2006/relationships/hyperlink" Target="http://www.1jur.ru/" TargetMode="External"/><Relationship Id="rId84" Type="http://schemas.openxmlformats.org/officeDocument/2006/relationships/hyperlink" Target="http://www.1jur.ru/" TargetMode="External"/><Relationship Id="rId138" Type="http://schemas.openxmlformats.org/officeDocument/2006/relationships/hyperlink" Target="http://www.1jur.ru/" TargetMode="External"/><Relationship Id="rId345" Type="http://schemas.openxmlformats.org/officeDocument/2006/relationships/hyperlink" Target="http://www.1jur.ru/" TargetMode="External"/><Relationship Id="rId387" Type="http://schemas.openxmlformats.org/officeDocument/2006/relationships/hyperlink" Target="http://www.1jur.ru/" TargetMode="External"/><Relationship Id="rId510" Type="http://schemas.openxmlformats.org/officeDocument/2006/relationships/hyperlink" Target="http://www.1jur.ru/" TargetMode="External"/><Relationship Id="rId191" Type="http://schemas.openxmlformats.org/officeDocument/2006/relationships/hyperlink" Target="http://www.1jur.ru/" TargetMode="External"/><Relationship Id="rId205" Type="http://schemas.openxmlformats.org/officeDocument/2006/relationships/hyperlink" Target="http://www.1jur.ru/" TargetMode="External"/><Relationship Id="rId247" Type="http://schemas.openxmlformats.org/officeDocument/2006/relationships/hyperlink" Target="http://www.1jur.ru/" TargetMode="External"/><Relationship Id="rId412" Type="http://schemas.openxmlformats.org/officeDocument/2006/relationships/hyperlink" Target="http://www.1jur.ru/" TargetMode="External"/><Relationship Id="rId107" Type="http://schemas.openxmlformats.org/officeDocument/2006/relationships/hyperlink" Target="http://www.1jur.ru/" TargetMode="External"/><Relationship Id="rId289" Type="http://schemas.openxmlformats.org/officeDocument/2006/relationships/hyperlink" Target="http://www.1jur.ru/" TargetMode="External"/><Relationship Id="rId454" Type="http://schemas.openxmlformats.org/officeDocument/2006/relationships/hyperlink" Target="http://www.1jur.ru/" TargetMode="External"/><Relationship Id="rId496" Type="http://schemas.openxmlformats.org/officeDocument/2006/relationships/hyperlink" Target="http://www.1jur.ru/" TargetMode="External"/><Relationship Id="rId11" Type="http://schemas.openxmlformats.org/officeDocument/2006/relationships/hyperlink" Target="http://www.1jur.ru/" TargetMode="External"/><Relationship Id="rId53" Type="http://schemas.openxmlformats.org/officeDocument/2006/relationships/hyperlink" Target="http://www.1jur.ru/" TargetMode="External"/><Relationship Id="rId149" Type="http://schemas.openxmlformats.org/officeDocument/2006/relationships/hyperlink" Target="http://www.1jur.ru/" TargetMode="External"/><Relationship Id="rId314" Type="http://schemas.openxmlformats.org/officeDocument/2006/relationships/hyperlink" Target="http://www.1jur.ru/" TargetMode="External"/><Relationship Id="rId356" Type="http://schemas.openxmlformats.org/officeDocument/2006/relationships/hyperlink" Target="http://www.1jur.ru/" TargetMode="External"/><Relationship Id="rId398" Type="http://schemas.openxmlformats.org/officeDocument/2006/relationships/hyperlink" Target="http://www.1jur.ru/" TargetMode="External"/><Relationship Id="rId521" Type="http://schemas.openxmlformats.org/officeDocument/2006/relationships/fontTable" Target="fontTable.xm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216" Type="http://schemas.openxmlformats.org/officeDocument/2006/relationships/hyperlink" Target="http://www.1jur.ru/" TargetMode="External"/><Relationship Id="rId423" Type="http://schemas.openxmlformats.org/officeDocument/2006/relationships/hyperlink" Target="http://www.1jur.ru/" TargetMode="External"/><Relationship Id="rId258" Type="http://schemas.openxmlformats.org/officeDocument/2006/relationships/hyperlink" Target="http://www.1jur.ru/" TargetMode="External"/><Relationship Id="rId465" Type="http://schemas.openxmlformats.org/officeDocument/2006/relationships/hyperlink" Target="http://www.1jur.ru/" TargetMode="External"/><Relationship Id="rId22" Type="http://schemas.openxmlformats.org/officeDocument/2006/relationships/hyperlink" Target="http://www.1jur.ru/" TargetMode="External"/><Relationship Id="rId64" Type="http://schemas.openxmlformats.org/officeDocument/2006/relationships/hyperlink" Target="http://www.1jur.ru/" TargetMode="External"/><Relationship Id="rId118" Type="http://schemas.openxmlformats.org/officeDocument/2006/relationships/hyperlink" Target="http://www.1jur.ru/" TargetMode="External"/><Relationship Id="rId325" Type="http://schemas.openxmlformats.org/officeDocument/2006/relationships/hyperlink" Target="http://www.1jur.ru/" TargetMode="External"/><Relationship Id="rId367" Type="http://schemas.openxmlformats.org/officeDocument/2006/relationships/hyperlink" Target="http://www.1jur.ru/" TargetMode="External"/><Relationship Id="rId171" Type="http://schemas.openxmlformats.org/officeDocument/2006/relationships/hyperlink" Target="http://www.1jur.ru/" TargetMode="External"/><Relationship Id="rId227" Type="http://schemas.openxmlformats.org/officeDocument/2006/relationships/hyperlink" Target="http://www.1jur.ru/" TargetMode="External"/><Relationship Id="rId269" Type="http://schemas.openxmlformats.org/officeDocument/2006/relationships/hyperlink" Target="http://www.1jur.ru/" TargetMode="External"/><Relationship Id="rId434" Type="http://schemas.openxmlformats.org/officeDocument/2006/relationships/hyperlink" Target="http://www.1jur.ru/" TargetMode="External"/><Relationship Id="rId476" Type="http://schemas.openxmlformats.org/officeDocument/2006/relationships/hyperlink" Target="http://www.1jur.ru/" TargetMode="External"/><Relationship Id="rId33" Type="http://schemas.openxmlformats.org/officeDocument/2006/relationships/hyperlink" Target="http://www.1jur.ru/" TargetMode="External"/><Relationship Id="rId129" Type="http://schemas.openxmlformats.org/officeDocument/2006/relationships/hyperlink" Target="http://www.1jur.ru/" TargetMode="External"/><Relationship Id="rId280" Type="http://schemas.openxmlformats.org/officeDocument/2006/relationships/hyperlink" Target="http://www.1jur.ru/" TargetMode="External"/><Relationship Id="rId336" Type="http://schemas.openxmlformats.org/officeDocument/2006/relationships/hyperlink" Target="http://www.1jur.ru/" TargetMode="External"/><Relationship Id="rId501" Type="http://schemas.openxmlformats.org/officeDocument/2006/relationships/hyperlink" Target="http://www.1jur.ru/" TargetMode="External"/><Relationship Id="rId75" Type="http://schemas.openxmlformats.org/officeDocument/2006/relationships/hyperlink" Target="http://www.1jur.ru/" TargetMode="External"/><Relationship Id="rId140" Type="http://schemas.openxmlformats.org/officeDocument/2006/relationships/hyperlink" Target="http://www.1jur.ru/" TargetMode="External"/><Relationship Id="rId182" Type="http://schemas.openxmlformats.org/officeDocument/2006/relationships/hyperlink" Target="http://www.1jur.ru/" TargetMode="External"/><Relationship Id="rId378" Type="http://schemas.openxmlformats.org/officeDocument/2006/relationships/hyperlink" Target="http://www.1jur.ru/" TargetMode="External"/><Relationship Id="rId403" Type="http://schemas.openxmlformats.org/officeDocument/2006/relationships/hyperlink" Target="http://www.1jur.ru/" TargetMode="External"/><Relationship Id="rId6" Type="http://schemas.openxmlformats.org/officeDocument/2006/relationships/hyperlink" Target="http://www.1jur.ru/" TargetMode="External"/><Relationship Id="rId238" Type="http://schemas.openxmlformats.org/officeDocument/2006/relationships/hyperlink" Target="http://www.1jur.ru/" TargetMode="External"/><Relationship Id="rId445" Type="http://schemas.openxmlformats.org/officeDocument/2006/relationships/hyperlink" Target="http://www.1jur.ru/" TargetMode="External"/><Relationship Id="rId487" Type="http://schemas.openxmlformats.org/officeDocument/2006/relationships/hyperlink" Target="http://www.1jur.ru/" TargetMode="External"/><Relationship Id="rId291" Type="http://schemas.openxmlformats.org/officeDocument/2006/relationships/hyperlink" Target="http://www.1jur.ru/" TargetMode="External"/><Relationship Id="rId305" Type="http://schemas.openxmlformats.org/officeDocument/2006/relationships/hyperlink" Target="http://www.1jur.ru/" TargetMode="External"/><Relationship Id="rId347" Type="http://schemas.openxmlformats.org/officeDocument/2006/relationships/hyperlink" Target="http://www.1jur.ru/" TargetMode="External"/><Relationship Id="rId512" Type="http://schemas.openxmlformats.org/officeDocument/2006/relationships/hyperlink" Target="http://www.1jur.ru/" TargetMode="External"/><Relationship Id="rId44" Type="http://schemas.openxmlformats.org/officeDocument/2006/relationships/hyperlink" Target="http://www.1jur.ru/" TargetMode="External"/><Relationship Id="rId86" Type="http://schemas.openxmlformats.org/officeDocument/2006/relationships/hyperlink" Target="http://www.1jur.ru/" TargetMode="External"/><Relationship Id="rId151" Type="http://schemas.openxmlformats.org/officeDocument/2006/relationships/hyperlink" Target="http://www.1jur.ru/" TargetMode="External"/><Relationship Id="rId389" Type="http://schemas.openxmlformats.org/officeDocument/2006/relationships/hyperlink" Target="http://www.1jur.ru/" TargetMode="External"/><Relationship Id="rId193" Type="http://schemas.openxmlformats.org/officeDocument/2006/relationships/hyperlink" Target="http://www.1jur.ru/" TargetMode="External"/><Relationship Id="rId207" Type="http://schemas.openxmlformats.org/officeDocument/2006/relationships/hyperlink" Target="http://www.1jur.ru/" TargetMode="External"/><Relationship Id="rId249" Type="http://schemas.openxmlformats.org/officeDocument/2006/relationships/hyperlink" Target="http://www.1jur.ru/" TargetMode="External"/><Relationship Id="rId414" Type="http://schemas.openxmlformats.org/officeDocument/2006/relationships/hyperlink" Target="http://www.1jur.ru/" TargetMode="External"/><Relationship Id="rId456" Type="http://schemas.openxmlformats.org/officeDocument/2006/relationships/hyperlink" Target="http://www.1jur.ru/" TargetMode="External"/><Relationship Id="rId498" Type="http://schemas.openxmlformats.org/officeDocument/2006/relationships/hyperlink" Target="http://www.1jur.ru/" TargetMode="External"/><Relationship Id="rId13" Type="http://schemas.openxmlformats.org/officeDocument/2006/relationships/hyperlink" Target="http://www.1jur.ru/" TargetMode="External"/><Relationship Id="rId109" Type="http://schemas.openxmlformats.org/officeDocument/2006/relationships/hyperlink" Target="http://www.1jur.ru/" TargetMode="External"/><Relationship Id="rId260" Type="http://schemas.openxmlformats.org/officeDocument/2006/relationships/hyperlink" Target="http://www.1jur.ru/" TargetMode="External"/><Relationship Id="rId316" Type="http://schemas.openxmlformats.org/officeDocument/2006/relationships/hyperlink" Target="http://www.1jur.ru/" TargetMode="External"/><Relationship Id="rId55" Type="http://schemas.openxmlformats.org/officeDocument/2006/relationships/hyperlink" Target="http://www.1jur.ru/" TargetMode="External"/><Relationship Id="rId97" Type="http://schemas.openxmlformats.org/officeDocument/2006/relationships/hyperlink" Target="http://www.1jur.ru/" TargetMode="External"/><Relationship Id="rId120" Type="http://schemas.openxmlformats.org/officeDocument/2006/relationships/hyperlink" Target="http://www.1jur.ru/" TargetMode="External"/><Relationship Id="rId358" Type="http://schemas.openxmlformats.org/officeDocument/2006/relationships/hyperlink" Target="http://www.1jur.ru/" TargetMode="External"/><Relationship Id="rId162" Type="http://schemas.openxmlformats.org/officeDocument/2006/relationships/hyperlink" Target="http://www.1jur.ru/" TargetMode="External"/><Relationship Id="rId218" Type="http://schemas.openxmlformats.org/officeDocument/2006/relationships/hyperlink" Target="http://www.1jur.ru/" TargetMode="External"/><Relationship Id="rId425" Type="http://schemas.openxmlformats.org/officeDocument/2006/relationships/hyperlink" Target="http://www.1jur.ru/" TargetMode="External"/><Relationship Id="rId467" Type="http://schemas.openxmlformats.org/officeDocument/2006/relationships/hyperlink" Target="http://www.1jur.ru/" TargetMode="External"/><Relationship Id="rId271" Type="http://schemas.openxmlformats.org/officeDocument/2006/relationships/hyperlink" Target="http://www.1jur.ru/" TargetMode="External"/><Relationship Id="rId24" Type="http://schemas.openxmlformats.org/officeDocument/2006/relationships/hyperlink" Target="http://www.1jur.ru/" TargetMode="External"/><Relationship Id="rId66" Type="http://schemas.openxmlformats.org/officeDocument/2006/relationships/hyperlink" Target="http://www.1jur.ru/" TargetMode="External"/><Relationship Id="rId131" Type="http://schemas.openxmlformats.org/officeDocument/2006/relationships/hyperlink" Target="http://www.1jur.ru/" TargetMode="External"/><Relationship Id="rId327" Type="http://schemas.openxmlformats.org/officeDocument/2006/relationships/hyperlink" Target="http://www.1jur.ru/" TargetMode="External"/><Relationship Id="rId369" Type="http://schemas.openxmlformats.org/officeDocument/2006/relationships/hyperlink" Target="http://www.1jur.ru/" TargetMode="External"/><Relationship Id="rId173" Type="http://schemas.openxmlformats.org/officeDocument/2006/relationships/hyperlink" Target="http://www.1jur.ru/" TargetMode="External"/><Relationship Id="rId229" Type="http://schemas.openxmlformats.org/officeDocument/2006/relationships/hyperlink" Target="http://www.1jur.ru/" TargetMode="External"/><Relationship Id="rId380" Type="http://schemas.openxmlformats.org/officeDocument/2006/relationships/hyperlink" Target="http://www.1jur.ru/" TargetMode="External"/><Relationship Id="rId436" Type="http://schemas.openxmlformats.org/officeDocument/2006/relationships/hyperlink" Target="http://www.1jur.ru/" TargetMode="External"/><Relationship Id="rId240" Type="http://schemas.openxmlformats.org/officeDocument/2006/relationships/hyperlink" Target="http://www.1jur.ru/" TargetMode="External"/><Relationship Id="rId478"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188</Pages>
  <Words>87032</Words>
  <Characters>496087</Characters>
  <Application>Microsoft Office Word</Application>
  <DocSecurity>0</DocSecurity>
  <Lines>4134</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2017-01-11T02:56:00Z</dcterms:created>
  <dcterms:modified xsi:type="dcterms:W3CDTF">2017-01-11T02:56:00Z</dcterms:modified>
</cp:coreProperties>
</file>