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261A0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на выполнение работ и (или) оказание услуг по капитальному ремонту</w:t>
      </w:r>
    </w:p>
    <w:p w:rsidR="00EC0356" w:rsidRPr="00EC0356" w:rsidRDefault="004053AE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 многоквартирного дома</w:t>
      </w:r>
    </w:p>
    <w:p w:rsidR="00EC0356" w:rsidRPr="00F7464B" w:rsidRDefault="00EC0356" w:rsidP="00C261A0">
      <w:pPr>
        <w:pStyle w:val="a3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776B32">
        <w:rPr>
          <w:b/>
          <w:color w:val="000000"/>
          <w:sz w:val="24"/>
          <w:szCs w:val="24"/>
        </w:rPr>
        <w:t>г. Горно-Ал</w:t>
      </w:r>
      <w:r w:rsidR="00C261A0">
        <w:rPr>
          <w:b/>
          <w:color w:val="000000"/>
          <w:sz w:val="24"/>
          <w:szCs w:val="24"/>
        </w:rPr>
        <w:t>тайск, пр. Коммунистический, 155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02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4053AE" w:rsidRPr="004053AE" w:rsidRDefault="00EC0356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EC0356" w:rsidRPr="00EC0356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</w:p>
    <w:p w:rsidR="00EC0356" w:rsidRDefault="00EC0356" w:rsidP="00EC0356">
      <w:pPr>
        <w:pStyle w:val="ConsPlusNonformat"/>
        <w:jc w:val="both"/>
        <w:outlineLvl w:val="0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C261A0" w:rsidRDefault="005E540C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1A0" w:rsidRPr="004053AE">
        <w:rPr>
          <w:rFonts w:ascii="Times New Roman" w:hAnsi="Times New Roman" w:cs="Times New Roman"/>
          <w:i/>
          <w:sz w:val="24"/>
          <w:szCs w:val="24"/>
        </w:rPr>
        <w:t>АО «Темп-2», г. Горно-Алтайск, ул. Барнаульская, 8.</w:t>
      </w:r>
      <w:r w:rsidR="00C261A0"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C261A0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Pr="004053AE" w:rsidRDefault="00C261A0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="004053AE"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316CF7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C261A0">
        <w:rPr>
          <w:rFonts w:ascii="Times New Roman" w:hAnsi="Times New Roman" w:cs="Times New Roman"/>
          <w:i/>
          <w:sz w:val="24"/>
          <w:szCs w:val="24"/>
        </w:rPr>
        <w:t>ООо</w:t>
      </w:r>
      <w:proofErr w:type="spellEnd"/>
      <w:r w:rsidR="00C261A0">
        <w:rPr>
          <w:rFonts w:ascii="Times New Roman" w:hAnsi="Times New Roman" w:cs="Times New Roman"/>
          <w:i/>
          <w:sz w:val="24"/>
          <w:szCs w:val="24"/>
        </w:rPr>
        <w:t xml:space="preserve"> «Савва», г. Горно-Алтайск, ул. Комсомольская, д.9.</w:t>
      </w:r>
      <w:r w:rsidR="005E540C"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4053AE">
        <w:rPr>
          <w:rFonts w:ascii="Times New Roman" w:hAnsi="Times New Roman" w:cs="Times New Roman"/>
          <w:sz w:val="24"/>
          <w:szCs w:val="24"/>
        </w:rPr>
        <w:t>ООО «СМУ – 07».</w:t>
      </w:r>
    </w:p>
    <w:p w:rsidR="00EC0356" w:rsidRDefault="004053AE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АО «Темп – 2»</w:t>
      </w:r>
      <w:r w:rsidR="00EF2FD0">
        <w:rPr>
          <w:rFonts w:ascii="Times New Roman" w:hAnsi="Times New Roman" w:cs="Times New Roman"/>
          <w:sz w:val="24"/>
          <w:szCs w:val="24"/>
        </w:rPr>
        <w:t>.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61A0" w:rsidRPr="00EC0356" w:rsidRDefault="00C261A0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ООО «Савва».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4053AE">
        <w:rPr>
          <w:rFonts w:ascii="Times New Roman" w:hAnsi="Times New Roman" w:cs="Times New Roman"/>
          <w:sz w:val="24"/>
          <w:szCs w:val="24"/>
          <w:u w:val="single"/>
        </w:rPr>
        <w:t>ООО «СМУ – 07</w:t>
      </w:r>
      <w:r w:rsidR="00050952"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1A0">
        <w:rPr>
          <w:rFonts w:ascii="Times New Roman" w:hAnsi="Times New Roman" w:cs="Times New Roman"/>
          <w:sz w:val="24"/>
          <w:szCs w:val="24"/>
        </w:rPr>
        <w:t>№2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услуг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ремонту </w:t>
      </w:r>
    </w:p>
    <w:p w:rsidR="00F66F7E" w:rsidRDefault="004053A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 многоквартирного дома</w:t>
      </w:r>
    </w:p>
    <w:p w:rsidR="00F66F7E" w:rsidRPr="00F66F7E" w:rsidRDefault="00F66F7E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г. Горно-А</w:t>
      </w:r>
      <w:r w:rsidR="004053AE">
        <w:rPr>
          <w:rFonts w:ascii="Times New Roman" w:hAnsi="Times New Roman" w:cs="Times New Roman"/>
          <w:sz w:val="24"/>
          <w:szCs w:val="24"/>
        </w:rPr>
        <w:t>л</w:t>
      </w:r>
      <w:r w:rsidR="00C261A0">
        <w:rPr>
          <w:rFonts w:ascii="Times New Roman" w:hAnsi="Times New Roman" w:cs="Times New Roman"/>
          <w:sz w:val="24"/>
          <w:szCs w:val="24"/>
        </w:rPr>
        <w:t>тайск, пр. Коммунистический, 155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4053AE">
        <w:rPr>
          <w:rFonts w:ascii="Times New Roman" w:hAnsi="Times New Roman" w:cs="Times New Roman"/>
          <w:sz w:val="24"/>
          <w:szCs w:val="24"/>
        </w:rPr>
        <w:t>02.06.2016г.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61A0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«Темп 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C261A0" w:rsidRDefault="00C261A0" w:rsidP="00C2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1A0">
              <w:rPr>
                <w:rFonts w:ascii="Times New Roman" w:hAnsi="Times New Roman" w:cs="Times New Roman"/>
                <w:sz w:val="20"/>
                <w:szCs w:val="20"/>
              </w:rPr>
              <w:t>1464500,00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739833,00 </w:t>
            </w:r>
          </w:p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bookmarkStart w:id="0" w:name="_GoBack"/>
            <w:bookmarkEnd w:id="0"/>
          </w:p>
        </w:tc>
      </w:tr>
      <w:tr w:rsidR="00C261A0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C261A0" w:rsidRDefault="00C261A0" w:rsidP="00C2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1A0">
              <w:rPr>
                <w:rFonts w:ascii="Times New Roman" w:hAnsi="Times New Roman" w:cs="Times New Roman"/>
                <w:sz w:val="20"/>
                <w:szCs w:val="20"/>
              </w:rPr>
              <w:t>1589175,00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C261A0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F66F7E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«Савва»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09:41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Pr="00C261A0" w:rsidRDefault="00C261A0" w:rsidP="00C26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1A0">
              <w:rPr>
                <w:rFonts w:ascii="Times New Roman" w:hAnsi="Times New Roman" w:cs="Times New Roman"/>
                <w:sz w:val="20"/>
                <w:szCs w:val="20"/>
              </w:rPr>
              <w:t>1696000,00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0" w:rsidRDefault="00C261A0" w:rsidP="00C2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7149F8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2572B9"/>
    <w:rsid w:val="00316CF7"/>
    <w:rsid w:val="004053AE"/>
    <w:rsid w:val="005E540C"/>
    <w:rsid w:val="0066438D"/>
    <w:rsid w:val="007149F8"/>
    <w:rsid w:val="00C261A0"/>
    <w:rsid w:val="00D94D4A"/>
    <w:rsid w:val="00EC0356"/>
    <w:rsid w:val="00EF2DAA"/>
    <w:rsid w:val="00EF2FD0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55F5-A1DF-4AF0-AE5B-55358E20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2016-06-01T05:30:00Z</cp:lastPrinted>
  <dcterms:created xsi:type="dcterms:W3CDTF">2015-07-29T03:16:00Z</dcterms:created>
  <dcterms:modified xsi:type="dcterms:W3CDTF">2016-06-01T05:34:00Z</dcterms:modified>
</cp:coreProperties>
</file>